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502AB">
      <w:pPr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18415</wp:posOffset>
            </wp:positionH>
            <wp:positionV relativeFrom="paragraph">
              <wp:posOffset>-266700</wp:posOffset>
            </wp:positionV>
            <wp:extent cx="855980" cy="809625"/>
            <wp:effectExtent l="0" t="0" r="1270" b="9525"/>
            <wp:wrapNone/>
            <wp:docPr id="3" name="Picture 1" descr="I:\ARMS\U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I:\ARMS\U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85598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B Nazanin"/>
          <w:b/>
          <w:bCs/>
          <w:sz w:val="24"/>
          <w:szCs w:val="24"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5227320</wp:posOffset>
            </wp:positionH>
            <wp:positionV relativeFrom="paragraph">
              <wp:posOffset>-210185</wp:posOffset>
            </wp:positionV>
            <wp:extent cx="838835" cy="800735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 w:cs="B Nazanin"/>
          <w:b/>
          <w:bCs/>
          <w:sz w:val="24"/>
          <w:szCs w:val="24"/>
          <w:rtl/>
          <w:lang w:bidi="fa-IR"/>
        </w:rPr>
        <w:t>وزارت تحصیلات عالی</w:t>
      </w:r>
    </w:p>
    <w:p w14:paraId="5450801F">
      <w:pPr>
        <w:spacing w:after="0"/>
        <w:jc w:val="center"/>
        <w:rPr>
          <w:rFonts w:cs="B Nazanin"/>
          <w:b/>
          <w:bCs/>
          <w:sz w:val="24"/>
          <w:szCs w:val="24"/>
          <w:lang w:bidi="fa-IR"/>
        </w:rPr>
      </w:pPr>
      <w:r>
        <w:rPr>
          <w:rFonts w:hint="cs" w:cs="B Nazanin"/>
          <w:b/>
          <w:bCs/>
          <w:sz w:val="24"/>
          <w:szCs w:val="24"/>
          <w:rtl/>
          <w:lang w:bidi="fa-IR"/>
        </w:rPr>
        <w:t>پوهنتون فاریاب</w:t>
      </w:r>
    </w:p>
    <w:p w14:paraId="086C8230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hint="cs" w:cs="B Nazanin"/>
          <w:b/>
          <w:bCs/>
          <w:sz w:val="24"/>
          <w:szCs w:val="24"/>
          <w:rtl/>
          <w:lang w:bidi="fa-IR"/>
        </w:rPr>
        <w:t>معاونیت امور علمی</w:t>
      </w:r>
    </w:p>
    <w:p w14:paraId="11E50DDF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hint="cs" w:cs="B Nazanin"/>
          <w:b/>
          <w:bCs/>
          <w:sz w:val="24"/>
          <w:szCs w:val="24"/>
          <w:rtl/>
          <w:lang w:bidi="fa-IR"/>
        </w:rPr>
        <w:t>آمریت ارتقای کیفیت و اعتبار دهی</w:t>
      </w:r>
    </w:p>
    <w:p w14:paraId="6C3BF5E9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hint="cs" w:cs="B Nazanin"/>
          <w:b/>
          <w:bCs/>
          <w:sz w:val="24"/>
          <w:szCs w:val="24"/>
          <w:rtl/>
          <w:lang w:bidi="fa-IR"/>
        </w:rPr>
        <w:t>فورم مشاهدۀ درسی استادان توسط آمر دیپارتمنت</w:t>
      </w:r>
    </w:p>
    <w:p w14:paraId="3C5290D4">
      <w:pPr>
        <w:bidi/>
        <w:spacing w:after="0"/>
        <w:jc w:val="center"/>
        <w:rPr>
          <w:b/>
          <w:bCs/>
          <w:lang w:bidi="fa-IR"/>
        </w:rPr>
      </w:pPr>
    </w:p>
    <w:tbl>
      <w:tblPr>
        <w:tblStyle w:val="5"/>
        <w:tblpPr w:leftFromText="180" w:rightFromText="180" w:vertAnchor="text" w:horzAnchor="margin" w:tblpXSpec="center" w:tblpY="425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1"/>
        <w:gridCol w:w="850"/>
        <w:gridCol w:w="709"/>
        <w:gridCol w:w="850"/>
        <w:gridCol w:w="5030"/>
        <w:gridCol w:w="640"/>
      </w:tblGrid>
      <w:tr w14:paraId="7537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</w:tcPr>
          <w:p w14:paraId="66A1AD0D">
            <w:pPr>
              <w:spacing w:after="0" w:line="240" w:lineRule="auto"/>
              <w:jc w:val="center"/>
              <w:rPr>
                <w:rFonts w:hint="cs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18"/>
                <w:szCs w:val="18"/>
                <w:rtl/>
                <w:lang w:bidi="fa-IR"/>
              </w:rPr>
              <w:t>خیلی ضعیف</w:t>
            </w:r>
          </w:p>
        </w:tc>
        <w:tc>
          <w:tcPr>
            <w:tcW w:w="851" w:type="dxa"/>
          </w:tcPr>
          <w:p w14:paraId="3DE9BEAE">
            <w:pPr>
              <w:spacing w:after="0" w:line="240" w:lineRule="auto"/>
              <w:jc w:val="center"/>
              <w:rPr>
                <w:rFonts w:hint="cs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18"/>
                <w:szCs w:val="18"/>
                <w:rtl/>
                <w:lang w:bidi="fa-IR"/>
              </w:rPr>
              <w:t>ضعیف</w:t>
            </w:r>
          </w:p>
        </w:tc>
        <w:tc>
          <w:tcPr>
            <w:tcW w:w="850" w:type="dxa"/>
          </w:tcPr>
          <w:p w14:paraId="6572F2B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 w:cs="B Nazanin"/>
                <w:b/>
                <w:bCs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709" w:type="dxa"/>
          </w:tcPr>
          <w:p w14:paraId="22309B75">
            <w:pPr>
              <w:spacing w:after="0" w:line="240" w:lineRule="auto"/>
              <w:jc w:val="center"/>
              <w:rPr>
                <w:rFonts w:hint="cs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850" w:type="dxa"/>
          </w:tcPr>
          <w:p w14:paraId="198082C5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 w:cs="B Nazanin"/>
                <w:b/>
                <w:bCs/>
                <w:sz w:val="18"/>
                <w:szCs w:val="18"/>
                <w:rtl/>
                <w:lang w:bidi="fa-IR"/>
              </w:rPr>
              <w:t>خیلی خوب</w:t>
            </w:r>
          </w:p>
        </w:tc>
        <w:tc>
          <w:tcPr>
            <w:tcW w:w="5030" w:type="dxa"/>
          </w:tcPr>
          <w:p w14:paraId="0AE088C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  <w:lang w:bidi="fa-IR"/>
              </w:rPr>
              <w:t>پرسشها</w:t>
            </w:r>
          </w:p>
        </w:tc>
        <w:tc>
          <w:tcPr>
            <w:tcW w:w="640" w:type="dxa"/>
          </w:tcPr>
          <w:p w14:paraId="7E30F15C">
            <w:pPr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hint="cs" w:cs="B Nazanin"/>
                <w:b/>
                <w:bCs/>
                <w:rtl/>
                <w:lang w:bidi="fa-IR"/>
              </w:rPr>
              <w:t>شماره</w:t>
            </w:r>
          </w:p>
        </w:tc>
      </w:tr>
      <w:tr w14:paraId="6AB9E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</w:tcPr>
          <w:p w14:paraId="4FAC8573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1" w:type="dxa"/>
          </w:tcPr>
          <w:p w14:paraId="43101417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586F7645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14:paraId="292CC94F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54F34346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5030" w:type="dxa"/>
            <w:vAlign w:val="center"/>
          </w:tcPr>
          <w:p w14:paraId="032C381A">
            <w:pPr>
              <w:spacing w:after="0" w:line="24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شروع و ختم به موقع ساعت درسی.</w:t>
            </w:r>
          </w:p>
        </w:tc>
        <w:tc>
          <w:tcPr>
            <w:tcW w:w="640" w:type="dxa"/>
          </w:tcPr>
          <w:p w14:paraId="476838B9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14:paraId="60EE8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</w:tcPr>
          <w:p w14:paraId="0419C6CB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1" w:type="dxa"/>
          </w:tcPr>
          <w:p w14:paraId="11319961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5FCAF0EF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14:paraId="18B3FF64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4ABB4B72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5030" w:type="dxa"/>
            <w:vAlign w:val="center"/>
          </w:tcPr>
          <w:p w14:paraId="31DBA3AD">
            <w:pPr>
              <w:spacing w:after="0" w:line="24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فضای صنف و نحوۀ برخورد استاد با محصلان</w:t>
            </w:r>
          </w:p>
        </w:tc>
        <w:tc>
          <w:tcPr>
            <w:tcW w:w="640" w:type="dxa"/>
          </w:tcPr>
          <w:p w14:paraId="3283203E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14:paraId="4DE0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</w:tcPr>
          <w:p w14:paraId="2A5601B2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1" w:type="dxa"/>
          </w:tcPr>
          <w:p w14:paraId="36F32D09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381E5779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14:paraId="314C5473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69520CD5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5030" w:type="dxa"/>
            <w:vAlign w:val="center"/>
          </w:tcPr>
          <w:p w14:paraId="50CDE264">
            <w:pPr>
              <w:spacing w:after="0" w:line="24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ارزیابی از درس گذشته و ارتباط دادن آن با درس جدید. </w:t>
            </w:r>
          </w:p>
        </w:tc>
        <w:tc>
          <w:tcPr>
            <w:tcW w:w="640" w:type="dxa"/>
          </w:tcPr>
          <w:p w14:paraId="58779C8A">
            <w:pPr>
              <w:spacing w:after="0" w:line="240" w:lineRule="auto"/>
              <w:jc w:val="center"/>
              <w:rPr>
                <w:rFonts w:hint="cs"/>
                <w:rtl/>
                <w:lang w:bidi="fa-IR"/>
              </w:rPr>
            </w:pPr>
          </w:p>
        </w:tc>
      </w:tr>
      <w:tr w14:paraId="3D04F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</w:tcPr>
          <w:p w14:paraId="4DEE3605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1" w:type="dxa"/>
          </w:tcPr>
          <w:p w14:paraId="4BA8593D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5F4F1193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14:paraId="51C49A7F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72045674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5030" w:type="dxa"/>
            <w:vAlign w:val="center"/>
          </w:tcPr>
          <w:p w14:paraId="13AB0A30">
            <w:pPr>
              <w:spacing w:after="0" w:line="24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بیان هدف کلی درس در شروع ساعت درسی.</w:t>
            </w:r>
          </w:p>
        </w:tc>
        <w:tc>
          <w:tcPr>
            <w:tcW w:w="640" w:type="dxa"/>
          </w:tcPr>
          <w:p w14:paraId="4A82926B">
            <w:pPr>
              <w:spacing w:after="0" w:line="240" w:lineRule="auto"/>
              <w:jc w:val="center"/>
              <w:rPr>
                <w:rFonts w:hint="cs"/>
                <w:rtl/>
                <w:lang w:bidi="fa-IR"/>
              </w:rPr>
            </w:pPr>
          </w:p>
        </w:tc>
      </w:tr>
      <w:tr w14:paraId="2580F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</w:tcPr>
          <w:p w14:paraId="186E6D98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1" w:type="dxa"/>
          </w:tcPr>
          <w:p w14:paraId="1C4FC5BA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45917FE2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14:paraId="017B093A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2390CF3E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5030" w:type="dxa"/>
            <w:vAlign w:val="center"/>
          </w:tcPr>
          <w:p w14:paraId="70360698">
            <w:pPr>
              <w:spacing w:after="0" w:line="24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استاد از میتود های مختلف درجریان درس.</w:t>
            </w:r>
          </w:p>
        </w:tc>
        <w:tc>
          <w:tcPr>
            <w:tcW w:w="640" w:type="dxa"/>
          </w:tcPr>
          <w:p w14:paraId="6E4D1552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14:paraId="113D6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1" w:type="dxa"/>
          </w:tcPr>
          <w:p w14:paraId="322FEAB0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1" w:type="dxa"/>
          </w:tcPr>
          <w:p w14:paraId="4D66A0E3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1DD2E359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14:paraId="609E618E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3F3C9F94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5030" w:type="dxa"/>
            <w:vAlign w:val="center"/>
          </w:tcPr>
          <w:p w14:paraId="58BCDBBB">
            <w:pPr>
              <w:spacing w:after="0" w:line="24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تسلط استاد بالای موضوع درس، حرکات فزیکی والفاظ خود.</w:t>
            </w:r>
          </w:p>
        </w:tc>
        <w:tc>
          <w:tcPr>
            <w:tcW w:w="640" w:type="dxa"/>
          </w:tcPr>
          <w:p w14:paraId="68C08BB6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14:paraId="6AF9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1" w:type="dxa"/>
          </w:tcPr>
          <w:p w14:paraId="028E021D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1" w:type="dxa"/>
          </w:tcPr>
          <w:p w14:paraId="5EE8ECAF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32853C9B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14:paraId="46CC09D7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0CF3BF8A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5030" w:type="dxa"/>
            <w:vAlign w:val="center"/>
          </w:tcPr>
          <w:p w14:paraId="481A874D">
            <w:pPr>
              <w:spacing w:after="0" w:line="24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بیان مثال های واضح و متناسب با موضوع درس.</w:t>
            </w:r>
          </w:p>
        </w:tc>
        <w:tc>
          <w:tcPr>
            <w:tcW w:w="640" w:type="dxa"/>
          </w:tcPr>
          <w:p w14:paraId="227CC867">
            <w:pPr>
              <w:spacing w:after="0" w:line="240" w:lineRule="auto"/>
              <w:jc w:val="center"/>
              <w:rPr>
                <w:rFonts w:hint="cs"/>
                <w:rtl/>
                <w:lang w:bidi="fa-IR"/>
              </w:rPr>
            </w:pPr>
          </w:p>
        </w:tc>
      </w:tr>
      <w:tr w14:paraId="6D18E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1" w:type="dxa"/>
          </w:tcPr>
          <w:p w14:paraId="455CB095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1" w:type="dxa"/>
          </w:tcPr>
          <w:p w14:paraId="22F17E14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74B613B5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14:paraId="711FCF2D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2F57B1C0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5030" w:type="dxa"/>
            <w:vAlign w:val="center"/>
          </w:tcPr>
          <w:p w14:paraId="78C2B906">
            <w:pPr>
              <w:spacing w:after="0" w:line="24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استقبال از نظریات، پیش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نهادات و انتقادات محصلان.</w:t>
            </w:r>
          </w:p>
        </w:tc>
        <w:tc>
          <w:tcPr>
            <w:tcW w:w="640" w:type="dxa"/>
          </w:tcPr>
          <w:p w14:paraId="7A654C92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</w:tr>
      <w:tr w14:paraId="330AD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</w:tcPr>
          <w:p w14:paraId="3EE5340C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1" w:type="dxa"/>
          </w:tcPr>
          <w:p w14:paraId="51278D50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6E256159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14:paraId="2B899E49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6BC91DA1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5030" w:type="dxa"/>
            <w:vAlign w:val="center"/>
          </w:tcPr>
          <w:p w14:paraId="536FCA02">
            <w:pPr>
              <w:spacing w:after="0" w:line="24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دسترسی تمام محصلان به مواد درسی و کورس پالیسی مضمون.</w:t>
            </w:r>
          </w:p>
        </w:tc>
        <w:tc>
          <w:tcPr>
            <w:tcW w:w="640" w:type="dxa"/>
          </w:tcPr>
          <w:p w14:paraId="518A3A5A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</w:tr>
      <w:tr w14:paraId="2A99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</w:tcPr>
          <w:p w14:paraId="109A2F22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1" w:type="dxa"/>
          </w:tcPr>
          <w:p w14:paraId="2FE989EC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5BBBFC99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14:paraId="1A3D1BE3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1FAF2C93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5030" w:type="dxa"/>
            <w:vAlign w:val="center"/>
          </w:tcPr>
          <w:p w14:paraId="1055866E">
            <w:pPr>
              <w:spacing w:after="0" w:line="24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چگونگی سهم دهی  محصلان به مباحث درسی</w:t>
            </w:r>
          </w:p>
        </w:tc>
        <w:tc>
          <w:tcPr>
            <w:tcW w:w="640" w:type="dxa"/>
          </w:tcPr>
          <w:p w14:paraId="32537E11">
            <w:pPr>
              <w:spacing w:after="0" w:line="240" w:lineRule="auto"/>
              <w:jc w:val="center"/>
              <w:rPr>
                <w:rFonts w:hint="cs"/>
                <w:rtl/>
                <w:lang w:bidi="fa-IR"/>
              </w:rPr>
            </w:pPr>
          </w:p>
        </w:tc>
      </w:tr>
      <w:tr w14:paraId="0411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1" w:type="dxa"/>
          </w:tcPr>
          <w:p w14:paraId="47EA904F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1" w:type="dxa"/>
          </w:tcPr>
          <w:p w14:paraId="676FF64B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2B45510B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14:paraId="36D5A070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56A02AA1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5030" w:type="dxa"/>
            <w:vAlign w:val="center"/>
          </w:tcPr>
          <w:p w14:paraId="409215FD">
            <w:pPr>
              <w:spacing w:after="0" w:line="24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عکس العمل  استاد درمورد کارکردهای نامطلوب محصلان.</w:t>
            </w:r>
          </w:p>
        </w:tc>
        <w:tc>
          <w:tcPr>
            <w:tcW w:w="640" w:type="dxa"/>
          </w:tcPr>
          <w:p w14:paraId="50C1871D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</w:tr>
      <w:tr w14:paraId="1925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1" w:type="dxa"/>
          </w:tcPr>
          <w:p w14:paraId="07D3057A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1" w:type="dxa"/>
          </w:tcPr>
          <w:p w14:paraId="4C767F90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350A4ED8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14:paraId="58F430E6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73F59E06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5030" w:type="dxa"/>
            <w:vAlign w:val="center"/>
          </w:tcPr>
          <w:p w14:paraId="75DAA47B">
            <w:pPr>
              <w:spacing w:after="0" w:line="24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بکار گیری مواد و منابع ممد درسی درجریان تدریس.</w:t>
            </w:r>
          </w:p>
        </w:tc>
        <w:tc>
          <w:tcPr>
            <w:tcW w:w="640" w:type="dxa"/>
          </w:tcPr>
          <w:p w14:paraId="19DE70D1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</w:tr>
      <w:tr w14:paraId="20829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</w:tcPr>
          <w:p w14:paraId="414ACA6B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1" w:type="dxa"/>
          </w:tcPr>
          <w:p w14:paraId="3BC01705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187A97C1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14:paraId="771A126E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313BFE22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5030" w:type="dxa"/>
            <w:vAlign w:val="center"/>
          </w:tcPr>
          <w:p w14:paraId="524878BA">
            <w:pPr>
              <w:spacing w:after="0" w:line="24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قدرت بیان و تفهیم مطالب درسی.</w:t>
            </w:r>
          </w:p>
        </w:tc>
        <w:tc>
          <w:tcPr>
            <w:tcW w:w="640" w:type="dxa"/>
          </w:tcPr>
          <w:p w14:paraId="523AF14C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14:paraId="65153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1" w:type="dxa"/>
          </w:tcPr>
          <w:p w14:paraId="200126A0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1" w:type="dxa"/>
          </w:tcPr>
          <w:p w14:paraId="733E049C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32F443AA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14:paraId="05030560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72BA8065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5030" w:type="dxa"/>
            <w:vAlign w:val="center"/>
          </w:tcPr>
          <w:p w14:paraId="0FA659BE">
            <w:pPr>
              <w:spacing w:after="0" w:line="24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پیشرفت تدریس استاد مطابق کورس پالیسی.</w:t>
            </w:r>
          </w:p>
        </w:tc>
        <w:tc>
          <w:tcPr>
            <w:tcW w:w="640" w:type="dxa"/>
          </w:tcPr>
          <w:p w14:paraId="3EB4EE4B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</w:tr>
      <w:tr w14:paraId="1C11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</w:tcPr>
          <w:p w14:paraId="0B1EC188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1" w:type="dxa"/>
          </w:tcPr>
          <w:p w14:paraId="5366FBF5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6B6F3E95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14:paraId="2B409F61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7C55729B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5030" w:type="dxa"/>
            <w:vAlign w:val="center"/>
          </w:tcPr>
          <w:p w14:paraId="2584C360">
            <w:pPr>
              <w:spacing w:after="0" w:line="24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زمینه سازی برای طرح سوالات و رفع مشکلات درسی محصلان.</w:t>
            </w:r>
          </w:p>
        </w:tc>
        <w:tc>
          <w:tcPr>
            <w:tcW w:w="640" w:type="dxa"/>
          </w:tcPr>
          <w:p w14:paraId="407A403D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</w:tr>
      <w:tr w14:paraId="02AE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1" w:type="dxa"/>
          </w:tcPr>
          <w:p w14:paraId="2C045A71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1" w:type="dxa"/>
          </w:tcPr>
          <w:p w14:paraId="1978E851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55DAC0B7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14:paraId="7A872152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656560AB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5030" w:type="dxa"/>
            <w:vAlign w:val="center"/>
          </w:tcPr>
          <w:p w14:paraId="67527827">
            <w:pPr>
              <w:spacing w:after="0" w:line="24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احترام متقابل در صنف درسی.</w:t>
            </w:r>
          </w:p>
        </w:tc>
        <w:tc>
          <w:tcPr>
            <w:tcW w:w="640" w:type="dxa"/>
          </w:tcPr>
          <w:p w14:paraId="0D47E272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</w:tr>
      <w:tr w14:paraId="00B3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1" w:type="dxa"/>
          </w:tcPr>
          <w:p w14:paraId="01D40DE0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1" w:type="dxa"/>
          </w:tcPr>
          <w:p w14:paraId="71371E24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6C94F82C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14:paraId="12079AA9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55A0867D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5030" w:type="dxa"/>
            <w:vAlign w:val="center"/>
          </w:tcPr>
          <w:p w14:paraId="3C65F3C0">
            <w:pPr>
              <w:spacing w:after="0" w:line="24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چگونگی تطبیق و تعقیب اصول ومقررات صنفی.</w:t>
            </w:r>
          </w:p>
        </w:tc>
        <w:tc>
          <w:tcPr>
            <w:tcW w:w="640" w:type="dxa"/>
          </w:tcPr>
          <w:p w14:paraId="6C214B80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</w:tr>
      <w:tr w14:paraId="2C6D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</w:tcPr>
          <w:p w14:paraId="7EAF0D5D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1" w:type="dxa"/>
          </w:tcPr>
          <w:p w14:paraId="3EE2B1D9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5FE7EA82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14:paraId="0FADE2B3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3D811C26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5030" w:type="dxa"/>
            <w:vAlign w:val="center"/>
          </w:tcPr>
          <w:p w14:paraId="10CC6DC2">
            <w:pPr>
              <w:spacing w:after="0" w:line="24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محتوا و حجم درس مطابق به ساعت درسی.</w:t>
            </w:r>
          </w:p>
        </w:tc>
        <w:tc>
          <w:tcPr>
            <w:tcW w:w="640" w:type="dxa"/>
          </w:tcPr>
          <w:p w14:paraId="747D91F9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</w:tr>
      <w:tr w14:paraId="454D5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1" w:type="dxa"/>
          </w:tcPr>
          <w:p w14:paraId="1632AA9B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1" w:type="dxa"/>
          </w:tcPr>
          <w:p w14:paraId="493683CE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4B2918FB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14:paraId="2DFBBC76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1C9F3FFE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5030" w:type="dxa"/>
            <w:vAlign w:val="center"/>
          </w:tcPr>
          <w:p w14:paraId="0BE06C56">
            <w:pPr>
              <w:spacing w:after="0" w:line="24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معرفی درس آینده دراخیر ساعت درس برای محصلان.</w:t>
            </w:r>
          </w:p>
        </w:tc>
        <w:tc>
          <w:tcPr>
            <w:tcW w:w="640" w:type="dxa"/>
          </w:tcPr>
          <w:p w14:paraId="3D0196F6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</w:tr>
      <w:tr w14:paraId="79A24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1" w:type="dxa"/>
          </w:tcPr>
          <w:p w14:paraId="2B28AEF2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1" w:type="dxa"/>
          </w:tcPr>
          <w:p w14:paraId="525BD37A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55C21F45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14:paraId="38D91F41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850" w:type="dxa"/>
          </w:tcPr>
          <w:p w14:paraId="01B78E0D">
            <w:pPr>
              <w:spacing w:after="0" w:line="240" w:lineRule="auto"/>
              <w:jc w:val="right"/>
              <w:rPr>
                <w:lang w:bidi="fa-IR"/>
              </w:rPr>
            </w:pPr>
          </w:p>
        </w:tc>
        <w:tc>
          <w:tcPr>
            <w:tcW w:w="5030" w:type="dxa"/>
            <w:vAlign w:val="center"/>
          </w:tcPr>
          <w:p w14:paraId="2C2B4079">
            <w:pPr>
              <w:spacing w:after="0" w:line="24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سپردن وظایف خانگی برای محصلان.</w:t>
            </w:r>
          </w:p>
        </w:tc>
        <w:tc>
          <w:tcPr>
            <w:tcW w:w="640" w:type="dxa"/>
          </w:tcPr>
          <w:p w14:paraId="69A77B1C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</w:tr>
    </w:tbl>
    <w:p w14:paraId="5A18CF24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مشاهده شونده : (                      ) مضمون : (                          ) سمستر: (               )      تاریخ     /     /140</w:t>
      </w:r>
      <w:r>
        <w:rPr>
          <w:rFonts w:hint="cs"/>
          <w:b/>
          <w:bCs/>
          <w:rtl/>
          <w:lang w:val="en-US" w:bidi="fa-IR"/>
        </w:rPr>
        <w:t>3</w:t>
      </w:r>
      <w:r>
        <w:rPr>
          <w:rFonts w:hint="cs"/>
          <w:b/>
          <w:bCs/>
          <w:rtl/>
          <w:lang w:bidi="fa-IR"/>
        </w:rPr>
        <w:t xml:space="preserve"> </w:t>
      </w:r>
    </w:p>
    <w:p w14:paraId="54BD784C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پیشنهادات اصلاحی :</w:t>
      </w:r>
      <w:r>
        <w:rPr>
          <w:lang w:bidi="fa-IR"/>
        </w:rPr>
        <w:t xml:space="preserve"> </w:t>
      </w:r>
      <w:r>
        <w:rPr>
          <w:rFonts w:hint="cs"/>
          <w:rtl/>
          <w:lang w:bidi="fa-IR"/>
        </w:rPr>
        <w:t xml:space="preserve"> </w:t>
      </w:r>
    </w:p>
    <w:p w14:paraId="3E65E506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sectPr>
      <w:pgSz w:w="12240" w:h="15840"/>
      <w:pgMar w:top="1135" w:right="1440" w:bottom="18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F3"/>
    <w:rsid w:val="000242BF"/>
    <w:rsid w:val="000302A1"/>
    <w:rsid w:val="000A5D17"/>
    <w:rsid w:val="000F587A"/>
    <w:rsid w:val="001B66E7"/>
    <w:rsid w:val="003037EB"/>
    <w:rsid w:val="0038150F"/>
    <w:rsid w:val="003F1209"/>
    <w:rsid w:val="003F4660"/>
    <w:rsid w:val="00424432"/>
    <w:rsid w:val="004441EE"/>
    <w:rsid w:val="00496E58"/>
    <w:rsid w:val="004C0A74"/>
    <w:rsid w:val="00523C35"/>
    <w:rsid w:val="00576173"/>
    <w:rsid w:val="005D211B"/>
    <w:rsid w:val="007E36F3"/>
    <w:rsid w:val="00851890"/>
    <w:rsid w:val="008B1E36"/>
    <w:rsid w:val="00927966"/>
    <w:rsid w:val="009C396A"/>
    <w:rsid w:val="00B302B0"/>
    <w:rsid w:val="00B33849"/>
    <w:rsid w:val="00C337A0"/>
    <w:rsid w:val="00C43F7B"/>
    <w:rsid w:val="00CD6E7D"/>
    <w:rsid w:val="00D57A10"/>
    <w:rsid w:val="00DB7119"/>
    <w:rsid w:val="00DD458E"/>
    <w:rsid w:val="00DE7E6B"/>
    <w:rsid w:val="00EE07D4"/>
    <w:rsid w:val="00F17A55"/>
    <w:rsid w:val="00FD1FA3"/>
    <w:rsid w:val="5EEC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C471B-2A52-4703-863D-94AC260583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1146</Characters>
  <Lines>9</Lines>
  <Paragraphs>2</Paragraphs>
  <TotalTime>51</TotalTime>
  <ScaleCrop>false</ScaleCrop>
  <LinksUpToDate>false</LinksUpToDate>
  <CharactersWithSpaces>1344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2023-05-08T02:07:00Z</dcterms:created>
  <dc:creator>najib</dc:creator>
  <cp:lastModifiedBy>Tazmin-Kaifeat</cp:lastModifiedBy>
  <cp:lastPrinted>2024-07-18T05:58:43Z</cp:lastPrinted>
  <dcterms:modified xsi:type="dcterms:W3CDTF">2024-07-18T05:58:56Z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32B2C759545945C7B77E7A2328295956_12</vt:lpwstr>
  </property>
</Properties>
</file>