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2E4F" w14:textId="2E22BFEC" w:rsidR="00A11DC9" w:rsidRDefault="000501F4" w:rsidP="00A11DC9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8CFA30E" wp14:editId="6B32AF94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219200" cy="1167130"/>
            <wp:effectExtent l="0" t="0" r="0" b="0"/>
            <wp:wrapTight wrapText="bothSides">
              <wp:wrapPolygon edited="0">
                <wp:start x="0" y="0"/>
                <wp:lineTo x="0" y="21153"/>
                <wp:lineTo x="21263" y="21153"/>
                <wp:lineTo x="21263" y="0"/>
                <wp:lineTo x="0" y="0"/>
              </wp:wrapPolygon>
            </wp:wrapTight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299215C-1FF6-CB27-9C04-D411FBBC2C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C299215C-1FF6-CB27-9C04-D411FBBC2C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F433AF" wp14:editId="2936BF13">
                <wp:simplePos x="0" y="0"/>
                <wp:positionH relativeFrom="column">
                  <wp:posOffset>1025525</wp:posOffset>
                </wp:positionH>
                <wp:positionV relativeFrom="paragraph">
                  <wp:posOffset>101600</wp:posOffset>
                </wp:positionV>
                <wp:extent cx="1158875" cy="657860"/>
                <wp:effectExtent l="0" t="0" r="22225" b="0"/>
                <wp:wrapNone/>
                <wp:docPr id="61405245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875" cy="657860"/>
                          <a:chOff x="1263650" y="273050"/>
                          <a:chExt cx="1158949" cy="657860"/>
                        </a:xfrm>
                      </wpg:grpSpPr>
                      <wps:wsp>
                        <wps:cNvPr id="266184795" name="Straight Connector 2"/>
                        <wps:cNvCnPr/>
                        <wps:spPr>
                          <a:xfrm>
                            <a:off x="1263650" y="577850"/>
                            <a:ext cx="11589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24614330" name="Group 5"/>
                        <wpg:cNvGrpSpPr/>
                        <wpg:grpSpPr>
                          <a:xfrm>
                            <a:off x="1270000" y="273050"/>
                            <a:ext cx="1039495" cy="657860"/>
                            <a:chOff x="1270000" y="273050"/>
                            <a:chExt cx="1039495" cy="657860"/>
                          </a:xfrm>
                        </wpg:grpSpPr>
                        <wps:wsp>
                          <wps:cNvPr id="1354959336" name="Straight Connector 3"/>
                          <wps:cNvCnPr/>
                          <wps:spPr>
                            <a:xfrm>
                              <a:off x="1270000" y="374650"/>
                              <a:ext cx="0" cy="4350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03143" name="Text Box 4"/>
                          <wps:cNvSpPr txBox="1"/>
                          <wps:spPr>
                            <a:xfrm>
                              <a:off x="1320800" y="273050"/>
                              <a:ext cx="988695" cy="3721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AE2C91" w14:textId="3E4632A0" w:rsidR="00AA0578" w:rsidRPr="00AA0578" w:rsidRDefault="00AA0578">
                                <w:pPr>
                                  <w:rPr>
                                    <w:rFonts w:cs="B Nazanin"/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AA0578"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پوهنتون فاریاب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7867030" name="Text Box 4"/>
                          <wps:cNvSpPr txBox="1"/>
                          <wps:spPr>
                            <a:xfrm>
                              <a:off x="1301449" y="558800"/>
                              <a:ext cx="1007513" cy="3721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52E2AC" w14:textId="5521FEFD" w:rsidR="00AA0578" w:rsidRPr="00AA0578" w:rsidRDefault="00AA0578">
                                <w:pPr>
                                  <w:rPr>
                                    <w:rFonts w:cs="B Nazanin"/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پوهنحی انجنیری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433AF" id="Group 6" o:spid="_x0000_s1026" style="position:absolute;left:0;text-align:left;margin-left:80.75pt;margin-top:8pt;width:91.25pt;height:51.8pt;z-index:251665408;mso-width-relative:margin;mso-height-relative:margin" coordorigin="12636,2730" coordsize="11589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">
                <v:line id="Straight Connector 2" o:spid="_x0000_s1027" style="position:absolute;visibility:visible;mso-wrap-style:square" from="12636,5778" to="24225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" strokecolor="#4472c4 [3204]" strokeweight="1.5pt">
                  <v:stroke joinstyle="miter"/>
                </v:line>
                <v:group id="Group 5" o:spid="_x0000_s1028" style="position:absolute;left:12700;top:2730;width:10394;height:6579" coordorigin="12700,2730" coordsize="10394,6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">
                  <v:line id="Straight Connector 3" o:spid="_x0000_s1029" style="position:absolute;visibility:visible;mso-wrap-style:square" from="12700,3746" to="12700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" strokecolor="#4472c4 [3204]" strokeweight="1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13208;top:2730;width:988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" filled="f" stroked="f" strokeweight=".5pt">
                    <v:textbox>
                      <w:txbxContent>
                        <w:p w14:paraId="24AE2C91" w14:textId="3E4632A0" w:rsidR="00AA0578" w:rsidRPr="00AA0578" w:rsidRDefault="00AA0578">
                          <w:pPr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 w:rsidRPr="00AA0578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پوهنتون فاریاب</w:t>
                          </w:r>
                        </w:p>
                      </w:txbxContent>
                    </v:textbox>
                  </v:shape>
                  <v:shape id="Text Box 4" o:spid="_x0000_s1031" type="#_x0000_t202" style="position:absolute;left:13014;top:5588;width:10075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" filled="f" stroked="f" strokeweight=".5pt">
                    <v:textbox>
                      <w:txbxContent>
                        <w:p w14:paraId="1B52E2AC" w14:textId="5521FEFD" w:rsidR="00AA0578" w:rsidRPr="00AA0578" w:rsidRDefault="00AA0578">
                          <w:pPr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پوهنحی انجنیری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25F0714" w14:textId="5C97C5DC" w:rsidR="00A11DC9" w:rsidRDefault="00A11DC9" w:rsidP="00A11DC9">
      <w:pPr>
        <w:bidi/>
        <w:rPr>
          <w:rtl/>
        </w:rPr>
      </w:pPr>
    </w:p>
    <w:p w14:paraId="4A2056D7" w14:textId="2D188DEA" w:rsidR="00A11DC9" w:rsidRDefault="00A11DC9" w:rsidP="00A11DC9">
      <w:pPr>
        <w:bidi/>
        <w:rPr>
          <w:rtl/>
        </w:rPr>
      </w:pPr>
    </w:p>
    <w:p w14:paraId="45B8EF68" w14:textId="3BBA2D41" w:rsidR="006A0B5B" w:rsidRPr="00587136" w:rsidRDefault="006A0B5B" w:rsidP="00A11DC9">
      <w:pPr>
        <w:bidi/>
        <w:spacing w:after="0" w:line="216" w:lineRule="auto"/>
        <w:ind w:left="720" w:firstLine="720"/>
        <w:rPr>
          <w:rFonts w:cs="B Titr"/>
          <w:color w:val="0070C0"/>
          <w:sz w:val="114"/>
          <w:szCs w:val="114"/>
          <w:rtl/>
        </w:rPr>
      </w:pPr>
    </w:p>
    <w:p w14:paraId="3E483874" w14:textId="4BCCD052" w:rsidR="00A11DC9" w:rsidRPr="006A0B5B" w:rsidRDefault="00A11DC9" w:rsidP="006A0B5B">
      <w:pPr>
        <w:bidi/>
        <w:spacing w:after="0" w:line="216" w:lineRule="auto"/>
        <w:ind w:left="720" w:firstLine="720"/>
        <w:rPr>
          <w:rFonts w:cs="B Titr"/>
          <w:color w:val="0070C0"/>
          <w:sz w:val="104"/>
          <w:szCs w:val="104"/>
          <w:rtl/>
        </w:rPr>
      </w:pPr>
      <w:r w:rsidRPr="006A0B5B">
        <w:rPr>
          <w:rFonts w:cs="B Titr" w:hint="cs"/>
          <w:color w:val="0070C0"/>
          <w:sz w:val="104"/>
          <w:szCs w:val="104"/>
          <w:rtl/>
        </w:rPr>
        <w:t>کتلا</w:t>
      </w:r>
      <w:r w:rsidR="005B2A68">
        <w:rPr>
          <w:rFonts w:cs="B Titr" w:hint="cs"/>
          <w:color w:val="0070C0"/>
          <w:sz w:val="104"/>
          <w:szCs w:val="104"/>
          <w:rtl/>
        </w:rPr>
        <w:t>ک</w:t>
      </w:r>
      <w:r w:rsidRPr="006A0B5B">
        <w:rPr>
          <w:rFonts w:cs="B Titr" w:hint="cs"/>
          <w:color w:val="0070C0"/>
          <w:sz w:val="104"/>
          <w:szCs w:val="104"/>
          <w:rtl/>
        </w:rPr>
        <w:t xml:space="preserve"> </w:t>
      </w:r>
    </w:p>
    <w:p w14:paraId="3E92E8AE" w14:textId="77777777" w:rsidR="00A11DC9" w:rsidRPr="006A0B5B" w:rsidRDefault="00A11DC9" w:rsidP="00A11DC9">
      <w:pPr>
        <w:bidi/>
        <w:spacing w:line="216" w:lineRule="auto"/>
        <w:ind w:left="1440" w:firstLine="720"/>
        <w:rPr>
          <w:rFonts w:cs="B Titr"/>
          <w:color w:val="0070C0"/>
          <w:sz w:val="52"/>
          <w:szCs w:val="52"/>
          <w:rtl/>
        </w:rPr>
      </w:pPr>
      <w:r w:rsidRPr="006A0B5B">
        <w:rPr>
          <w:rFonts w:cs="B Titr" w:hint="cs"/>
          <w:color w:val="0070C0"/>
          <w:sz w:val="52"/>
          <w:szCs w:val="52"/>
          <w:rtl/>
        </w:rPr>
        <w:t xml:space="preserve">پوهنحی انجنیری </w:t>
      </w:r>
    </w:p>
    <w:p w14:paraId="09200953" w14:textId="66F079BF" w:rsidR="00864C5D" w:rsidRPr="000501F4" w:rsidRDefault="00864C5D" w:rsidP="000501F4">
      <w:pPr>
        <w:bidi/>
        <w:spacing w:after="0" w:line="216" w:lineRule="auto"/>
        <w:ind w:left="2880" w:firstLine="720"/>
        <w:rPr>
          <w:rFonts w:cs="B Titr"/>
          <w:color w:val="0070C0"/>
          <w:sz w:val="72"/>
          <w:szCs w:val="72"/>
          <w:rtl/>
        </w:rPr>
      </w:pPr>
      <w:r w:rsidRPr="001B7299">
        <w:rPr>
          <w:rFonts w:ascii="Arial" w:hAnsi="Arial" w:cs="B Nazani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E4D6BE9" wp14:editId="0CDA246E">
            <wp:simplePos x="0" y="0"/>
            <wp:positionH relativeFrom="margin">
              <wp:posOffset>-247650</wp:posOffset>
            </wp:positionH>
            <wp:positionV relativeFrom="page">
              <wp:posOffset>5467350</wp:posOffset>
            </wp:positionV>
            <wp:extent cx="6038850" cy="3590925"/>
            <wp:effectExtent l="0" t="0" r="0" b="9525"/>
            <wp:wrapSquare wrapText="bothSides"/>
            <wp:docPr id="2" name="Picture 2" descr="fghf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ghf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59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DC9" w:rsidRPr="006A0B5B">
        <w:rPr>
          <w:rFonts w:cs="B Titr" w:hint="cs"/>
          <w:color w:val="0070C0"/>
          <w:sz w:val="72"/>
          <w:szCs w:val="72"/>
          <w:rtl/>
        </w:rPr>
        <w:t>پوهنتون فاریاب</w:t>
      </w:r>
    </w:p>
    <w:p w14:paraId="509F6739" w14:textId="74146DDA" w:rsidR="000501F4" w:rsidRPr="000501F4" w:rsidRDefault="000501F4" w:rsidP="000501F4">
      <w:pPr>
        <w:rPr>
          <w:rFonts w:cs="B Nazanin"/>
          <w:b/>
          <w:bCs/>
          <w:sz w:val="28"/>
          <w:szCs w:val="28"/>
          <w:rtl/>
          <w:lang w:bidi="fa-IR"/>
        </w:rPr>
        <w:sectPr w:rsidR="000501F4" w:rsidRPr="000501F4" w:rsidSect="0089786D">
          <w:headerReference w:type="default" r:id="rId10"/>
          <w:footerReference w:type="default" r:id="rId11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0501F4">
        <w:rPr>
          <w:rFonts w:cs="B Nazanin" w:hint="cs"/>
          <w:b/>
          <w:bCs/>
          <w:sz w:val="28"/>
          <w:szCs w:val="28"/>
          <w:rtl/>
        </w:rPr>
        <w:t xml:space="preserve">سال: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۱۴۰۴ هـ. ش</w:t>
      </w:r>
    </w:p>
    <w:sdt>
      <w:sdtPr>
        <w:rPr>
          <w:rFonts w:asciiTheme="minorHAnsi" w:eastAsiaTheme="minorHAnsi" w:hAnsiTheme="minorHAnsi" w:cs="B Nazanin"/>
          <w:color w:val="auto"/>
          <w:sz w:val="28"/>
          <w:szCs w:val="28"/>
          <w:rtl/>
          <w14:ligatures w14:val="standardContextual"/>
        </w:rPr>
        <w:id w:val="1141705016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647E21D0" w14:textId="77777777" w:rsidR="00A11DC9" w:rsidRPr="005E0FC1" w:rsidRDefault="00A11DC9" w:rsidP="005E0FC1">
          <w:pPr>
            <w:pStyle w:val="TOCHeading"/>
            <w:bidi/>
            <w:jc w:val="center"/>
            <w:rPr>
              <w:rFonts w:cs="B Nazanin"/>
              <w:b/>
              <w:bCs/>
              <w:sz w:val="28"/>
              <w:szCs w:val="28"/>
            </w:rPr>
          </w:pPr>
          <w:r w:rsidRPr="005E0FC1">
            <w:rPr>
              <w:rFonts w:cs="B Nazanin" w:hint="cs"/>
              <w:b/>
              <w:bCs/>
              <w:sz w:val="28"/>
              <w:szCs w:val="28"/>
              <w:rtl/>
            </w:rPr>
            <w:t>فهرست عناوین</w:t>
          </w:r>
        </w:p>
        <w:p w14:paraId="0677AF3A" w14:textId="191FF4A6" w:rsidR="005E0FC1" w:rsidRPr="005E0FC1" w:rsidRDefault="00A11DC9" w:rsidP="005E0FC1">
          <w:pPr>
            <w:pStyle w:val="TOC1"/>
            <w:tabs>
              <w:tab w:val="right" w:leader="dot" w:pos="9016"/>
            </w:tabs>
            <w:bidi/>
            <w:rPr>
              <w:rFonts w:eastAsiaTheme="minorEastAsia" w:cs="B Nazanin"/>
              <w:noProof/>
              <w:kern w:val="2"/>
              <w:sz w:val="24"/>
              <w:szCs w:val="24"/>
            </w:rPr>
          </w:pPr>
          <w:r w:rsidRPr="005E0FC1">
            <w:rPr>
              <w:rFonts w:cs="B Nazanin"/>
              <w:sz w:val="24"/>
              <w:szCs w:val="24"/>
            </w:rPr>
            <w:fldChar w:fldCharType="begin"/>
          </w:r>
          <w:r w:rsidRPr="005E0FC1">
            <w:rPr>
              <w:rFonts w:cs="B Nazanin"/>
              <w:sz w:val="24"/>
              <w:szCs w:val="24"/>
            </w:rPr>
            <w:instrText xml:space="preserve"> TOC \o "1-3" \h \z \u </w:instrText>
          </w:r>
          <w:r w:rsidRPr="005E0FC1">
            <w:rPr>
              <w:rFonts w:cs="B Nazanin"/>
              <w:sz w:val="24"/>
              <w:szCs w:val="24"/>
            </w:rPr>
            <w:fldChar w:fldCharType="separate"/>
          </w:r>
          <w:hyperlink w:anchor="_Toc189685428" w:history="1">
            <w:r w:rsidR="005E0FC1" w:rsidRPr="005E0FC1">
              <w:rPr>
                <w:rStyle w:val="Hyperlink"/>
                <w:rFonts w:cs="B Nazanin"/>
                <w:noProof/>
                <w:rtl/>
                <w:lang w:bidi="fa-IR"/>
              </w:rPr>
              <w:t>معرف</w:t>
            </w:r>
            <w:r w:rsidR="005E0FC1"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5E0FC1"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پوهنح</w:t>
            </w:r>
            <w:r w:rsidR="005E0FC1"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5E0FC1"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انجن</w:t>
            </w:r>
            <w:r w:rsidR="005E0FC1"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5E0FC1"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ر</w:t>
            </w:r>
            <w:r w:rsidR="005E0FC1"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5E0FC1"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پوهنتون فار</w:t>
            </w:r>
            <w:r w:rsidR="005E0FC1"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5E0FC1"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اب</w:t>
            </w:r>
            <w:r w:rsidR="005E0FC1" w:rsidRPr="005E0FC1">
              <w:rPr>
                <w:rFonts w:cs="B Nazanin"/>
                <w:noProof/>
                <w:webHidden/>
              </w:rPr>
              <w:tab/>
            </w:r>
            <w:r w:rsidR="005E0FC1" w:rsidRPr="005E0FC1">
              <w:rPr>
                <w:rFonts w:cs="B Nazanin"/>
                <w:noProof/>
                <w:webHidden/>
              </w:rPr>
              <w:fldChar w:fldCharType="begin"/>
            </w:r>
            <w:r w:rsidR="005E0FC1" w:rsidRPr="005E0FC1">
              <w:rPr>
                <w:rFonts w:cs="B Nazanin"/>
                <w:noProof/>
                <w:webHidden/>
              </w:rPr>
              <w:instrText xml:space="preserve"> PAGEREF _Toc189685428 \h </w:instrText>
            </w:r>
            <w:r w:rsidR="005E0FC1" w:rsidRPr="005E0FC1">
              <w:rPr>
                <w:rFonts w:cs="B Nazanin"/>
                <w:noProof/>
                <w:webHidden/>
              </w:rPr>
            </w:r>
            <w:r w:rsidR="005E0FC1" w:rsidRPr="005E0FC1">
              <w:rPr>
                <w:rFonts w:cs="B Nazanin"/>
                <w:noProof/>
                <w:webHidden/>
              </w:rPr>
              <w:fldChar w:fldCharType="separate"/>
            </w:r>
            <w:r w:rsidR="00EC6B6A">
              <w:rPr>
                <w:rFonts w:cs="B Nazanin"/>
                <w:noProof/>
                <w:webHidden/>
                <w:rtl/>
              </w:rPr>
              <w:t>1</w:t>
            </w:r>
            <w:r w:rsidR="005E0FC1" w:rsidRPr="005E0FC1">
              <w:rPr>
                <w:rFonts w:cs="B Nazanin"/>
                <w:noProof/>
                <w:webHidden/>
              </w:rPr>
              <w:fldChar w:fldCharType="end"/>
            </w:r>
          </w:hyperlink>
        </w:p>
        <w:p w14:paraId="388A0110" w14:textId="097C96D3" w:rsidR="005E0FC1" w:rsidRPr="005E0FC1" w:rsidRDefault="005E0FC1" w:rsidP="005E0FC1">
          <w:pPr>
            <w:pStyle w:val="TOC1"/>
            <w:tabs>
              <w:tab w:val="right" w:leader="dot" w:pos="9016"/>
            </w:tabs>
            <w:bidi/>
            <w:rPr>
              <w:rFonts w:eastAsiaTheme="minorEastAsia" w:cs="B Nazanin"/>
              <w:noProof/>
              <w:kern w:val="2"/>
              <w:sz w:val="24"/>
              <w:szCs w:val="24"/>
            </w:rPr>
          </w:pPr>
          <w:hyperlink w:anchor="_Toc189685429" w:history="1"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د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پارتمنت‌ها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</w:t>
            </w:r>
            <w:r w:rsidRPr="005E0FC1">
              <w:rPr>
                <w:rStyle w:val="Hyperlink"/>
                <w:rFonts w:cs="B Nazanin"/>
                <w:noProof/>
                <w:rtl/>
              </w:rPr>
              <w:t>پوهنح</w:t>
            </w:r>
            <w:r w:rsidRPr="005E0FC1">
              <w:rPr>
                <w:rStyle w:val="Hyperlink"/>
                <w:rFonts w:cs="B Nazanin" w:hint="cs"/>
                <w:noProof/>
                <w:rtl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انجن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ر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Fonts w:cs="B Nazanin"/>
                <w:noProof/>
                <w:webHidden/>
              </w:rPr>
              <w:tab/>
            </w:r>
            <w:r w:rsidRPr="005E0FC1">
              <w:rPr>
                <w:rFonts w:cs="B Nazanin"/>
                <w:noProof/>
                <w:webHidden/>
              </w:rPr>
              <w:fldChar w:fldCharType="begin"/>
            </w:r>
            <w:r w:rsidRPr="005E0FC1">
              <w:rPr>
                <w:rFonts w:cs="B Nazanin"/>
                <w:noProof/>
                <w:webHidden/>
              </w:rPr>
              <w:instrText xml:space="preserve"> PAGEREF _Toc189685429 \h </w:instrText>
            </w:r>
            <w:r w:rsidRPr="005E0FC1">
              <w:rPr>
                <w:rFonts w:cs="B Nazanin"/>
                <w:noProof/>
                <w:webHidden/>
              </w:rPr>
            </w:r>
            <w:r w:rsidRPr="005E0FC1">
              <w:rPr>
                <w:rFonts w:cs="B Nazanin"/>
                <w:noProof/>
                <w:webHidden/>
              </w:rPr>
              <w:fldChar w:fldCharType="separate"/>
            </w:r>
            <w:r w:rsidR="00EC6B6A">
              <w:rPr>
                <w:rFonts w:cs="B Nazanin"/>
                <w:noProof/>
                <w:webHidden/>
                <w:rtl/>
              </w:rPr>
              <w:t>1</w:t>
            </w:r>
            <w:r w:rsidRPr="005E0FC1">
              <w:rPr>
                <w:rFonts w:cs="B Nazanin"/>
                <w:noProof/>
                <w:webHidden/>
              </w:rPr>
              <w:fldChar w:fldCharType="end"/>
            </w:r>
          </w:hyperlink>
        </w:p>
        <w:p w14:paraId="2157971C" w14:textId="41813B1A" w:rsidR="005E0FC1" w:rsidRPr="005E0FC1" w:rsidRDefault="005E0FC1" w:rsidP="005E0FC1">
          <w:pPr>
            <w:pStyle w:val="TOC1"/>
            <w:tabs>
              <w:tab w:val="right" w:leader="dot" w:pos="9016"/>
            </w:tabs>
            <w:bidi/>
            <w:rPr>
              <w:rFonts w:eastAsiaTheme="minorEastAsia" w:cs="B Nazanin"/>
              <w:noProof/>
              <w:kern w:val="2"/>
              <w:sz w:val="24"/>
              <w:szCs w:val="24"/>
            </w:rPr>
          </w:pPr>
          <w:hyperlink w:anchor="_Toc189685430" w:history="1"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د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دگاه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و مأمور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ت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پوهنح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انجن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ر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Fonts w:cs="B Nazanin"/>
                <w:noProof/>
                <w:webHidden/>
              </w:rPr>
              <w:tab/>
            </w:r>
            <w:r w:rsidRPr="005E0FC1">
              <w:rPr>
                <w:rFonts w:cs="B Nazanin"/>
                <w:noProof/>
                <w:webHidden/>
              </w:rPr>
              <w:fldChar w:fldCharType="begin"/>
            </w:r>
            <w:r w:rsidRPr="005E0FC1">
              <w:rPr>
                <w:rFonts w:cs="B Nazanin"/>
                <w:noProof/>
                <w:webHidden/>
              </w:rPr>
              <w:instrText xml:space="preserve"> PAGEREF _Toc189685430 \h </w:instrText>
            </w:r>
            <w:r w:rsidRPr="005E0FC1">
              <w:rPr>
                <w:rFonts w:cs="B Nazanin"/>
                <w:noProof/>
                <w:webHidden/>
              </w:rPr>
            </w:r>
            <w:r w:rsidRPr="005E0FC1">
              <w:rPr>
                <w:rFonts w:cs="B Nazanin"/>
                <w:noProof/>
                <w:webHidden/>
              </w:rPr>
              <w:fldChar w:fldCharType="separate"/>
            </w:r>
            <w:r w:rsidR="00EC6B6A">
              <w:rPr>
                <w:rFonts w:cs="B Nazanin"/>
                <w:noProof/>
                <w:webHidden/>
                <w:rtl/>
              </w:rPr>
              <w:t>1</w:t>
            </w:r>
            <w:r w:rsidRPr="005E0FC1">
              <w:rPr>
                <w:rFonts w:cs="B Nazanin"/>
                <w:noProof/>
                <w:webHidden/>
              </w:rPr>
              <w:fldChar w:fldCharType="end"/>
            </w:r>
          </w:hyperlink>
        </w:p>
        <w:p w14:paraId="384CCDE9" w14:textId="7BBDACA5" w:rsidR="005E0FC1" w:rsidRPr="005E0FC1" w:rsidRDefault="005E0FC1" w:rsidP="005E0FC1">
          <w:pPr>
            <w:pStyle w:val="TOC1"/>
            <w:tabs>
              <w:tab w:val="right" w:leader="dot" w:pos="9016"/>
            </w:tabs>
            <w:bidi/>
            <w:rPr>
              <w:rFonts w:eastAsiaTheme="minorEastAsia" w:cs="B Nazanin"/>
              <w:noProof/>
              <w:kern w:val="2"/>
              <w:sz w:val="24"/>
              <w:szCs w:val="24"/>
            </w:rPr>
          </w:pPr>
          <w:hyperlink w:anchor="_Toc189685431" w:history="1"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اعضا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کادر علم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د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پارتمنت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‌ها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پوهنح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انجن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ر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Fonts w:cs="B Nazanin"/>
                <w:noProof/>
                <w:webHidden/>
              </w:rPr>
              <w:tab/>
            </w:r>
            <w:r w:rsidRPr="005E0FC1">
              <w:rPr>
                <w:rFonts w:cs="B Nazanin"/>
                <w:noProof/>
                <w:webHidden/>
              </w:rPr>
              <w:fldChar w:fldCharType="begin"/>
            </w:r>
            <w:r w:rsidRPr="005E0FC1">
              <w:rPr>
                <w:rFonts w:cs="B Nazanin"/>
                <w:noProof/>
                <w:webHidden/>
              </w:rPr>
              <w:instrText xml:space="preserve"> PAGEREF _Toc189685431 \h </w:instrText>
            </w:r>
            <w:r w:rsidRPr="005E0FC1">
              <w:rPr>
                <w:rFonts w:cs="B Nazanin"/>
                <w:noProof/>
                <w:webHidden/>
              </w:rPr>
            </w:r>
            <w:r w:rsidRPr="005E0FC1">
              <w:rPr>
                <w:rFonts w:cs="B Nazanin"/>
                <w:noProof/>
                <w:webHidden/>
              </w:rPr>
              <w:fldChar w:fldCharType="separate"/>
            </w:r>
            <w:r w:rsidR="00EC6B6A">
              <w:rPr>
                <w:rFonts w:cs="B Nazanin"/>
                <w:noProof/>
                <w:webHidden/>
                <w:rtl/>
              </w:rPr>
              <w:t>2</w:t>
            </w:r>
            <w:r w:rsidRPr="005E0FC1">
              <w:rPr>
                <w:rFonts w:cs="B Nazanin"/>
                <w:noProof/>
                <w:webHidden/>
              </w:rPr>
              <w:fldChar w:fldCharType="end"/>
            </w:r>
          </w:hyperlink>
        </w:p>
        <w:p w14:paraId="75843B15" w14:textId="18A951AC" w:rsidR="005E0FC1" w:rsidRPr="005E0FC1" w:rsidRDefault="005E0FC1" w:rsidP="005E0FC1">
          <w:pPr>
            <w:pStyle w:val="TOC1"/>
            <w:tabs>
              <w:tab w:val="right" w:leader="dot" w:pos="9016"/>
            </w:tabs>
            <w:bidi/>
            <w:rPr>
              <w:rFonts w:eastAsiaTheme="minorEastAsia" w:cs="B Nazanin"/>
              <w:noProof/>
              <w:kern w:val="2"/>
              <w:sz w:val="24"/>
              <w:szCs w:val="24"/>
            </w:rPr>
          </w:pPr>
          <w:hyperlink w:anchor="_Toc189685432" w:history="1"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تشک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ل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ات ادار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پوهنح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انجن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ر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Fonts w:cs="B Nazanin"/>
                <w:noProof/>
                <w:webHidden/>
              </w:rPr>
              <w:tab/>
            </w:r>
            <w:r w:rsidRPr="005E0FC1">
              <w:rPr>
                <w:rFonts w:cs="B Nazanin"/>
                <w:noProof/>
                <w:webHidden/>
              </w:rPr>
              <w:fldChar w:fldCharType="begin"/>
            </w:r>
            <w:r w:rsidRPr="005E0FC1">
              <w:rPr>
                <w:rFonts w:cs="B Nazanin"/>
                <w:noProof/>
                <w:webHidden/>
              </w:rPr>
              <w:instrText xml:space="preserve"> PAGEREF _Toc189685432 \h </w:instrText>
            </w:r>
            <w:r w:rsidRPr="005E0FC1">
              <w:rPr>
                <w:rFonts w:cs="B Nazanin"/>
                <w:noProof/>
                <w:webHidden/>
              </w:rPr>
            </w:r>
            <w:r w:rsidRPr="005E0FC1">
              <w:rPr>
                <w:rFonts w:cs="B Nazanin"/>
                <w:noProof/>
                <w:webHidden/>
              </w:rPr>
              <w:fldChar w:fldCharType="separate"/>
            </w:r>
            <w:r w:rsidR="00EC6B6A">
              <w:rPr>
                <w:rFonts w:cs="B Nazanin"/>
                <w:noProof/>
                <w:webHidden/>
                <w:rtl/>
              </w:rPr>
              <w:t>5</w:t>
            </w:r>
            <w:r w:rsidRPr="005E0FC1">
              <w:rPr>
                <w:rFonts w:cs="B Nazanin"/>
                <w:noProof/>
                <w:webHidden/>
              </w:rPr>
              <w:fldChar w:fldCharType="end"/>
            </w:r>
          </w:hyperlink>
        </w:p>
        <w:p w14:paraId="6CDB93DB" w14:textId="1B48A9BF" w:rsidR="005E0FC1" w:rsidRPr="005E0FC1" w:rsidRDefault="005E0FC1" w:rsidP="005E0FC1">
          <w:pPr>
            <w:pStyle w:val="TOC1"/>
            <w:tabs>
              <w:tab w:val="right" w:leader="dot" w:pos="9016"/>
            </w:tabs>
            <w:bidi/>
            <w:rPr>
              <w:rFonts w:eastAsiaTheme="minorEastAsia" w:cs="B Nazanin"/>
              <w:noProof/>
              <w:kern w:val="2"/>
              <w:sz w:val="24"/>
              <w:szCs w:val="24"/>
            </w:rPr>
          </w:pPr>
          <w:hyperlink w:anchor="_Toc189685433" w:history="1"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>تعداد محصلان پوهنح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/>
                <w:noProof/>
                <w:rtl/>
                <w:lang w:bidi="fa-IR"/>
              </w:rPr>
              <w:t xml:space="preserve"> انجن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Style w:val="Hyperlink"/>
                <w:rFonts w:cs="B Nazanin" w:hint="eastAsia"/>
                <w:noProof/>
                <w:rtl/>
                <w:lang w:bidi="fa-IR"/>
              </w:rPr>
              <w:t>ر</w:t>
            </w:r>
            <w:r w:rsidRPr="005E0FC1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5E0FC1">
              <w:rPr>
                <w:rFonts w:cs="B Nazanin"/>
                <w:noProof/>
                <w:webHidden/>
              </w:rPr>
              <w:tab/>
            </w:r>
            <w:r w:rsidRPr="005E0FC1">
              <w:rPr>
                <w:rFonts w:cs="B Nazanin"/>
                <w:noProof/>
                <w:webHidden/>
              </w:rPr>
              <w:fldChar w:fldCharType="begin"/>
            </w:r>
            <w:r w:rsidRPr="005E0FC1">
              <w:rPr>
                <w:rFonts w:cs="B Nazanin"/>
                <w:noProof/>
                <w:webHidden/>
              </w:rPr>
              <w:instrText xml:space="preserve"> PAGEREF _Toc189685433 \h </w:instrText>
            </w:r>
            <w:r w:rsidRPr="005E0FC1">
              <w:rPr>
                <w:rFonts w:cs="B Nazanin"/>
                <w:noProof/>
                <w:webHidden/>
              </w:rPr>
            </w:r>
            <w:r w:rsidRPr="005E0FC1">
              <w:rPr>
                <w:rFonts w:cs="B Nazanin"/>
                <w:noProof/>
                <w:webHidden/>
              </w:rPr>
              <w:fldChar w:fldCharType="separate"/>
            </w:r>
            <w:r w:rsidR="00EC6B6A">
              <w:rPr>
                <w:rFonts w:cs="B Nazanin"/>
                <w:noProof/>
                <w:webHidden/>
                <w:rtl/>
              </w:rPr>
              <w:t>5</w:t>
            </w:r>
            <w:r w:rsidRPr="005E0FC1">
              <w:rPr>
                <w:rFonts w:cs="B Nazanin"/>
                <w:noProof/>
                <w:webHidden/>
              </w:rPr>
              <w:fldChar w:fldCharType="end"/>
            </w:r>
          </w:hyperlink>
        </w:p>
        <w:p w14:paraId="6B0243C4" w14:textId="3EC422E2" w:rsidR="00A11DC9" w:rsidRDefault="00A11DC9" w:rsidP="005E0FC1">
          <w:pPr>
            <w:bidi/>
            <w:rPr>
              <w:rFonts w:cs="B Nazanin"/>
              <w:b/>
              <w:bCs/>
              <w:noProof/>
              <w:sz w:val="24"/>
              <w:szCs w:val="24"/>
              <w:rtl/>
            </w:rPr>
          </w:pPr>
          <w:r w:rsidRPr="005E0FC1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A70068B" w14:textId="77777777" w:rsidR="00A11DC9" w:rsidRPr="00A11DC9" w:rsidRDefault="00A11DC9" w:rsidP="00A11DC9">
      <w:pPr>
        <w:bidi/>
        <w:spacing w:line="216" w:lineRule="auto"/>
        <w:ind w:left="2880" w:firstLine="720"/>
        <w:rPr>
          <w:rFonts w:cs="B Titr"/>
          <w:sz w:val="72"/>
          <w:szCs w:val="72"/>
          <w:rtl/>
        </w:rPr>
      </w:pPr>
    </w:p>
    <w:p w14:paraId="03BAD865" w14:textId="77777777" w:rsidR="006B31DD" w:rsidRDefault="006B31DD" w:rsidP="005924F2">
      <w:pPr>
        <w:bidi/>
      </w:pPr>
    </w:p>
    <w:p w14:paraId="41AB5700" w14:textId="77777777" w:rsidR="006B31DD" w:rsidRDefault="006B31DD">
      <w:pPr>
        <w:rPr>
          <w:rFonts w:asciiTheme="majorHAnsi" w:eastAsiaTheme="majorEastAsia" w:hAnsiTheme="majorHAnsi" w:cs="B Nazanin"/>
          <w:b/>
          <w:bCs/>
          <w:color w:val="2F5496" w:themeColor="accent1" w:themeShade="BF"/>
          <w:sz w:val="28"/>
          <w:szCs w:val="28"/>
          <w:lang w:bidi="fa-IR"/>
        </w:rPr>
        <w:sectPr w:rsidR="006B31DD" w:rsidSect="0089786D">
          <w:headerReference w:type="default" r:id="rId12"/>
          <w:footerReference w:type="default" r:id="rId13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eastAsiaTheme="majorEastAsia" w:hAnsiTheme="majorHAnsi" w:cs="B Nazanin"/>
          <w:b/>
          <w:bCs/>
          <w:color w:val="2F5496" w:themeColor="accent1" w:themeShade="BF"/>
          <w:sz w:val="28"/>
          <w:szCs w:val="28"/>
          <w:lang w:bidi="fa-IR"/>
        </w:rPr>
        <w:br w:type="page"/>
      </w:r>
    </w:p>
    <w:p w14:paraId="5178F0AD" w14:textId="3C794671" w:rsidR="00366157" w:rsidRPr="001B7299" w:rsidRDefault="00366157" w:rsidP="004D0453">
      <w:pPr>
        <w:pStyle w:val="Heading1"/>
        <w:rPr>
          <w:rtl/>
        </w:rPr>
      </w:pPr>
      <w:bookmarkStart w:id="0" w:name="_Toc189685428"/>
      <w:r w:rsidRPr="001B7299">
        <w:rPr>
          <w:rtl/>
        </w:rPr>
        <w:lastRenderedPageBreak/>
        <w:t>معرفی پوهنحی انجنیری</w:t>
      </w:r>
      <w:r w:rsidR="00D11997">
        <w:rPr>
          <w:rFonts w:hint="cs"/>
          <w:rtl/>
        </w:rPr>
        <w:t xml:space="preserve"> پوهنتون فاریاب</w:t>
      </w:r>
      <w:bookmarkEnd w:id="0"/>
    </w:p>
    <w:p w14:paraId="27B5FDA8" w14:textId="44937FE4" w:rsidR="00366157" w:rsidRDefault="001B7299" w:rsidP="006B3B89">
      <w:pPr>
        <w:bidi/>
        <w:spacing w:line="276" w:lineRule="auto"/>
        <w:jc w:val="both"/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/>
          <w:sz w:val="24"/>
          <w:szCs w:val="24"/>
          <w:rtl/>
        </w:rPr>
        <w:t>پوهنحی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انجنیری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در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سال </w:t>
      </w:r>
      <w:r w:rsidR="00366157" w:rsidRPr="001B7299">
        <w:rPr>
          <w:rFonts w:ascii="Arial" w:hAnsi="Arial" w:cs="B Nazanin"/>
          <w:sz w:val="24"/>
          <w:szCs w:val="24"/>
          <w:rtl/>
          <w:lang w:bidi="fa-IR"/>
        </w:rPr>
        <w:t>۱۳۹</w:t>
      </w:r>
      <w:r w:rsidR="00366157" w:rsidRPr="001B7299">
        <w:rPr>
          <w:rFonts w:ascii="Arial" w:hAnsi="Arial" w:cs="B Nazanin" w:hint="cs"/>
          <w:sz w:val="24"/>
          <w:szCs w:val="24"/>
          <w:rtl/>
          <w:lang w:bidi="ps-AF"/>
        </w:rPr>
        <w:t>۳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در چوکات پوهنتون فاریاب با چهار دیپارتمنت فارغده و یک دیپارتمنت غیر فارغده ایجاد گردید</w:t>
      </w:r>
      <w:r w:rsidR="00F75448" w:rsidRPr="001B7299">
        <w:rPr>
          <w:rFonts w:ascii="Arial" w:hAnsi="Arial" w:cs="B Nazanin" w:hint="cs"/>
          <w:sz w:val="24"/>
          <w:szCs w:val="24"/>
          <w:rtl/>
        </w:rPr>
        <w:t xml:space="preserve"> و بعد</w:t>
      </w:r>
      <w:r w:rsidR="00577DE1">
        <w:rPr>
          <w:rFonts w:ascii="Arial" w:hAnsi="Arial" w:cs="B Nazanin" w:hint="cs"/>
          <w:sz w:val="24"/>
          <w:szCs w:val="24"/>
          <w:rtl/>
        </w:rPr>
        <w:t>اً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در سال </w:t>
      </w:r>
      <w:r w:rsidR="00366157" w:rsidRPr="001B7299">
        <w:rPr>
          <w:rFonts w:ascii="Arial" w:hAnsi="Arial" w:cs="B Nazanin"/>
          <w:sz w:val="24"/>
          <w:szCs w:val="24"/>
          <w:rtl/>
          <w:lang w:bidi="fa-IR"/>
        </w:rPr>
        <w:t>۱۳۹۴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دیپارتمنت فارغده برق و الکترونیک نیز درین</w:t>
      </w:r>
      <w:r w:rsidR="00F75448" w:rsidRPr="001B7299">
        <w:rPr>
          <w:rFonts w:ascii="Arial" w:hAnsi="Arial" w:cs="B Nazanin" w:hint="cs"/>
          <w:sz w:val="24"/>
          <w:szCs w:val="24"/>
          <w:rtl/>
        </w:rPr>
        <w:t xml:space="preserve"> </w:t>
      </w:r>
      <w:r>
        <w:rPr>
          <w:rFonts w:ascii="Arial" w:hAnsi="Arial" w:cs="B Nazanin"/>
          <w:sz w:val="24"/>
          <w:szCs w:val="24"/>
          <w:rtl/>
        </w:rPr>
        <w:t>پوهنحی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F74F48" w:rsidRPr="001B7299">
        <w:rPr>
          <w:rFonts w:ascii="Arial" w:hAnsi="Arial" w:cs="B Nazanin" w:hint="cs"/>
          <w:sz w:val="24"/>
          <w:szCs w:val="24"/>
          <w:rtl/>
        </w:rPr>
        <w:t>ایجاد و</w:t>
      </w:r>
      <w:r w:rsidR="000F2F57" w:rsidRPr="001B7299">
        <w:rPr>
          <w:rFonts w:ascii="Arial" w:hAnsi="Arial" w:cs="B Nazanin" w:hint="cs"/>
          <w:sz w:val="24"/>
          <w:szCs w:val="24"/>
          <w:rtl/>
        </w:rPr>
        <w:t xml:space="preserve"> </w:t>
      </w:r>
      <w:r w:rsidR="00F74F48" w:rsidRPr="001B7299">
        <w:rPr>
          <w:rFonts w:ascii="Arial" w:hAnsi="Arial" w:cs="B Nazanin" w:hint="cs"/>
          <w:sz w:val="24"/>
          <w:szCs w:val="24"/>
          <w:rtl/>
        </w:rPr>
        <w:t>به</w:t>
      </w:r>
      <w:r w:rsidR="00A3133B">
        <w:rPr>
          <w:rFonts w:ascii="Arial" w:hAnsi="Arial" w:cs="B Nazanin" w:hint="cs"/>
          <w:sz w:val="24"/>
          <w:szCs w:val="24"/>
          <w:rtl/>
        </w:rPr>
        <w:t xml:space="preserve"> فعالیت</w:t>
      </w:r>
      <w:r w:rsidR="00F74F48" w:rsidRPr="001B7299">
        <w:rPr>
          <w:rFonts w:ascii="Arial" w:hAnsi="Arial" w:cs="B Nazanin" w:hint="cs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آغاز </w:t>
      </w:r>
      <w:r w:rsidR="00F74F48" w:rsidRPr="001B7299">
        <w:rPr>
          <w:rFonts w:ascii="Arial" w:hAnsi="Arial" w:cs="B Nazanin" w:hint="cs"/>
          <w:sz w:val="24"/>
          <w:szCs w:val="24"/>
          <w:rtl/>
        </w:rPr>
        <w:t>نمود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. فعلا این </w:t>
      </w:r>
      <w:r>
        <w:rPr>
          <w:rFonts w:ascii="Arial" w:hAnsi="Arial" w:cs="B Nazanin"/>
          <w:sz w:val="24"/>
          <w:szCs w:val="24"/>
          <w:rtl/>
        </w:rPr>
        <w:t>پوهنحی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با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شش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دیپارتمنت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مصروف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فعالیت‌های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اکادمیک</w:t>
      </w:r>
      <w:r w:rsidR="00366157"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366157" w:rsidRPr="001B7299">
        <w:rPr>
          <w:rFonts w:ascii="Arial" w:hAnsi="Arial" w:cs="B Nazanin" w:hint="cs"/>
          <w:sz w:val="24"/>
          <w:szCs w:val="24"/>
          <w:rtl/>
        </w:rPr>
        <w:t>میباشد</w:t>
      </w:r>
      <w:r w:rsidR="00366157" w:rsidRPr="001B7299">
        <w:rPr>
          <w:rFonts w:ascii="Arial" w:hAnsi="Arial" w:cs="B Nazanin"/>
          <w:sz w:val="24"/>
          <w:szCs w:val="24"/>
          <w:rtl/>
        </w:rPr>
        <w:t>.</w:t>
      </w:r>
    </w:p>
    <w:p w14:paraId="59F45E0F" w14:textId="0EC9449D" w:rsidR="00B72992" w:rsidRDefault="00B72992" w:rsidP="004D0453">
      <w:pPr>
        <w:pStyle w:val="Heading1"/>
        <w:rPr>
          <w:rtl/>
        </w:rPr>
      </w:pPr>
      <w:bookmarkStart w:id="1" w:name="_Toc189685429"/>
      <w:r w:rsidRPr="001B7299">
        <w:rPr>
          <w:rFonts w:hint="cs"/>
          <w:rtl/>
        </w:rPr>
        <w:t xml:space="preserve">دیپارتمنت‌های </w:t>
      </w:r>
      <w:r>
        <w:rPr>
          <w:rtl/>
          <w:lang w:bidi="ar-SA"/>
        </w:rPr>
        <w:t>پوهنحی</w:t>
      </w:r>
      <w:r>
        <w:rPr>
          <w:rFonts w:hint="cs"/>
          <w:rtl/>
        </w:rPr>
        <w:t xml:space="preserve"> انجنیری</w:t>
      </w:r>
      <w:bookmarkEnd w:id="1"/>
      <w:r w:rsidRPr="001B7299">
        <w:rPr>
          <w:rFonts w:hint="cs"/>
          <w:rtl/>
        </w:rPr>
        <w:t xml:space="preserve"> </w:t>
      </w:r>
    </w:p>
    <w:p w14:paraId="0BD0E396" w14:textId="276B49A1" w:rsidR="00366157" w:rsidRPr="001B7299" w:rsidRDefault="00D17A91" w:rsidP="00896F9C">
      <w:pPr>
        <w:bidi/>
        <w:spacing w:after="0" w:line="276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1B7299">
        <w:rPr>
          <w:rFonts w:ascii="Arial" w:hAnsi="Arial" w:cs="B Nazanin" w:hint="cs"/>
          <w:b/>
          <w:bCs/>
          <w:sz w:val="24"/>
          <w:szCs w:val="24"/>
          <w:rtl/>
        </w:rPr>
        <w:t>دیپارتمنت‌های فارغده</w:t>
      </w:r>
      <w:r w:rsidR="00ED5567" w:rsidRPr="001B7299">
        <w:rPr>
          <w:rFonts w:ascii="Arial" w:hAnsi="Arial" w:cs="B Nazanin" w:hint="cs"/>
          <w:b/>
          <w:bCs/>
          <w:sz w:val="24"/>
          <w:szCs w:val="24"/>
          <w:rtl/>
        </w:rPr>
        <w:t xml:space="preserve"> که</w:t>
      </w:r>
      <w:r w:rsidR="003B4711" w:rsidRPr="001B7299">
        <w:rPr>
          <w:rFonts w:ascii="Arial" w:hAnsi="Arial" w:cs="B Nazanin" w:hint="cs"/>
          <w:b/>
          <w:bCs/>
          <w:sz w:val="24"/>
          <w:szCs w:val="24"/>
          <w:rtl/>
        </w:rPr>
        <w:t xml:space="preserve"> در</w:t>
      </w:r>
      <w:r w:rsidR="00805000">
        <w:rPr>
          <w:rFonts w:ascii="Arial" w:hAnsi="Arial" w:cs="B Nazanin" w:hint="cs"/>
          <w:b/>
          <w:bCs/>
          <w:sz w:val="24"/>
          <w:szCs w:val="24"/>
          <w:rtl/>
        </w:rPr>
        <w:t xml:space="preserve"> چوکات</w:t>
      </w:r>
      <w:r w:rsidRPr="001B7299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1B7299">
        <w:rPr>
          <w:rFonts w:ascii="Arial" w:hAnsi="Arial" w:cs="B Nazanin"/>
          <w:b/>
          <w:bCs/>
          <w:sz w:val="24"/>
          <w:szCs w:val="24"/>
          <w:rtl/>
        </w:rPr>
        <w:t>پوهنحی</w:t>
      </w:r>
      <w:r w:rsidR="00762401">
        <w:rPr>
          <w:rFonts w:ascii="Arial" w:hAnsi="Arial" w:cs="B Nazanin" w:hint="cs"/>
          <w:b/>
          <w:bCs/>
          <w:sz w:val="24"/>
          <w:szCs w:val="24"/>
          <w:rtl/>
        </w:rPr>
        <w:t xml:space="preserve"> انجنیری</w:t>
      </w:r>
      <w:r w:rsidR="00ED5567" w:rsidRPr="001B7299">
        <w:rPr>
          <w:rFonts w:ascii="Arial" w:hAnsi="Arial" w:cs="B Nazanin" w:hint="cs"/>
          <w:b/>
          <w:bCs/>
          <w:sz w:val="24"/>
          <w:szCs w:val="24"/>
          <w:rtl/>
        </w:rPr>
        <w:t xml:space="preserve"> فعالیت دارند،</w:t>
      </w:r>
      <w:r w:rsidR="00366157" w:rsidRPr="001B7299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b/>
          <w:bCs/>
          <w:sz w:val="24"/>
          <w:szCs w:val="24"/>
          <w:rtl/>
        </w:rPr>
        <w:t>قرار ذیل ا</w:t>
      </w:r>
      <w:r w:rsidR="00ED5567" w:rsidRPr="001B7299">
        <w:rPr>
          <w:rFonts w:ascii="Arial" w:hAnsi="Arial" w:cs="B Nazanin" w:hint="cs"/>
          <w:b/>
          <w:bCs/>
          <w:sz w:val="24"/>
          <w:szCs w:val="24"/>
          <w:rtl/>
        </w:rPr>
        <w:t>ست</w:t>
      </w:r>
      <w:r w:rsidR="00366157" w:rsidRPr="001B7299">
        <w:rPr>
          <w:rFonts w:ascii="Arial" w:hAnsi="Arial" w:cs="B Nazanin"/>
          <w:b/>
          <w:bCs/>
          <w:sz w:val="24"/>
          <w:szCs w:val="24"/>
          <w:rtl/>
        </w:rPr>
        <w:t>:</w:t>
      </w:r>
    </w:p>
    <w:p w14:paraId="67B7A4E4" w14:textId="24311ADD" w:rsidR="00366157" w:rsidRPr="001B7299" w:rsidRDefault="00366157" w:rsidP="00D9699E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>دیپارتمنت سیول</w:t>
      </w:r>
    </w:p>
    <w:p w14:paraId="0B3DAFE6" w14:textId="650B3215" w:rsidR="00366157" w:rsidRPr="001B7299" w:rsidRDefault="00366157" w:rsidP="00D9699E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>دیپارتمنت جیولوجی و معادن</w:t>
      </w:r>
    </w:p>
    <w:p w14:paraId="5891C1B3" w14:textId="1E8F8016" w:rsidR="00366157" w:rsidRPr="001B7299" w:rsidRDefault="00366157" w:rsidP="00D9699E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>دیپارتمنت تکنالوژی کیمیاوی</w:t>
      </w:r>
    </w:p>
    <w:p w14:paraId="6AC0E43D" w14:textId="02317FFF" w:rsidR="00366157" w:rsidRPr="001B7299" w:rsidRDefault="00366157" w:rsidP="00D9699E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>دیپارتمنت مهندسی</w:t>
      </w:r>
    </w:p>
    <w:p w14:paraId="0500EDCD" w14:textId="62824011" w:rsidR="00366157" w:rsidRPr="001B7299" w:rsidRDefault="00366157" w:rsidP="00D9699E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>دیپارتمنت برق و الکترونیک</w:t>
      </w:r>
    </w:p>
    <w:p w14:paraId="0FAF8BB2" w14:textId="63CCFE18" w:rsidR="00366157" w:rsidRPr="00577DE1" w:rsidRDefault="00366157" w:rsidP="00896F9C">
      <w:pPr>
        <w:bidi/>
        <w:spacing w:before="240" w:after="0" w:line="276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577DE1">
        <w:rPr>
          <w:rFonts w:ascii="Arial" w:hAnsi="Arial" w:cs="B Nazanin"/>
          <w:b/>
          <w:bCs/>
          <w:sz w:val="24"/>
          <w:szCs w:val="24"/>
          <w:rtl/>
        </w:rPr>
        <w:t xml:space="preserve">درین </w:t>
      </w:r>
      <w:r w:rsidR="001B7299" w:rsidRPr="00577DE1">
        <w:rPr>
          <w:rFonts w:ascii="Arial" w:hAnsi="Arial" w:cs="B Nazanin"/>
          <w:b/>
          <w:bCs/>
          <w:sz w:val="24"/>
          <w:szCs w:val="24"/>
          <w:rtl/>
        </w:rPr>
        <w:t>پوهنحی</w:t>
      </w:r>
      <w:r w:rsidRPr="00577DE1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Pr="00577DE1">
        <w:rPr>
          <w:rFonts w:ascii="Arial" w:hAnsi="Arial" w:cs="B Nazanin" w:hint="cs"/>
          <w:b/>
          <w:bCs/>
          <w:sz w:val="24"/>
          <w:szCs w:val="24"/>
          <w:rtl/>
        </w:rPr>
        <w:t>یک</w:t>
      </w:r>
      <w:r w:rsidRPr="00577DE1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Pr="00577DE1">
        <w:rPr>
          <w:rFonts w:ascii="Arial" w:hAnsi="Arial" w:cs="B Nazanin" w:hint="cs"/>
          <w:b/>
          <w:bCs/>
          <w:sz w:val="24"/>
          <w:szCs w:val="24"/>
          <w:rtl/>
        </w:rPr>
        <w:t>دیپارتمنت</w:t>
      </w:r>
      <w:r w:rsidRPr="00577DE1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Pr="00577DE1">
        <w:rPr>
          <w:rFonts w:ascii="Arial" w:hAnsi="Arial" w:cs="B Nazanin" w:hint="cs"/>
          <w:b/>
          <w:bCs/>
          <w:sz w:val="24"/>
          <w:szCs w:val="24"/>
          <w:rtl/>
        </w:rPr>
        <w:t>غیر</w:t>
      </w:r>
      <w:r w:rsidRPr="00577DE1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Pr="00577DE1">
        <w:rPr>
          <w:rFonts w:ascii="Arial" w:hAnsi="Arial" w:cs="B Nazanin" w:hint="cs"/>
          <w:b/>
          <w:bCs/>
          <w:sz w:val="24"/>
          <w:szCs w:val="24"/>
          <w:rtl/>
        </w:rPr>
        <w:t>فارغده</w:t>
      </w:r>
      <w:r w:rsidR="00F80EE1">
        <w:rPr>
          <w:rFonts w:ascii="Arial" w:hAnsi="Arial" w:cs="B Nazanin" w:hint="cs"/>
          <w:b/>
          <w:bCs/>
          <w:sz w:val="24"/>
          <w:szCs w:val="24"/>
          <w:rtl/>
        </w:rPr>
        <w:t xml:space="preserve"> ذیل</w:t>
      </w:r>
      <w:r w:rsidRPr="00577DE1">
        <w:rPr>
          <w:rFonts w:ascii="Arial" w:hAnsi="Arial" w:cs="B Nazanin"/>
          <w:b/>
          <w:bCs/>
          <w:sz w:val="24"/>
          <w:szCs w:val="24"/>
          <w:rtl/>
        </w:rPr>
        <w:t xml:space="preserve"> نیز فعالیت دارد:</w:t>
      </w:r>
    </w:p>
    <w:p w14:paraId="5C8EE44F" w14:textId="7CAA655E" w:rsidR="00366157" w:rsidRPr="001B7299" w:rsidRDefault="00366157" w:rsidP="00D9699E">
      <w:pPr>
        <w:pStyle w:val="ListParagraph"/>
        <w:numPr>
          <w:ilvl w:val="0"/>
          <w:numId w:val="15"/>
        </w:numPr>
        <w:bidi/>
        <w:spacing w:line="276" w:lineRule="auto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>دیپارتمنت مضامین عمومی تخنیکی</w:t>
      </w:r>
    </w:p>
    <w:p w14:paraId="41895572" w14:textId="18940D95" w:rsidR="00366157" w:rsidRPr="009B3DB4" w:rsidRDefault="00366157" w:rsidP="0013277F">
      <w:pPr>
        <w:bidi/>
        <w:spacing w:line="276" w:lineRule="auto"/>
        <w:ind w:firstLine="360"/>
        <w:jc w:val="both"/>
      </w:pPr>
      <w:r w:rsidRPr="001B7299">
        <w:rPr>
          <w:rFonts w:ascii="Arial" w:hAnsi="Arial" w:cs="B Nazanin"/>
          <w:sz w:val="24"/>
          <w:szCs w:val="24"/>
          <w:rtl/>
        </w:rPr>
        <w:t xml:space="preserve">درین </w:t>
      </w:r>
      <w:r w:rsidR="001B7299">
        <w:rPr>
          <w:rFonts w:ascii="Arial" w:hAnsi="Arial" w:cs="B Nazanin"/>
          <w:sz w:val="24"/>
          <w:szCs w:val="24"/>
          <w:rtl/>
        </w:rPr>
        <w:t>پوهنحی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9B3DB4">
        <w:rPr>
          <w:rFonts w:ascii="Arial" w:hAnsi="Arial" w:cs="B Nazanin" w:hint="cs"/>
          <w:sz w:val="24"/>
          <w:szCs w:val="24"/>
          <w:rtl/>
          <w:lang w:bidi="fa-IR"/>
        </w:rPr>
        <w:t>۲۳</w:t>
      </w:r>
      <w:r w:rsidRPr="001B7299">
        <w:rPr>
          <w:rFonts w:ascii="Arial" w:hAnsi="Arial" w:cs="B Nazanin"/>
          <w:sz w:val="24"/>
          <w:szCs w:val="24"/>
          <w:rtl/>
          <w:lang w:bidi="fa-IR"/>
        </w:rPr>
        <w:t xml:space="preserve"> تن</w:t>
      </w:r>
      <w:r w:rsidRPr="001B7299">
        <w:rPr>
          <w:rFonts w:ascii="Arial" w:hAnsi="Arial" w:cs="B Nazanin"/>
          <w:sz w:val="24"/>
          <w:szCs w:val="24"/>
          <w:rtl/>
        </w:rPr>
        <w:t xml:space="preserve"> استاد</w:t>
      </w:r>
      <w:r w:rsidRPr="001B7299">
        <w:rPr>
          <w:rFonts w:ascii="Arial" w:hAnsi="Arial" w:cs="B Nazanin" w:hint="cs"/>
          <w:sz w:val="24"/>
          <w:szCs w:val="24"/>
          <w:rtl/>
        </w:rPr>
        <w:t xml:space="preserve"> </w:t>
      </w:r>
      <w:r w:rsidR="00583B18" w:rsidRPr="001B7299">
        <w:rPr>
          <w:rFonts w:ascii="Arial" w:hAnsi="Arial" w:cs="B Nazanin" w:hint="cs"/>
          <w:sz w:val="24"/>
          <w:szCs w:val="24"/>
          <w:rtl/>
        </w:rPr>
        <w:t xml:space="preserve">طبقه </w:t>
      </w:r>
      <w:r w:rsidRPr="001B7299">
        <w:rPr>
          <w:rFonts w:ascii="Arial" w:hAnsi="Arial" w:cs="B Nazanin" w:hint="cs"/>
          <w:sz w:val="24"/>
          <w:szCs w:val="24"/>
          <w:rtl/>
        </w:rPr>
        <w:t>ذکور</w:t>
      </w:r>
      <w:r w:rsidRPr="001B7299">
        <w:rPr>
          <w:rFonts w:ascii="Arial" w:hAnsi="Arial" w:cs="B Nazanin"/>
          <w:sz w:val="24"/>
          <w:szCs w:val="24"/>
          <w:rtl/>
        </w:rPr>
        <w:t xml:space="preserve"> مجرب و کارآزموده مصروف تدریس، تحقیق و سایر فعالیت‌های علمی</w:t>
      </w:r>
      <w:r w:rsidRPr="001B7299">
        <w:rPr>
          <w:rFonts w:ascii="Arial" w:hAnsi="Arial" w:cs="Arial" w:hint="cs"/>
          <w:sz w:val="24"/>
          <w:szCs w:val="24"/>
          <w:rtl/>
        </w:rPr>
        <w:t>۔</w:t>
      </w:r>
      <w:r w:rsidR="009B3DB4">
        <w:rPr>
          <w:rFonts w:ascii="Arial" w:hAnsi="Arial" w:cs="Arial" w:hint="cs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اکادمیک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می</w:t>
      </w:r>
      <w:r w:rsidR="00B72B58" w:rsidRPr="001B7299">
        <w:rPr>
          <w:rFonts w:ascii="Arial" w:hAnsi="Arial" w:cs="B Nazanin" w:hint="cs"/>
          <w:sz w:val="24"/>
          <w:szCs w:val="24"/>
          <w:rtl/>
        </w:rPr>
        <w:t>‌</w:t>
      </w:r>
      <w:r w:rsidRPr="001B7299">
        <w:rPr>
          <w:rFonts w:ascii="Arial" w:hAnsi="Arial" w:cs="B Nazanin"/>
          <w:sz w:val="24"/>
          <w:szCs w:val="24"/>
          <w:rtl/>
        </w:rPr>
        <w:t>باشند</w:t>
      </w:r>
      <w:r w:rsidRPr="001B7299">
        <w:rPr>
          <w:rFonts w:ascii="Arial" w:hAnsi="Arial" w:cs="B Nazanin" w:hint="cs"/>
          <w:sz w:val="24"/>
          <w:szCs w:val="24"/>
          <w:rtl/>
        </w:rPr>
        <w:t xml:space="preserve">. </w:t>
      </w:r>
      <w:r w:rsidR="007035F5" w:rsidRPr="001B7299">
        <w:rPr>
          <w:rFonts w:ascii="Arial" w:hAnsi="Arial" w:cs="B Nazanin" w:hint="cs"/>
          <w:sz w:val="24"/>
          <w:szCs w:val="24"/>
          <w:rtl/>
        </w:rPr>
        <w:t xml:space="preserve">قابل ذکر است که </w:t>
      </w:r>
      <w:r w:rsidR="009B3DB4">
        <w:rPr>
          <w:rFonts w:ascii="Arial" w:hAnsi="Arial" w:cs="B Nazanin" w:hint="cs"/>
          <w:sz w:val="24"/>
          <w:szCs w:val="24"/>
          <w:rtl/>
        </w:rPr>
        <w:t>۶</w:t>
      </w:r>
      <w:r w:rsidR="007035F5" w:rsidRPr="001B7299">
        <w:rPr>
          <w:rFonts w:ascii="Arial" w:hAnsi="Arial" w:cs="B Nazanin" w:hint="cs"/>
          <w:sz w:val="24"/>
          <w:szCs w:val="24"/>
          <w:rtl/>
        </w:rPr>
        <w:t xml:space="preserve"> تن </w:t>
      </w:r>
      <w:r w:rsidR="009B3DB4">
        <w:rPr>
          <w:rFonts w:ascii="Arial" w:hAnsi="Arial" w:cs="B Nazanin" w:hint="cs"/>
          <w:sz w:val="24"/>
          <w:szCs w:val="24"/>
          <w:rtl/>
        </w:rPr>
        <w:t>از اساتید</w:t>
      </w:r>
      <w:r w:rsidR="007035F5" w:rsidRPr="001B7299">
        <w:rPr>
          <w:rFonts w:ascii="Arial" w:hAnsi="Arial" w:cs="B Nazanin" w:hint="cs"/>
          <w:sz w:val="24"/>
          <w:szCs w:val="24"/>
          <w:rtl/>
        </w:rPr>
        <w:t xml:space="preserve"> </w:t>
      </w:r>
      <w:r w:rsidR="009B3DB4">
        <w:rPr>
          <w:rFonts w:ascii="Arial" w:hAnsi="Arial" w:cs="B Nazanin" w:hint="cs"/>
          <w:sz w:val="24"/>
          <w:szCs w:val="24"/>
          <w:rtl/>
        </w:rPr>
        <w:t>این پوهنحی</w:t>
      </w:r>
      <w:r w:rsidR="007035F5" w:rsidRPr="001B7299">
        <w:rPr>
          <w:rFonts w:ascii="Arial" w:hAnsi="Arial" w:cs="B Nazanin" w:hint="cs"/>
          <w:sz w:val="24"/>
          <w:szCs w:val="24"/>
          <w:rtl/>
        </w:rPr>
        <w:t xml:space="preserve"> </w:t>
      </w:r>
      <w:r w:rsidR="009B3DB4">
        <w:rPr>
          <w:rFonts w:ascii="Arial" w:hAnsi="Arial" w:cs="B Nazanin" w:hint="cs"/>
          <w:sz w:val="24"/>
          <w:szCs w:val="24"/>
          <w:rtl/>
        </w:rPr>
        <w:t>در جریان تحصیلات مقاطع ماستری و دوکتورا می</w:t>
      </w:r>
      <w:r w:rsidR="009B3DB4">
        <w:rPr>
          <w:rFonts w:hint="cs"/>
          <w:rtl/>
        </w:rPr>
        <w:t>باشند.</w:t>
      </w:r>
    </w:p>
    <w:p w14:paraId="2813D5A9" w14:textId="09D30375" w:rsidR="00366157" w:rsidRPr="001B7299" w:rsidRDefault="00366157" w:rsidP="0013277F">
      <w:pPr>
        <w:bidi/>
        <w:spacing w:line="276" w:lineRule="auto"/>
        <w:ind w:firstLine="360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 xml:space="preserve">در </w:t>
      </w:r>
      <w:r w:rsidR="00A96D34">
        <w:rPr>
          <w:rFonts w:ascii="Arial" w:hAnsi="Arial" w:cs="B Nazanin" w:hint="cs"/>
          <w:sz w:val="24"/>
          <w:szCs w:val="24"/>
          <w:rtl/>
        </w:rPr>
        <w:t>چوکات</w:t>
      </w:r>
      <w:r w:rsidRPr="001B7299">
        <w:rPr>
          <w:rFonts w:ascii="Arial" w:hAnsi="Arial" w:cs="B Nazanin"/>
          <w:sz w:val="24"/>
          <w:szCs w:val="24"/>
          <w:rtl/>
        </w:rPr>
        <w:t xml:space="preserve"> این </w:t>
      </w:r>
      <w:r w:rsidR="001B7299">
        <w:rPr>
          <w:rFonts w:ascii="Arial" w:hAnsi="Arial" w:cs="B Nazanin"/>
          <w:sz w:val="24"/>
          <w:szCs w:val="24"/>
          <w:rtl/>
        </w:rPr>
        <w:t>پوهنحی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مدیر</w:t>
      </w:r>
      <w:r w:rsidRPr="001B7299">
        <w:rPr>
          <w:rFonts w:ascii="Arial" w:hAnsi="Arial" w:cs="B Nazanin"/>
          <w:sz w:val="24"/>
          <w:szCs w:val="24"/>
          <w:rtl/>
        </w:rPr>
        <w:t xml:space="preserve"> تدریسی</w:t>
      </w:r>
      <w:r w:rsidR="008078AA" w:rsidRPr="001B7299">
        <w:rPr>
          <w:rFonts w:ascii="Arial" w:hAnsi="Arial" w:cs="B Nazanin" w:hint="cs"/>
          <w:sz w:val="24"/>
          <w:szCs w:val="24"/>
          <w:rtl/>
        </w:rPr>
        <w:t>،</w:t>
      </w:r>
      <w:r w:rsidRPr="001B7299">
        <w:rPr>
          <w:rFonts w:ascii="Arial" w:hAnsi="Arial" w:cs="B Nazanin"/>
          <w:sz w:val="24"/>
          <w:szCs w:val="24"/>
          <w:rtl/>
        </w:rPr>
        <w:t xml:space="preserve"> مدیر اجرائیه، لابرانت و تکنیشن با </w:t>
      </w:r>
      <w:r w:rsidRPr="001B7299">
        <w:rPr>
          <w:rFonts w:ascii="Arial" w:hAnsi="Arial" w:cs="B Nazanin"/>
          <w:sz w:val="24"/>
          <w:szCs w:val="24"/>
          <w:rtl/>
          <w:lang w:bidi="fa-IR"/>
        </w:rPr>
        <w:t>۴</w:t>
      </w:r>
      <w:r w:rsidRPr="001B7299">
        <w:rPr>
          <w:rFonts w:ascii="Arial" w:hAnsi="Arial" w:cs="B Nazanin"/>
          <w:sz w:val="24"/>
          <w:szCs w:val="24"/>
          <w:rtl/>
        </w:rPr>
        <w:t xml:space="preserve"> کارمند و </w:t>
      </w:r>
      <w:r w:rsidRPr="001B7299">
        <w:rPr>
          <w:rFonts w:ascii="Arial" w:hAnsi="Arial" w:cs="B Nazanin"/>
          <w:sz w:val="24"/>
          <w:szCs w:val="24"/>
          <w:rtl/>
          <w:lang w:bidi="fa-IR"/>
        </w:rPr>
        <w:t>۲</w:t>
      </w:r>
      <w:r w:rsidRPr="001B7299">
        <w:rPr>
          <w:rFonts w:ascii="Arial" w:hAnsi="Arial" w:cs="B Nazanin"/>
          <w:sz w:val="24"/>
          <w:szCs w:val="24"/>
          <w:rtl/>
        </w:rPr>
        <w:t xml:space="preserve"> تن کارکن خدماتی</w:t>
      </w:r>
      <w:r w:rsidR="0019244D">
        <w:rPr>
          <w:rFonts w:ascii="Arial" w:hAnsi="Arial" w:cs="B Nazanin" w:hint="cs"/>
          <w:sz w:val="24"/>
          <w:szCs w:val="24"/>
          <w:rtl/>
        </w:rPr>
        <w:t xml:space="preserve"> و محافظ</w:t>
      </w:r>
      <w:r w:rsidRPr="001B7299">
        <w:rPr>
          <w:rFonts w:ascii="Arial" w:hAnsi="Arial" w:cs="B Nazanin"/>
          <w:sz w:val="24"/>
          <w:szCs w:val="24"/>
          <w:rtl/>
        </w:rPr>
        <w:t xml:space="preserve">  مصروف </w:t>
      </w:r>
      <w:r w:rsidR="001028BD">
        <w:rPr>
          <w:rFonts w:ascii="Arial" w:hAnsi="Arial" w:cs="B Nazanin" w:hint="cs"/>
          <w:sz w:val="24"/>
          <w:szCs w:val="24"/>
          <w:rtl/>
        </w:rPr>
        <w:t>خدمت</w:t>
      </w:r>
      <w:r w:rsidRPr="001B7299">
        <w:rPr>
          <w:rFonts w:ascii="Arial" w:hAnsi="Arial" w:cs="B Nazanin"/>
          <w:sz w:val="24"/>
          <w:szCs w:val="24"/>
          <w:rtl/>
        </w:rPr>
        <w:t xml:space="preserve">‌ </w:t>
      </w:r>
      <w:r w:rsidR="00590081" w:rsidRPr="001B7299">
        <w:rPr>
          <w:rFonts w:ascii="Arial" w:hAnsi="Arial" w:cs="B Nazanin" w:hint="cs"/>
          <w:sz w:val="24"/>
          <w:szCs w:val="24"/>
          <w:rtl/>
        </w:rPr>
        <w:t>بوده</w:t>
      </w:r>
      <w:r w:rsidR="00651BA3" w:rsidRPr="001B7299">
        <w:rPr>
          <w:rFonts w:ascii="Arial" w:hAnsi="Arial" w:cs="B Nazanin" w:hint="cs"/>
          <w:sz w:val="24"/>
          <w:szCs w:val="24"/>
          <w:rtl/>
        </w:rPr>
        <w:t xml:space="preserve"> و</w:t>
      </w:r>
      <w:r w:rsidR="00590081" w:rsidRPr="001B7299">
        <w:rPr>
          <w:rFonts w:ascii="Arial" w:hAnsi="Arial" w:cs="B Nazanin" w:hint="cs"/>
          <w:sz w:val="24"/>
          <w:szCs w:val="24"/>
          <w:rtl/>
        </w:rPr>
        <w:t xml:space="preserve"> همچنان</w:t>
      </w:r>
      <w:r w:rsidRPr="001B7299">
        <w:rPr>
          <w:rFonts w:ascii="Arial" w:hAnsi="Arial" w:cs="B Nazanin"/>
          <w:sz w:val="24"/>
          <w:szCs w:val="24"/>
          <w:rtl/>
        </w:rPr>
        <w:t xml:space="preserve"> سالانه در حدود </w:t>
      </w:r>
      <w:r w:rsidRPr="001B7299">
        <w:rPr>
          <w:rFonts w:ascii="Arial" w:hAnsi="Arial" w:cs="B Nazanin"/>
          <w:sz w:val="24"/>
          <w:szCs w:val="24"/>
          <w:rtl/>
          <w:lang w:bidi="fa-IR"/>
        </w:rPr>
        <w:t>۲۶۰</w:t>
      </w:r>
      <w:r w:rsidR="00693F93" w:rsidRPr="001B7299">
        <w:rPr>
          <w:rFonts w:ascii="Arial" w:hAnsi="Arial" w:cs="B Nazanin" w:hint="cs"/>
          <w:sz w:val="24"/>
          <w:szCs w:val="24"/>
          <w:rtl/>
          <w:lang w:bidi="fa-IR"/>
        </w:rPr>
        <w:t xml:space="preserve"> تن </w:t>
      </w:r>
      <w:r w:rsidRPr="001B7299">
        <w:rPr>
          <w:rFonts w:ascii="Arial" w:hAnsi="Arial" w:cs="B Nazanin"/>
          <w:sz w:val="24"/>
          <w:szCs w:val="24"/>
          <w:rtl/>
        </w:rPr>
        <w:t>محصل از طریق کانکور به</w:t>
      </w:r>
      <w:r w:rsidR="00F40315" w:rsidRPr="001B7299">
        <w:rPr>
          <w:rFonts w:ascii="Arial" w:hAnsi="Arial" w:cs="B Nazanin" w:hint="cs"/>
          <w:sz w:val="24"/>
          <w:szCs w:val="24"/>
          <w:rtl/>
        </w:rPr>
        <w:t xml:space="preserve"> دیپارتمنت‌های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693F93" w:rsidRPr="001B7299">
        <w:rPr>
          <w:rFonts w:ascii="Arial" w:hAnsi="Arial" w:cs="B Nazanin" w:hint="cs"/>
          <w:sz w:val="24"/>
          <w:szCs w:val="24"/>
          <w:rtl/>
        </w:rPr>
        <w:t xml:space="preserve">این </w:t>
      </w:r>
      <w:r w:rsidR="001B7299">
        <w:rPr>
          <w:rFonts w:ascii="Arial" w:hAnsi="Arial" w:cs="B Nazanin"/>
          <w:sz w:val="24"/>
          <w:szCs w:val="24"/>
          <w:rtl/>
        </w:rPr>
        <w:t>پوهنحی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معرفی</w:t>
      </w:r>
      <w:r w:rsidR="00F40315" w:rsidRPr="001B7299">
        <w:rPr>
          <w:rFonts w:ascii="Arial" w:hAnsi="Arial" w:cs="B Nazanin" w:hint="cs"/>
          <w:sz w:val="24"/>
          <w:szCs w:val="24"/>
          <w:rtl/>
        </w:rPr>
        <w:t xml:space="preserve"> و تنظیم گردیده</w:t>
      </w:r>
      <w:r w:rsidRPr="001B7299">
        <w:rPr>
          <w:rFonts w:ascii="Arial" w:hAnsi="Arial" w:cs="B Nazanin"/>
          <w:sz w:val="24"/>
          <w:szCs w:val="24"/>
          <w:rtl/>
        </w:rPr>
        <w:t xml:space="preserve"> و مصروف تحصیل می‌باشد.</w:t>
      </w:r>
    </w:p>
    <w:p w14:paraId="1BF87DD4" w14:textId="35A14432" w:rsidR="00366157" w:rsidRPr="001B7299" w:rsidRDefault="00366157" w:rsidP="0013277F">
      <w:pPr>
        <w:bidi/>
        <w:spacing w:line="276" w:lineRule="auto"/>
        <w:ind w:firstLine="360"/>
        <w:jc w:val="both"/>
        <w:rPr>
          <w:rFonts w:ascii="Arial" w:hAnsi="Arial" w:cs="B Nazanin"/>
          <w:sz w:val="24"/>
          <w:szCs w:val="24"/>
          <w:rtl/>
        </w:rPr>
      </w:pPr>
      <w:r w:rsidRPr="001B7299">
        <w:rPr>
          <w:rFonts w:ascii="Arial" w:hAnsi="Arial" w:cs="B Nazanin"/>
          <w:sz w:val="24"/>
          <w:szCs w:val="24"/>
          <w:rtl/>
        </w:rPr>
        <w:t xml:space="preserve">اساس سیستم تحصیلی این </w:t>
      </w:r>
      <w:r w:rsidR="001B7299">
        <w:rPr>
          <w:rFonts w:ascii="Arial" w:hAnsi="Arial" w:cs="B Nazanin"/>
          <w:sz w:val="24"/>
          <w:szCs w:val="24"/>
          <w:rtl/>
        </w:rPr>
        <w:t>پوهنحی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را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همانا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سیستم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معیاری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و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بین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المللی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کرید</w:t>
      </w:r>
      <w:r w:rsidR="003638C3" w:rsidRPr="001B7299">
        <w:rPr>
          <w:rFonts w:ascii="Arial" w:hAnsi="Arial" w:cs="B Nazanin" w:hint="cs"/>
          <w:sz w:val="24"/>
          <w:szCs w:val="24"/>
          <w:rtl/>
        </w:rPr>
        <w:t>ی</w:t>
      </w:r>
      <w:r w:rsidRPr="001B7299">
        <w:rPr>
          <w:rFonts w:ascii="Arial" w:hAnsi="Arial" w:cs="B Nazanin"/>
          <w:sz w:val="24"/>
          <w:szCs w:val="24"/>
          <w:rtl/>
        </w:rPr>
        <w:t xml:space="preserve">ت تشکیل می‌دهد. کریکولم‌ دیپارتمنت‌های انجنیری سیول، جیولوجی و معادن، تکنالوژی کیمیاوی، برق و الکترونیک و مهندسی این </w:t>
      </w:r>
      <w:r w:rsidR="001B7299">
        <w:rPr>
          <w:rFonts w:ascii="Arial" w:hAnsi="Arial" w:cs="B Nazanin"/>
          <w:sz w:val="24"/>
          <w:szCs w:val="24"/>
          <w:rtl/>
        </w:rPr>
        <w:t>پوهنحی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مطابق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ضرورت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و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بازار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کار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تحت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برنامه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نصاب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سازی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واحد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در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سال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="00577DE1">
        <w:rPr>
          <w:rFonts w:ascii="Arial" w:hAnsi="Arial" w:cs="B Nazanin" w:hint="cs"/>
          <w:sz w:val="24"/>
          <w:szCs w:val="24"/>
          <w:rtl/>
        </w:rPr>
        <w:t>۱۳۹۸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هـ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ش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ترتیب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و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از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طرف</w:t>
      </w:r>
      <w:r w:rsidRPr="001B7299">
        <w:rPr>
          <w:rFonts w:ascii="Arial" w:hAnsi="Arial" w:cs="B Nazanin"/>
          <w:sz w:val="24"/>
          <w:szCs w:val="24"/>
          <w:rtl/>
        </w:rPr>
        <w:t xml:space="preserve">  </w:t>
      </w:r>
      <w:r w:rsidRPr="001B7299">
        <w:rPr>
          <w:rFonts w:ascii="Arial" w:hAnsi="Arial" w:cs="B Nazanin" w:hint="cs"/>
          <w:sz w:val="24"/>
          <w:szCs w:val="24"/>
          <w:rtl/>
        </w:rPr>
        <w:t>مقام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وزارت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تحصیلات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عالی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نیز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تائید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گردیده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است</w:t>
      </w:r>
      <w:r w:rsidRPr="001B7299">
        <w:rPr>
          <w:rFonts w:ascii="Arial" w:hAnsi="Arial" w:cs="B Nazanin"/>
          <w:sz w:val="24"/>
          <w:szCs w:val="24"/>
          <w:rtl/>
        </w:rPr>
        <w:t>.</w:t>
      </w:r>
    </w:p>
    <w:p w14:paraId="26FFE1CB" w14:textId="63903252" w:rsidR="00366157" w:rsidRPr="001B7299" w:rsidRDefault="00366157" w:rsidP="004D0453">
      <w:pPr>
        <w:pStyle w:val="Heading1"/>
        <w:rPr>
          <w:rtl/>
        </w:rPr>
      </w:pPr>
      <w:bookmarkStart w:id="2" w:name="_Toc189685430"/>
      <w:r w:rsidRPr="001B7299">
        <w:rPr>
          <w:rtl/>
        </w:rPr>
        <w:t>دیدگاه و م</w:t>
      </w:r>
      <w:r w:rsidR="00B90CF3">
        <w:rPr>
          <w:rFonts w:hint="cs"/>
          <w:rtl/>
        </w:rPr>
        <w:t>أ</w:t>
      </w:r>
      <w:r w:rsidRPr="001B7299">
        <w:rPr>
          <w:rtl/>
        </w:rPr>
        <w:t xml:space="preserve">موریت </w:t>
      </w:r>
      <w:r w:rsidRPr="004D0453">
        <w:rPr>
          <w:rtl/>
        </w:rPr>
        <w:t>پوه</w:t>
      </w:r>
      <w:r w:rsidR="001B7299" w:rsidRPr="004D0453">
        <w:rPr>
          <w:rFonts w:hint="cs"/>
          <w:rtl/>
        </w:rPr>
        <w:t>نح</w:t>
      </w:r>
      <w:r w:rsidRPr="004D0453">
        <w:rPr>
          <w:rtl/>
        </w:rPr>
        <w:t>ی</w:t>
      </w:r>
      <w:r w:rsidRPr="001B7299">
        <w:rPr>
          <w:rtl/>
        </w:rPr>
        <w:t xml:space="preserve"> </w:t>
      </w:r>
      <w:r w:rsidRPr="001B7299">
        <w:rPr>
          <w:rFonts w:hint="cs"/>
          <w:rtl/>
        </w:rPr>
        <w:t>انجنیری</w:t>
      </w:r>
      <w:bookmarkEnd w:id="2"/>
    </w:p>
    <w:p w14:paraId="4185EFEE" w14:textId="4C39D196" w:rsidR="00366157" w:rsidRPr="00D03691" w:rsidRDefault="00366157" w:rsidP="00D03691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D03691">
        <w:rPr>
          <w:rFonts w:ascii="Arial" w:hAnsi="Arial" w:cs="B Nazanin"/>
          <w:b/>
          <w:bCs/>
          <w:sz w:val="24"/>
          <w:szCs w:val="24"/>
          <w:rtl/>
          <w:lang w:bidi="fa-IR"/>
        </w:rPr>
        <w:t>دیدگاه (</w:t>
      </w:r>
      <w:r w:rsidRPr="00D03691">
        <w:rPr>
          <w:rFonts w:ascii="Arial" w:hAnsi="Arial" w:cs="B Nazanin"/>
          <w:b/>
          <w:bCs/>
          <w:sz w:val="24"/>
          <w:szCs w:val="24"/>
        </w:rPr>
        <w:t>Vision</w:t>
      </w:r>
      <w:r w:rsidRPr="00D03691">
        <w:rPr>
          <w:rFonts w:ascii="Arial" w:hAnsi="Arial" w:cs="B Nazanin"/>
          <w:b/>
          <w:bCs/>
          <w:sz w:val="24"/>
          <w:szCs w:val="24"/>
          <w:rtl/>
          <w:lang w:bidi="fa-IR"/>
        </w:rPr>
        <w:t>):</w:t>
      </w:r>
      <w:r w:rsidRPr="00D03691">
        <w:rPr>
          <w:rFonts w:ascii="Arial" w:hAnsi="Arial" w:cs="B Nazanin"/>
          <w:sz w:val="24"/>
          <w:szCs w:val="24"/>
          <w:rtl/>
          <w:lang w:bidi="fa-IR"/>
        </w:rPr>
        <w:t xml:space="preserve"> پوهنحی انجنیری، مصمم است به عنوان کانون معتبر علمی در تربیۀ جوانان متخصص، تحقیقات در بخش های انجنیری و عرضۀ خدمات مطابق با نیازمندی</w:t>
      </w:r>
      <w:r w:rsidR="004740D8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D03691">
        <w:rPr>
          <w:rFonts w:ascii="Arial" w:hAnsi="Arial" w:cs="B Nazanin"/>
          <w:sz w:val="24"/>
          <w:szCs w:val="24"/>
          <w:rtl/>
          <w:lang w:bidi="fa-IR"/>
        </w:rPr>
        <w:t>های جامعه و کشور به منظور انکشاف، ارتقاء، رفاه اجتماعی، توسعۀ ساختار های عصری و تقویۀ بنیۀ اقتصادی ملی نقش اساسی را داشته باشد.</w:t>
      </w:r>
    </w:p>
    <w:p w14:paraId="4A52465E" w14:textId="2F6950E9" w:rsidR="00366157" w:rsidRDefault="00366157" w:rsidP="00D03691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D03691">
        <w:rPr>
          <w:rFonts w:ascii="Arial" w:hAnsi="Arial" w:cs="B Nazanin"/>
          <w:b/>
          <w:bCs/>
          <w:sz w:val="24"/>
          <w:szCs w:val="24"/>
          <w:rtl/>
          <w:lang w:bidi="fa-IR"/>
        </w:rPr>
        <w:t>مأموریت (</w:t>
      </w:r>
      <w:r w:rsidRPr="00D03691">
        <w:rPr>
          <w:rFonts w:ascii="Arial" w:hAnsi="Arial" w:cs="B Nazanin"/>
          <w:b/>
          <w:bCs/>
          <w:sz w:val="24"/>
          <w:szCs w:val="24"/>
          <w:lang w:bidi="fa-IR"/>
        </w:rPr>
        <w:t>Mission</w:t>
      </w:r>
      <w:r w:rsidRPr="00D03691">
        <w:rPr>
          <w:rFonts w:ascii="Arial" w:hAnsi="Arial" w:cs="B Nazanin"/>
          <w:b/>
          <w:bCs/>
          <w:sz w:val="24"/>
          <w:szCs w:val="24"/>
          <w:rtl/>
          <w:lang w:bidi="fa-IR"/>
        </w:rPr>
        <w:t>):</w:t>
      </w:r>
      <w:r w:rsidRPr="00D03691">
        <w:rPr>
          <w:rFonts w:ascii="Arial" w:hAnsi="Arial" w:cs="B Nazanin"/>
          <w:sz w:val="24"/>
          <w:szCs w:val="24"/>
          <w:rtl/>
          <w:lang w:bidi="fa-IR"/>
        </w:rPr>
        <w:t xml:space="preserve"> رسالت پوهنحی انجنیری در ارتقای سطح دانش محصلان در رشته های مختلف انجنیری و ارا</w:t>
      </w:r>
      <w:r w:rsidR="002946C1">
        <w:rPr>
          <w:rFonts w:ascii="Arial" w:hAnsi="Arial" w:cs="B Nazanin" w:hint="cs"/>
          <w:sz w:val="24"/>
          <w:szCs w:val="24"/>
          <w:rtl/>
          <w:lang w:bidi="fa-IR"/>
        </w:rPr>
        <w:t>ئ</w:t>
      </w:r>
      <w:r w:rsidRPr="00D03691">
        <w:rPr>
          <w:rFonts w:ascii="Arial" w:hAnsi="Arial" w:cs="B Nazanin"/>
          <w:sz w:val="24"/>
          <w:szCs w:val="24"/>
          <w:rtl/>
          <w:lang w:bidi="fa-IR"/>
        </w:rPr>
        <w:t>ه</w:t>
      </w:r>
      <w:r w:rsidRPr="00D03691">
        <w:rPr>
          <w:rFonts w:ascii="Arial" w:hAnsi="Arial" w:cs="B Nazanin"/>
          <w:sz w:val="24"/>
          <w:szCs w:val="24"/>
          <w:rtl/>
          <w:lang w:bidi="fa-IR"/>
        </w:rPr>
        <w:softHyphen/>
        <w:t>ی خدمات در رشته های اختصاصی مطابق به نیازمندی های کشور می باشد. همچنان علاوه بر توسعه زیربناهای علمی و تخصصی در راستای عمران و بازسازی، تفحص، اکتشاف و استخراج معادن، طرح</w:t>
      </w:r>
      <w:r w:rsidR="004740D8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D03691">
        <w:rPr>
          <w:rFonts w:ascii="Arial" w:hAnsi="Arial" w:cs="B Nazanin"/>
          <w:sz w:val="24"/>
          <w:szCs w:val="24"/>
          <w:rtl/>
          <w:lang w:bidi="fa-IR"/>
        </w:rPr>
        <w:t xml:space="preserve">ریزی فابریکات تولیدی صنعتی و تأمین انرژی برق، نیاز بازار کار را تأمین نموده زمینۀ تحصیلات عالی متوازن را برای افراد مهیا می سازد. </w:t>
      </w:r>
    </w:p>
    <w:p w14:paraId="3019095A" w14:textId="77777777" w:rsidR="008058FB" w:rsidRPr="008058FB" w:rsidRDefault="008058FB" w:rsidP="00924C3A">
      <w:pPr>
        <w:pStyle w:val="ListParagraph"/>
        <w:bidi/>
        <w:spacing w:after="0" w:line="276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058FB">
        <w:rPr>
          <w:rFonts w:ascii="Arial" w:hAnsi="Arial" w:cs="B Nazanin"/>
          <w:sz w:val="24"/>
          <w:szCs w:val="24"/>
          <w:rtl/>
          <w:lang w:bidi="fa-IR"/>
        </w:rPr>
        <w:lastRenderedPageBreak/>
        <w:t>اعضای کادر علمی این پوهنحی در کارهای مشوره</w:t>
      </w:r>
      <w:r w:rsidRPr="008058F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8058FB">
        <w:rPr>
          <w:rFonts w:ascii="Arial" w:hAnsi="Arial" w:cs="B Nazanin"/>
          <w:sz w:val="24"/>
          <w:szCs w:val="24"/>
          <w:rtl/>
          <w:lang w:bidi="fa-IR"/>
        </w:rPr>
        <w:t>دهی و فعالیت</w:t>
      </w:r>
      <w:r w:rsidRPr="008058F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8058FB">
        <w:rPr>
          <w:rFonts w:ascii="Arial" w:hAnsi="Arial" w:cs="B Nazanin"/>
          <w:sz w:val="24"/>
          <w:szCs w:val="24"/>
          <w:rtl/>
          <w:lang w:bidi="fa-IR"/>
        </w:rPr>
        <w:t>های تحقیقاتی بمنظور رفع نیازمندی</w:t>
      </w:r>
      <w:r w:rsidRPr="008058F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8058FB">
        <w:rPr>
          <w:rFonts w:ascii="Arial" w:hAnsi="Arial" w:cs="B Nazanin"/>
          <w:sz w:val="24"/>
          <w:szCs w:val="24"/>
          <w:rtl/>
          <w:lang w:bidi="fa-IR"/>
        </w:rPr>
        <w:t>های تحقیقی و مشاورتی سکتورهای امارتی و خصوصی نظر به ضرورت نهاد</w:t>
      </w:r>
      <w:r w:rsidRPr="008058F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8058FB">
        <w:rPr>
          <w:rFonts w:ascii="Arial" w:hAnsi="Arial" w:cs="B Nazanin"/>
          <w:sz w:val="24"/>
          <w:szCs w:val="24"/>
          <w:rtl/>
          <w:lang w:bidi="fa-IR"/>
        </w:rPr>
        <w:t>ها مطابق قوانین نافذه مشوره ارا</w:t>
      </w:r>
      <w:r w:rsidRPr="008058FB">
        <w:rPr>
          <w:rFonts w:ascii="Arial" w:hAnsi="Arial" w:cs="B Nazanin" w:hint="cs"/>
          <w:sz w:val="24"/>
          <w:szCs w:val="24"/>
          <w:rtl/>
          <w:lang w:bidi="fa-IR"/>
        </w:rPr>
        <w:t>ئ</w:t>
      </w:r>
      <w:r w:rsidRPr="008058FB">
        <w:rPr>
          <w:rFonts w:ascii="Arial" w:hAnsi="Arial" w:cs="B Nazanin"/>
          <w:sz w:val="24"/>
          <w:szCs w:val="24"/>
          <w:rtl/>
          <w:lang w:bidi="fa-IR"/>
        </w:rPr>
        <w:t>ه می نمای</w:t>
      </w:r>
      <w:r w:rsidRPr="008058FB">
        <w:rPr>
          <w:rFonts w:ascii="Arial" w:hAnsi="Arial" w:cs="B Nazanin" w:hint="cs"/>
          <w:sz w:val="24"/>
          <w:szCs w:val="24"/>
          <w:rtl/>
          <w:lang w:bidi="fa-IR"/>
        </w:rPr>
        <w:t>ن</w:t>
      </w:r>
      <w:r w:rsidRPr="008058FB">
        <w:rPr>
          <w:rFonts w:ascii="Arial" w:hAnsi="Arial" w:cs="B Nazanin"/>
          <w:sz w:val="24"/>
          <w:szCs w:val="24"/>
          <w:rtl/>
          <w:lang w:bidi="fa-IR"/>
        </w:rPr>
        <w:t>د.</w:t>
      </w:r>
    </w:p>
    <w:p w14:paraId="2577D797" w14:textId="6E037571" w:rsidR="00A80F34" w:rsidRDefault="00D923BE" w:rsidP="004D0453">
      <w:pPr>
        <w:pStyle w:val="Heading1"/>
        <w:rPr>
          <w:rtl/>
        </w:rPr>
      </w:pPr>
      <w:bookmarkStart w:id="3" w:name="_Toc189685431"/>
      <w:r w:rsidRPr="001A3095">
        <w:rPr>
          <w:rFonts w:hint="cs"/>
          <w:rtl/>
        </w:rPr>
        <w:t>ا</w:t>
      </w:r>
      <w:r w:rsidR="00A80F34" w:rsidRPr="001A3095">
        <w:rPr>
          <w:rFonts w:hint="cs"/>
          <w:rtl/>
        </w:rPr>
        <w:t>عضای کادر علمی دیپارتمنت</w:t>
      </w:r>
      <w:r w:rsidR="0056395F">
        <w:rPr>
          <w:rFonts w:hint="cs"/>
          <w:rtl/>
        </w:rPr>
        <w:t>‌</w:t>
      </w:r>
      <w:r w:rsidR="00A80F34" w:rsidRPr="001A3095">
        <w:rPr>
          <w:rFonts w:hint="cs"/>
          <w:rtl/>
        </w:rPr>
        <w:t>ها</w:t>
      </w:r>
      <w:r w:rsidR="00130F1E">
        <w:rPr>
          <w:rFonts w:hint="cs"/>
          <w:rtl/>
        </w:rPr>
        <w:t>ی پوهنحی انجنیری</w:t>
      </w:r>
      <w:bookmarkEnd w:id="3"/>
    </w:p>
    <w:p w14:paraId="01967C5F" w14:textId="3209D0B4" w:rsidR="00A80F34" w:rsidRPr="001B7299" w:rsidRDefault="00922169" w:rsidP="006B3B8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22169">
        <w:rPr>
          <w:rFonts w:cs="B Nazanin"/>
          <w:b/>
          <w:bCs/>
          <w:sz w:val="24"/>
          <w:szCs w:val="24"/>
          <w:rtl/>
          <w:lang w:bidi="fa-IR"/>
        </w:rPr>
        <w:t>اعضای کادر علمی</w:t>
      </w:r>
      <w:r w:rsidR="00A80F34" w:rsidRPr="001B7299">
        <w:rPr>
          <w:rFonts w:cs="B Nazanin" w:hint="cs"/>
          <w:b/>
          <w:bCs/>
          <w:sz w:val="24"/>
          <w:szCs w:val="24"/>
          <w:rtl/>
          <w:lang w:bidi="fa-IR"/>
        </w:rPr>
        <w:t xml:space="preserve"> دیپارتمنت سیول</w:t>
      </w:r>
      <w:r w:rsidR="0090426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52E0B0D" w14:textId="77777777" w:rsidR="00A80F34" w:rsidRDefault="00A80F34" w:rsidP="00F468D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پوهنمل دیپلوم انجنیر امید حنیف</w:t>
      </w:r>
    </w:p>
    <w:p w14:paraId="75B37801" w14:textId="551BAF12" w:rsidR="009B3DB4" w:rsidRPr="001B7299" w:rsidRDefault="009B3DB4" w:rsidP="009B3DB4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پوهنمل دیپلوم انجنیر عبدالقدیر ارجمند</w:t>
      </w:r>
    </w:p>
    <w:p w14:paraId="526AB096" w14:textId="77777777" w:rsidR="00A80F34" w:rsidRPr="001B7299" w:rsidRDefault="00A80F34" w:rsidP="00F468D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پوهنمل دیپلوم انجنیر نورافضل قیتمس</w:t>
      </w:r>
    </w:p>
    <w:p w14:paraId="62055F09" w14:textId="77777777" w:rsidR="00A80F34" w:rsidRPr="001B7299" w:rsidRDefault="00A80F34" w:rsidP="00F468D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پوهنیار دیپلوم انجنیر محمدنعیم رحمانی</w:t>
      </w:r>
    </w:p>
    <w:p w14:paraId="5DFFE9F9" w14:textId="77777777" w:rsidR="00A80F34" w:rsidRPr="001B7299" w:rsidRDefault="00A80F34" w:rsidP="00F468D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پوهنیار دیپلوم انجنیر سلیمان نثار رحمانی</w:t>
      </w:r>
    </w:p>
    <w:p w14:paraId="3DBFE5A1" w14:textId="77777777" w:rsidR="00A80F34" w:rsidRDefault="00A80F34" w:rsidP="00F468D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پوهنیار دیپلوم انجنیر سیدنعمت الله سادات</w:t>
      </w:r>
    </w:p>
    <w:p w14:paraId="1691CEB6" w14:textId="375698BB" w:rsidR="009B3DB4" w:rsidRPr="001B7299" w:rsidRDefault="009B3DB4" w:rsidP="009B3DB4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نامزد پوهنیار انجنیر محمد هارون منیب</w:t>
      </w:r>
    </w:p>
    <w:p w14:paraId="0B5E7FCE" w14:textId="77777777" w:rsidR="0092635D" w:rsidRPr="00924C3A" w:rsidRDefault="0092635D" w:rsidP="006B3B89">
      <w:pPr>
        <w:pStyle w:val="ListParagraph"/>
        <w:bidi/>
        <w:spacing w:before="80" w:after="80" w:line="276" w:lineRule="auto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ook w:val="04A0" w:firstRow="1" w:lastRow="0" w:firstColumn="1" w:lastColumn="0" w:noHBand="0" w:noVBand="1"/>
      </w:tblPr>
      <w:tblGrid>
        <w:gridCol w:w="1380"/>
        <w:gridCol w:w="1277"/>
        <w:gridCol w:w="1328"/>
        <w:gridCol w:w="1215"/>
        <w:gridCol w:w="1111"/>
      </w:tblGrid>
      <w:tr w:rsidR="006B3B89" w:rsidRPr="001B7299" w14:paraId="6EF35829" w14:textId="77777777" w:rsidTr="00600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pct"/>
            <w:gridSpan w:val="3"/>
            <w:vAlign w:val="center"/>
          </w:tcPr>
          <w:p w14:paraId="60257866" w14:textId="6B583439" w:rsidR="006B3B89" w:rsidRPr="001B7299" w:rsidRDefault="006B3B89" w:rsidP="0004749A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درجه تحصیل</w:t>
            </w:r>
          </w:p>
        </w:tc>
        <w:tc>
          <w:tcPr>
            <w:tcW w:w="1843" w:type="pct"/>
            <w:gridSpan w:val="2"/>
            <w:vAlign w:val="center"/>
          </w:tcPr>
          <w:p w14:paraId="5170C99C" w14:textId="26DE3A68" w:rsidR="006B3B89" w:rsidRPr="001B7299" w:rsidRDefault="006B3B89" w:rsidP="0004749A">
            <w:pPr>
              <w:pStyle w:val="ListParagraph"/>
              <w:bidi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جنسیت</w:t>
            </w:r>
          </w:p>
        </w:tc>
      </w:tr>
      <w:tr w:rsidR="006B3B89" w:rsidRPr="001B7299" w14:paraId="3C89763A" w14:textId="77777777" w:rsidTr="00600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  <w:vAlign w:val="center"/>
          </w:tcPr>
          <w:p w14:paraId="088A0BB8" w14:textId="64FBA597" w:rsidR="006B3B89" w:rsidRPr="001B7299" w:rsidRDefault="006B3B89" w:rsidP="0004749A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دکتور</w:t>
            </w:r>
          </w:p>
        </w:tc>
        <w:tc>
          <w:tcPr>
            <w:tcW w:w="1012" w:type="pct"/>
            <w:vAlign w:val="center"/>
          </w:tcPr>
          <w:p w14:paraId="32F037D5" w14:textId="03895EE2" w:rsidR="006B3B89" w:rsidRPr="001B7299" w:rsidRDefault="006B3B89" w:rsidP="0004749A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052" w:type="pct"/>
            <w:vAlign w:val="center"/>
          </w:tcPr>
          <w:p w14:paraId="449AC3BD" w14:textId="4809ABD0" w:rsidR="006B3B89" w:rsidRPr="001B7299" w:rsidRDefault="006B3B89" w:rsidP="0004749A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963" w:type="pct"/>
            <w:vAlign w:val="center"/>
          </w:tcPr>
          <w:p w14:paraId="00540FF1" w14:textId="604602C1" w:rsidR="006B3B89" w:rsidRPr="001B7299" w:rsidRDefault="006B3B89" w:rsidP="0004749A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880" w:type="pct"/>
            <w:vAlign w:val="center"/>
          </w:tcPr>
          <w:p w14:paraId="33F441B4" w14:textId="187921BF" w:rsidR="006B3B89" w:rsidRPr="001B7299" w:rsidRDefault="006B3B89" w:rsidP="0004749A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اناث</w:t>
            </w:r>
          </w:p>
        </w:tc>
      </w:tr>
      <w:tr w:rsidR="006B3B89" w:rsidRPr="001B7299" w14:paraId="757E168D" w14:textId="77777777" w:rsidTr="006001DC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  <w:vAlign w:val="center"/>
          </w:tcPr>
          <w:p w14:paraId="00895D26" w14:textId="36112EBE" w:rsidR="006B3B89" w:rsidRPr="001B7299" w:rsidRDefault="006B3B89" w:rsidP="0004749A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12" w:type="pct"/>
            <w:vAlign w:val="center"/>
          </w:tcPr>
          <w:p w14:paraId="30C7389F" w14:textId="091D1BA5" w:rsidR="006B3B89" w:rsidRPr="001B7299" w:rsidRDefault="009A1D96" w:rsidP="0004749A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1052" w:type="pct"/>
            <w:vAlign w:val="center"/>
          </w:tcPr>
          <w:p w14:paraId="65D3FFFB" w14:textId="51C90A52" w:rsidR="006B3B89" w:rsidRPr="001B7299" w:rsidRDefault="009B3DB4" w:rsidP="0004749A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963" w:type="pct"/>
            <w:vAlign w:val="center"/>
          </w:tcPr>
          <w:p w14:paraId="11102BD2" w14:textId="460176B0" w:rsidR="006B3B89" w:rsidRPr="001B7299" w:rsidRDefault="009B3DB4" w:rsidP="0004749A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880" w:type="pct"/>
            <w:vAlign w:val="center"/>
          </w:tcPr>
          <w:p w14:paraId="346DDB2D" w14:textId="4B831660" w:rsidR="006B3B89" w:rsidRPr="001B7299" w:rsidRDefault="004501F3" w:rsidP="0004749A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</w:tbl>
    <w:p w14:paraId="6BF2D39B" w14:textId="77777777" w:rsidR="004446AB" w:rsidRPr="00924C3A" w:rsidRDefault="004446AB" w:rsidP="004446AB">
      <w:pPr>
        <w:bidi/>
        <w:spacing w:before="80" w:after="80" w:line="276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ook w:val="04A0" w:firstRow="1" w:lastRow="0" w:firstColumn="1" w:lastColumn="0" w:noHBand="0" w:noVBand="1"/>
      </w:tblPr>
      <w:tblGrid>
        <w:gridCol w:w="789"/>
        <w:gridCol w:w="1172"/>
        <w:gridCol w:w="932"/>
        <w:gridCol w:w="912"/>
        <w:gridCol w:w="893"/>
        <w:gridCol w:w="800"/>
        <w:gridCol w:w="813"/>
      </w:tblGrid>
      <w:tr w:rsidR="0092635D" w:rsidRPr="001B7299" w14:paraId="649603D6" w14:textId="77777777" w:rsidTr="00600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gridSpan w:val="7"/>
          </w:tcPr>
          <w:p w14:paraId="4359BC35" w14:textId="77777777" w:rsidR="0092635D" w:rsidRPr="001B7299" w:rsidRDefault="0092635D" w:rsidP="0024010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رتبه علمی</w:t>
            </w:r>
          </w:p>
        </w:tc>
      </w:tr>
      <w:tr w:rsidR="0092635D" w:rsidRPr="001B7299" w14:paraId="4E00D87A" w14:textId="77777777" w:rsidTr="00600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1E06A0" w14:textId="09C63AAF" w:rsidR="0092635D" w:rsidRPr="001B7299" w:rsidRDefault="0092635D" w:rsidP="00B3081E">
            <w:pPr>
              <w:bidi/>
              <w:spacing w:before="80" w:line="276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پوهیالی</w:t>
            </w:r>
          </w:p>
        </w:tc>
        <w:tc>
          <w:tcPr>
            <w:tcW w:w="0" w:type="auto"/>
          </w:tcPr>
          <w:p w14:paraId="1CF118D2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نامزد پوهنیار</w:t>
            </w:r>
          </w:p>
        </w:tc>
        <w:tc>
          <w:tcPr>
            <w:tcW w:w="931" w:type="dxa"/>
          </w:tcPr>
          <w:p w14:paraId="6851EAF5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911" w:type="dxa"/>
          </w:tcPr>
          <w:p w14:paraId="29AF9B76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0" w:type="auto"/>
          </w:tcPr>
          <w:p w14:paraId="50EBCB44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0" w:type="auto"/>
          </w:tcPr>
          <w:p w14:paraId="00E1E1E6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پوهنوال</w:t>
            </w:r>
          </w:p>
        </w:tc>
        <w:tc>
          <w:tcPr>
            <w:tcW w:w="812" w:type="dxa"/>
          </w:tcPr>
          <w:p w14:paraId="74A3E122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پوهاند</w:t>
            </w:r>
          </w:p>
        </w:tc>
      </w:tr>
      <w:tr w:rsidR="0092635D" w:rsidRPr="001B7299" w14:paraId="6CFA54E4" w14:textId="77777777" w:rsidTr="006001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DA0C2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0" w:type="auto"/>
          </w:tcPr>
          <w:p w14:paraId="1B8CDD30" w14:textId="61579120" w:rsidR="0092635D" w:rsidRPr="001B7299" w:rsidRDefault="009B3DB4" w:rsidP="00B3081E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931" w:type="dxa"/>
          </w:tcPr>
          <w:p w14:paraId="060E4273" w14:textId="54AAB02F" w:rsidR="0092635D" w:rsidRPr="001B7299" w:rsidRDefault="009B3DB4" w:rsidP="00B3081E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911" w:type="dxa"/>
          </w:tcPr>
          <w:p w14:paraId="6C17D83E" w14:textId="3221F319" w:rsidR="0092635D" w:rsidRPr="001B7299" w:rsidRDefault="009B3DB4" w:rsidP="00B3081E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0" w:type="auto"/>
          </w:tcPr>
          <w:p w14:paraId="69CFB1A4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0" w:type="auto"/>
          </w:tcPr>
          <w:p w14:paraId="5FDEC8CD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812" w:type="dxa"/>
          </w:tcPr>
          <w:p w14:paraId="00CA53B7" w14:textId="77777777" w:rsidR="0092635D" w:rsidRPr="001B7299" w:rsidRDefault="0092635D" w:rsidP="00B3081E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  <w:tr w:rsidR="00DD211C" w:rsidRPr="001B7299" w14:paraId="54C57DCB" w14:textId="77777777" w:rsidTr="00600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gridSpan w:val="7"/>
          </w:tcPr>
          <w:p w14:paraId="2D0931BA" w14:textId="1CD120B5" w:rsidR="00DD211C" w:rsidRPr="001B7299" w:rsidRDefault="00DD211C" w:rsidP="00AF0A3D">
            <w:pPr>
              <w:bidi/>
              <w:spacing w:before="8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مجموعه </w:t>
            </w:r>
            <w:r w:rsidR="001C2405"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: </w:t>
            </w:r>
            <w:r w:rsidR="009B3DB4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۷</w:t>
            </w:r>
            <w:r w:rsidR="003B786C"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2863C4AE" w14:textId="77777777" w:rsidR="0092635D" w:rsidRPr="00924C3A" w:rsidRDefault="0092635D" w:rsidP="006B3B89">
      <w:pPr>
        <w:pStyle w:val="ListParagraph"/>
        <w:bidi/>
        <w:spacing w:after="0" w:line="276" w:lineRule="auto"/>
        <w:jc w:val="both"/>
        <w:rPr>
          <w:rFonts w:cs="B Nazanin"/>
          <w:sz w:val="12"/>
          <w:szCs w:val="12"/>
          <w:lang w:bidi="fa-IR"/>
        </w:rPr>
      </w:pPr>
    </w:p>
    <w:p w14:paraId="218474DC" w14:textId="502E5663" w:rsidR="00A80F34" w:rsidRPr="005977D5" w:rsidRDefault="0090426E" w:rsidP="006B3B8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22169">
        <w:rPr>
          <w:rFonts w:cs="B Nazanin"/>
          <w:b/>
          <w:bCs/>
          <w:sz w:val="24"/>
          <w:szCs w:val="24"/>
          <w:rtl/>
          <w:lang w:bidi="fa-IR"/>
        </w:rPr>
        <w:t>اعضای کادر علمی</w:t>
      </w:r>
      <w:r w:rsidRPr="001B72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F34" w:rsidRPr="005977D5">
        <w:rPr>
          <w:rFonts w:cs="B Nazanin" w:hint="cs"/>
          <w:b/>
          <w:bCs/>
          <w:sz w:val="24"/>
          <w:szCs w:val="24"/>
          <w:rtl/>
          <w:lang w:bidi="fa-IR"/>
        </w:rPr>
        <w:t>دیپارتمنت جیولوجی و معادن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32E01FB" w14:textId="77777777" w:rsidR="009B3DB4" w:rsidRDefault="00A80F34" w:rsidP="004A7D8C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4A7D8C">
        <w:rPr>
          <w:rFonts w:cs="B Nazanin" w:hint="cs"/>
          <w:sz w:val="24"/>
          <w:szCs w:val="24"/>
          <w:rtl/>
          <w:lang w:bidi="fa-IR"/>
        </w:rPr>
        <w:t>پوهنمل دیپلوم انجنیر سیف الله اینانچ</w:t>
      </w:r>
    </w:p>
    <w:p w14:paraId="470EEEFF" w14:textId="3FBB67F9" w:rsidR="009B3DB4" w:rsidRDefault="009B3DB4" w:rsidP="009B3DB4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4A7D8C">
        <w:rPr>
          <w:rFonts w:cs="B Nazanin" w:hint="cs"/>
          <w:sz w:val="24"/>
          <w:szCs w:val="24"/>
          <w:rtl/>
          <w:lang w:bidi="fa-IR"/>
        </w:rPr>
        <w:t xml:space="preserve">نامزد </w:t>
      </w:r>
      <w:r w:rsidRPr="001B7299">
        <w:rPr>
          <w:rFonts w:cs="B Nazanin" w:hint="cs"/>
          <w:sz w:val="24"/>
          <w:szCs w:val="24"/>
          <w:rtl/>
          <w:lang w:bidi="fa-IR"/>
        </w:rPr>
        <w:t xml:space="preserve">پوهنیار </w:t>
      </w:r>
      <w:r w:rsidR="00240106">
        <w:rPr>
          <w:rFonts w:cs="B Nazanin" w:hint="cs"/>
          <w:sz w:val="24"/>
          <w:szCs w:val="24"/>
          <w:rtl/>
          <w:lang w:bidi="fa-IR"/>
        </w:rPr>
        <w:t xml:space="preserve">انجنیر </w:t>
      </w:r>
      <w:r w:rsidRPr="001B7299">
        <w:rPr>
          <w:rFonts w:cs="B Nazanin" w:hint="cs"/>
          <w:sz w:val="24"/>
          <w:szCs w:val="24"/>
          <w:rtl/>
          <w:lang w:bidi="fa-IR"/>
        </w:rPr>
        <w:t>عنایت الله انعام</w:t>
      </w:r>
    </w:p>
    <w:p w14:paraId="7183E4D3" w14:textId="1390967F" w:rsidR="00A80F34" w:rsidRPr="004A7D8C" w:rsidRDefault="009B3DB4" w:rsidP="009B3DB4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نامزد پوهنیار </w:t>
      </w:r>
      <w:r w:rsidR="00240106">
        <w:rPr>
          <w:rFonts w:cs="B Nazanin" w:hint="cs"/>
          <w:sz w:val="24"/>
          <w:szCs w:val="24"/>
          <w:rtl/>
          <w:lang w:bidi="fa-IR"/>
        </w:rPr>
        <w:t xml:space="preserve">انجنیر </w:t>
      </w:r>
      <w:r>
        <w:rPr>
          <w:rFonts w:cs="B Nazanin" w:hint="cs"/>
          <w:sz w:val="24"/>
          <w:szCs w:val="24"/>
          <w:rtl/>
          <w:lang w:bidi="fa-IR"/>
        </w:rPr>
        <w:t>محمد نعیم باغبان</w:t>
      </w:r>
      <w:r w:rsidR="00A80F34" w:rsidRPr="004A7D8C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3434FEB1" w14:textId="73E62AF0" w:rsidR="00A80F34" w:rsidRPr="004A7D8C" w:rsidRDefault="00A80F34" w:rsidP="004A7D8C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4A7D8C">
        <w:rPr>
          <w:rFonts w:cs="B Nazanin" w:hint="cs"/>
          <w:sz w:val="24"/>
          <w:szCs w:val="24"/>
          <w:rtl/>
          <w:lang w:bidi="fa-IR"/>
        </w:rPr>
        <w:t xml:space="preserve">پوهیالی </w:t>
      </w:r>
      <w:r w:rsidR="00240106">
        <w:rPr>
          <w:rFonts w:cs="B Nazanin" w:hint="cs"/>
          <w:sz w:val="24"/>
          <w:szCs w:val="24"/>
          <w:rtl/>
          <w:lang w:bidi="fa-IR"/>
        </w:rPr>
        <w:t xml:space="preserve">انجنیر </w:t>
      </w:r>
      <w:r w:rsidRPr="004A7D8C">
        <w:rPr>
          <w:rFonts w:cs="B Nazanin" w:hint="cs"/>
          <w:sz w:val="24"/>
          <w:szCs w:val="24"/>
          <w:rtl/>
          <w:lang w:bidi="fa-IR"/>
        </w:rPr>
        <w:t xml:space="preserve">حماسه کامبخش </w:t>
      </w:r>
    </w:p>
    <w:p w14:paraId="41D8F988" w14:textId="77777777" w:rsidR="00252D6D" w:rsidRPr="00924C3A" w:rsidRDefault="00252D6D" w:rsidP="00252D6D">
      <w:pPr>
        <w:bidi/>
        <w:spacing w:after="0"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ook w:val="04A0" w:firstRow="1" w:lastRow="0" w:firstColumn="1" w:lastColumn="0" w:noHBand="0" w:noVBand="1"/>
      </w:tblPr>
      <w:tblGrid>
        <w:gridCol w:w="1263"/>
        <w:gridCol w:w="1262"/>
        <w:gridCol w:w="1262"/>
        <w:gridCol w:w="1262"/>
        <w:gridCol w:w="1262"/>
      </w:tblGrid>
      <w:tr w:rsidR="00252D6D" w:rsidRPr="001B7299" w14:paraId="30747050" w14:textId="77777777" w:rsidTr="004B7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gridSpan w:val="3"/>
            <w:vAlign w:val="center"/>
          </w:tcPr>
          <w:p w14:paraId="19C90C90" w14:textId="77777777" w:rsidR="00252D6D" w:rsidRPr="001B7299" w:rsidRDefault="00252D6D" w:rsidP="00390F07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درجه تحصیل</w:t>
            </w:r>
          </w:p>
        </w:tc>
        <w:tc>
          <w:tcPr>
            <w:tcW w:w="2000" w:type="pct"/>
            <w:gridSpan w:val="2"/>
            <w:vAlign w:val="center"/>
          </w:tcPr>
          <w:p w14:paraId="50F3B505" w14:textId="77777777" w:rsidR="00252D6D" w:rsidRPr="001B7299" w:rsidRDefault="00252D6D" w:rsidP="00390F07">
            <w:pPr>
              <w:pStyle w:val="ListParagraph"/>
              <w:bidi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جنسیت</w:t>
            </w:r>
          </w:p>
        </w:tc>
      </w:tr>
      <w:tr w:rsidR="00252D6D" w:rsidRPr="001B7299" w14:paraId="6325FB28" w14:textId="77777777" w:rsidTr="004B7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7E056B53" w14:textId="77777777" w:rsidR="00252D6D" w:rsidRPr="001B7299" w:rsidRDefault="00252D6D" w:rsidP="0024010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دکتور</w:t>
            </w:r>
          </w:p>
        </w:tc>
        <w:tc>
          <w:tcPr>
            <w:tcW w:w="1000" w:type="pct"/>
            <w:vAlign w:val="center"/>
          </w:tcPr>
          <w:p w14:paraId="30F34D2F" w14:textId="77777777" w:rsidR="00252D6D" w:rsidRPr="001B7299" w:rsidRDefault="00252D6D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000" w:type="pct"/>
            <w:vAlign w:val="center"/>
          </w:tcPr>
          <w:p w14:paraId="00E4CBA3" w14:textId="77777777" w:rsidR="00252D6D" w:rsidRPr="001B7299" w:rsidRDefault="00252D6D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000" w:type="pct"/>
            <w:vAlign w:val="center"/>
          </w:tcPr>
          <w:p w14:paraId="6464CB3C" w14:textId="77777777" w:rsidR="00252D6D" w:rsidRPr="001B7299" w:rsidRDefault="00252D6D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1000" w:type="pct"/>
            <w:vAlign w:val="center"/>
          </w:tcPr>
          <w:p w14:paraId="09D59E49" w14:textId="77777777" w:rsidR="00252D6D" w:rsidRPr="001B7299" w:rsidRDefault="00252D6D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اناث</w:t>
            </w:r>
          </w:p>
        </w:tc>
      </w:tr>
      <w:tr w:rsidR="00252D6D" w:rsidRPr="001B7299" w14:paraId="76179390" w14:textId="77777777" w:rsidTr="004B7AE8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32126EA" w14:textId="77777777" w:rsidR="00252D6D" w:rsidRPr="001B7299" w:rsidRDefault="00252D6D" w:rsidP="0024010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00" w:type="pct"/>
            <w:vAlign w:val="center"/>
          </w:tcPr>
          <w:p w14:paraId="69DEC2BC" w14:textId="0953BFEB" w:rsidR="00252D6D" w:rsidRPr="001B7299" w:rsidRDefault="009B3DB4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000" w:type="pct"/>
            <w:vAlign w:val="center"/>
          </w:tcPr>
          <w:p w14:paraId="21E19D6F" w14:textId="4276B416" w:rsidR="00252D6D" w:rsidRPr="001B7299" w:rsidRDefault="009B3DB4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000" w:type="pct"/>
            <w:vAlign w:val="center"/>
          </w:tcPr>
          <w:p w14:paraId="67617DD1" w14:textId="74E17390" w:rsidR="00252D6D" w:rsidRPr="001B7299" w:rsidRDefault="009B3DB4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000" w:type="pct"/>
            <w:vAlign w:val="center"/>
          </w:tcPr>
          <w:p w14:paraId="2224BA9B" w14:textId="1C536B8C" w:rsidR="00252D6D" w:rsidRPr="001B7299" w:rsidRDefault="009B3DB4" w:rsidP="00240106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</w:tr>
    </w:tbl>
    <w:p w14:paraId="0184F18E" w14:textId="77777777" w:rsidR="00252D6D" w:rsidRDefault="00252D6D" w:rsidP="00252D6D">
      <w:pPr>
        <w:bidi/>
        <w:spacing w:before="80" w:after="80" w:line="276" w:lineRule="auto"/>
        <w:jc w:val="both"/>
        <w:rPr>
          <w:rFonts w:cs="B Nazanin"/>
          <w:b/>
          <w:bCs/>
          <w:sz w:val="2"/>
          <w:szCs w:val="2"/>
          <w:lang w:bidi="fa-IR"/>
        </w:rPr>
      </w:pPr>
    </w:p>
    <w:tbl>
      <w:tblPr>
        <w:tblStyle w:val="PlainTable1"/>
        <w:bidiVisual/>
        <w:tblW w:w="3500" w:type="pct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087"/>
        <w:gridCol w:w="861"/>
        <w:gridCol w:w="851"/>
        <w:gridCol w:w="966"/>
        <w:gridCol w:w="852"/>
        <w:gridCol w:w="853"/>
      </w:tblGrid>
      <w:tr w:rsidR="00252D6D" w:rsidRPr="001B7299" w14:paraId="25DB37CD" w14:textId="77777777" w:rsidTr="00924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7"/>
          </w:tcPr>
          <w:p w14:paraId="643379F9" w14:textId="77777777" w:rsidR="00252D6D" w:rsidRPr="001B7299" w:rsidRDefault="00252D6D" w:rsidP="0024010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رتبه علمی</w:t>
            </w:r>
          </w:p>
        </w:tc>
      </w:tr>
      <w:tr w:rsidR="00252D6D" w:rsidRPr="001B7299" w14:paraId="2FB57459" w14:textId="77777777" w:rsidTr="0092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5F87974" w14:textId="77777777" w:rsidR="00252D6D" w:rsidRPr="001B7299" w:rsidRDefault="00252D6D" w:rsidP="0024010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پوهیالی</w:t>
            </w:r>
          </w:p>
        </w:tc>
        <w:tc>
          <w:tcPr>
            <w:tcW w:w="1087" w:type="dxa"/>
          </w:tcPr>
          <w:p w14:paraId="08584A02" w14:textId="77777777" w:rsidR="00252D6D" w:rsidRPr="004B7AE8" w:rsidRDefault="00252D6D" w:rsidP="002401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4B7AE8">
              <w:rPr>
                <w:rFonts w:asciiTheme="majorBidi" w:hAnsiTheme="majorBidi" w:cs="B Nazanin"/>
                <w:rtl/>
                <w:lang w:bidi="fa-IR"/>
              </w:rPr>
              <w:t>نامزد پوهنیار</w:t>
            </w:r>
          </w:p>
        </w:tc>
        <w:tc>
          <w:tcPr>
            <w:tcW w:w="861" w:type="dxa"/>
          </w:tcPr>
          <w:p w14:paraId="3E1BF3A9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851" w:type="dxa"/>
          </w:tcPr>
          <w:p w14:paraId="515F786E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966" w:type="dxa"/>
          </w:tcPr>
          <w:p w14:paraId="569BEC3A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852" w:type="dxa"/>
          </w:tcPr>
          <w:p w14:paraId="36C245DC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پوهنوال</w:t>
            </w:r>
          </w:p>
        </w:tc>
        <w:tc>
          <w:tcPr>
            <w:tcW w:w="853" w:type="dxa"/>
          </w:tcPr>
          <w:p w14:paraId="55FEEC20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پوهاند</w:t>
            </w:r>
          </w:p>
        </w:tc>
      </w:tr>
      <w:tr w:rsidR="00252D6D" w:rsidRPr="001B7299" w14:paraId="402D8D30" w14:textId="77777777" w:rsidTr="00924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3D4350" w14:textId="3DC6A458" w:rsidR="00252D6D" w:rsidRPr="001B7299" w:rsidRDefault="00E23C31" w:rsidP="00240106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1087" w:type="dxa"/>
          </w:tcPr>
          <w:p w14:paraId="4C4C2AC1" w14:textId="6EDAECCA" w:rsidR="00252D6D" w:rsidRPr="001B7299" w:rsidRDefault="00240106" w:rsidP="002401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861" w:type="dxa"/>
          </w:tcPr>
          <w:p w14:paraId="21110E06" w14:textId="247DA623" w:rsidR="00252D6D" w:rsidRPr="001B7299" w:rsidRDefault="00240106" w:rsidP="002401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851" w:type="dxa"/>
          </w:tcPr>
          <w:p w14:paraId="2653C2D7" w14:textId="6BE7295B" w:rsidR="00252D6D" w:rsidRPr="001B7299" w:rsidRDefault="00E23C31" w:rsidP="002401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966" w:type="dxa"/>
          </w:tcPr>
          <w:p w14:paraId="76667098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852" w:type="dxa"/>
          </w:tcPr>
          <w:p w14:paraId="52FA63CA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853" w:type="dxa"/>
          </w:tcPr>
          <w:p w14:paraId="6AD31DDD" w14:textId="77777777" w:rsidR="00252D6D" w:rsidRPr="001B7299" w:rsidRDefault="00252D6D" w:rsidP="002401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  <w:tr w:rsidR="00252D6D" w:rsidRPr="001B7299" w14:paraId="230C2766" w14:textId="77777777" w:rsidTr="0092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7"/>
          </w:tcPr>
          <w:p w14:paraId="2E8E457A" w14:textId="60A3451F" w:rsidR="00252D6D" w:rsidRPr="001B7299" w:rsidRDefault="00252D6D" w:rsidP="00240106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مجموعه : </w:t>
            </w:r>
            <w:r w:rsidR="00E23C3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۴</w:t>
            </w: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FFC8571" w14:textId="48971222" w:rsidR="00A80F34" w:rsidRPr="000B4425" w:rsidRDefault="000B4425" w:rsidP="006B3B8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B4425">
        <w:rPr>
          <w:rFonts w:cs="B Nazanin"/>
          <w:b/>
          <w:bCs/>
          <w:sz w:val="24"/>
          <w:szCs w:val="24"/>
          <w:rtl/>
          <w:lang w:bidi="fa-IR"/>
        </w:rPr>
        <w:lastRenderedPageBreak/>
        <w:t>اعضای کادر علمی</w:t>
      </w:r>
      <w:r w:rsidRPr="000B44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F34" w:rsidRPr="000B4425">
        <w:rPr>
          <w:rFonts w:cs="B Nazanin" w:hint="cs"/>
          <w:b/>
          <w:bCs/>
          <w:sz w:val="24"/>
          <w:szCs w:val="24"/>
          <w:rtl/>
          <w:lang w:bidi="fa-IR"/>
        </w:rPr>
        <w:t>دیپارتمنت تکنالوژی کیمیاوی</w:t>
      </w:r>
      <w:r w:rsidR="00FC491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CBCDB00" w14:textId="03A7C06A" w:rsidR="00240106" w:rsidRPr="00240106" w:rsidRDefault="00240106" w:rsidP="00240106">
      <w:pPr>
        <w:pStyle w:val="ListParagraph"/>
        <w:numPr>
          <w:ilvl w:val="0"/>
          <w:numId w:val="1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پوهنمل</w:t>
      </w:r>
      <w:r w:rsidRPr="000B442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F2AE2">
        <w:rPr>
          <w:rFonts w:cs="B Nazanin" w:hint="cs"/>
          <w:sz w:val="24"/>
          <w:szCs w:val="24"/>
          <w:rtl/>
          <w:lang w:bidi="fa-IR"/>
        </w:rPr>
        <w:t>دیپلوم انجنیر سهراب نیکجو قیصاری</w:t>
      </w:r>
    </w:p>
    <w:p w14:paraId="159839E3" w14:textId="0C204327" w:rsidR="00A80F34" w:rsidRPr="000B4425" w:rsidRDefault="00A80F34" w:rsidP="00240106">
      <w:pPr>
        <w:pStyle w:val="ListParagraph"/>
        <w:numPr>
          <w:ilvl w:val="0"/>
          <w:numId w:val="1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0B4425">
        <w:rPr>
          <w:rFonts w:cs="B Nazanin" w:hint="cs"/>
          <w:sz w:val="24"/>
          <w:szCs w:val="24"/>
          <w:rtl/>
          <w:lang w:bidi="fa-IR"/>
        </w:rPr>
        <w:t>پوهنمل دیپلوم انجنیر پیروز احمد سلیمانی</w:t>
      </w:r>
    </w:p>
    <w:p w14:paraId="49F293F2" w14:textId="777583EA" w:rsidR="00A80F34" w:rsidRDefault="00240106" w:rsidP="000B4425">
      <w:pPr>
        <w:pStyle w:val="ListParagraph"/>
        <w:numPr>
          <w:ilvl w:val="0"/>
          <w:numId w:val="12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نامزد پوهنیار انجنیر بشیراحمد حنیف</w:t>
      </w:r>
    </w:p>
    <w:p w14:paraId="4AA2FB3D" w14:textId="77777777" w:rsidR="005B67F8" w:rsidRPr="00A830DA" w:rsidRDefault="005B67F8" w:rsidP="005B67F8">
      <w:pPr>
        <w:bidi/>
        <w:spacing w:after="0" w:line="276" w:lineRule="auto"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ook w:val="04A0" w:firstRow="1" w:lastRow="0" w:firstColumn="1" w:lastColumn="0" w:noHBand="0" w:noVBand="1"/>
      </w:tblPr>
      <w:tblGrid>
        <w:gridCol w:w="1263"/>
        <w:gridCol w:w="1262"/>
        <w:gridCol w:w="1262"/>
        <w:gridCol w:w="1262"/>
        <w:gridCol w:w="1262"/>
      </w:tblGrid>
      <w:tr w:rsidR="00CF28DE" w:rsidRPr="001B7299" w14:paraId="3EF22E62" w14:textId="77777777" w:rsidTr="00981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gridSpan w:val="3"/>
            <w:vAlign w:val="center"/>
          </w:tcPr>
          <w:p w14:paraId="1AC3702F" w14:textId="77777777" w:rsidR="00CF28DE" w:rsidRPr="001B7299" w:rsidRDefault="00CF28DE" w:rsidP="00390F07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درجه تحصیل</w:t>
            </w:r>
          </w:p>
        </w:tc>
        <w:tc>
          <w:tcPr>
            <w:tcW w:w="2000" w:type="pct"/>
            <w:gridSpan w:val="2"/>
            <w:vAlign w:val="center"/>
          </w:tcPr>
          <w:p w14:paraId="56B37DE9" w14:textId="77777777" w:rsidR="00CF28DE" w:rsidRPr="001B7299" w:rsidRDefault="00CF28DE" w:rsidP="00390F07">
            <w:pPr>
              <w:pStyle w:val="ListParagraph"/>
              <w:bidi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جنسیت</w:t>
            </w:r>
          </w:p>
        </w:tc>
      </w:tr>
      <w:tr w:rsidR="00CF28DE" w:rsidRPr="001B7299" w14:paraId="501F8B69" w14:textId="77777777" w:rsidTr="0098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6BEA3E2A" w14:textId="4BDDC155" w:rsidR="00CF28DE" w:rsidRPr="001B7299" w:rsidRDefault="00CF28DE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دکتور</w:t>
            </w:r>
          </w:p>
        </w:tc>
        <w:tc>
          <w:tcPr>
            <w:tcW w:w="1000" w:type="pct"/>
            <w:vAlign w:val="center"/>
          </w:tcPr>
          <w:p w14:paraId="145FC5ED" w14:textId="77777777" w:rsidR="00CF28DE" w:rsidRPr="001B7299" w:rsidRDefault="00CF28D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000" w:type="pct"/>
            <w:vAlign w:val="center"/>
          </w:tcPr>
          <w:p w14:paraId="3938C188" w14:textId="77777777" w:rsidR="00CF28DE" w:rsidRPr="001B7299" w:rsidRDefault="00CF28D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000" w:type="pct"/>
            <w:vAlign w:val="center"/>
          </w:tcPr>
          <w:p w14:paraId="51654D3B" w14:textId="77777777" w:rsidR="00CF28DE" w:rsidRPr="001B7299" w:rsidRDefault="00CF28D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1000" w:type="pct"/>
            <w:vAlign w:val="center"/>
          </w:tcPr>
          <w:p w14:paraId="3650AD92" w14:textId="77777777" w:rsidR="00CF28DE" w:rsidRPr="001B7299" w:rsidRDefault="00CF28D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اناث</w:t>
            </w:r>
          </w:p>
        </w:tc>
      </w:tr>
      <w:tr w:rsidR="00CF28DE" w:rsidRPr="001B7299" w14:paraId="72CB77C3" w14:textId="77777777" w:rsidTr="00981264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65341F06" w14:textId="77777777" w:rsidR="00CF28DE" w:rsidRPr="001B7299" w:rsidRDefault="00CF28DE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00" w:type="pct"/>
            <w:vAlign w:val="center"/>
          </w:tcPr>
          <w:p w14:paraId="1B9707E4" w14:textId="650F53C3" w:rsidR="00CF28DE" w:rsidRPr="001B7299" w:rsidRDefault="00240106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000" w:type="pct"/>
            <w:vAlign w:val="center"/>
          </w:tcPr>
          <w:p w14:paraId="0C168016" w14:textId="52B4A87B" w:rsidR="00CF28DE" w:rsidRPr="001B7299" w:rsidRDefault="00240106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1000" w:type="pct"/>
            <w:vAlign w:val="center"/>
          </w:tcPr>
          <w:p w14:paraId="563C7FB1" w14:textId="41C8F975" w:rsidR="00CF28DE" w:rsidRPr="001B7299" w:rsidRDefault="00240106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000" w:type="pct"/>
            <w:vAlign w:val="center"/>
          </w:tcPr>
          <w:p w14:paraId="69FB8FE0" w14:textId="42D7B918" w:rsidR="00CF28DE" w:rsidRPr="001B7299" w:rsidRDefault="00240106" w:rsidP="00390F07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</w:tbl>
    <w:p w14:paraId="10356C6C" w14:textId="77777777" w:rsidR="00FC491E" w:rsidRPr="00924C3A" w:rsidRDefault="00FC491E" w:rsidP="00FC491E">
      <w:pPr>
        <w:bidi/>
        <w:spacing w:before="80" w:after="80" w:line="276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087"/>
        <w:gridCol w:w="861"/>
        <w:gridCol w:w="851"/>
        <w:gridCol w:w="966"/>
        <w:gridCol w:w="852"/>
        <w:gridCol w:w="853"/>
      </w:tblGrid>
      <w:tr w:rsidR="00CF28DE" w:rsidRPr="001B7299" w14:paraId="15BFBFB2" w14:textId="77777777" w:rsidTr="00981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5DE42DD9" w14:textId="77777777" w:rsidR="00CF28DE" w:rsidRPr="001B7299" w:rsidRDefault="00CF28DE" w:rsidP="00390F07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رتبه علمی</w:t>
            </w:r>
          </w:p>
        </w:tc>
      </w:tr>
      <w:tr w:rsidR="00CF28DE" w:rsidRPr="001B7299" w14:paraId="0F0CCD82" w14:textId="77777777" w:rsidTr="0098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7829BC51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پوهیالی</w:t>
            </w:r>
          </w:p>
        </w:tc>
        <w:tc>
          <w:tcPr>
            <w:tcW w:w="1282" w:type="dxa"/>
          </w:tcPr>
          <w:p w14:paraId="742A7984" w14:textId="77777777" w:rsidR="00CF28DE" w:rsidRPr="00981264" w:rsidRDefault="00CF28D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981264">
              <w:rPr>
                <w:rFonts w:asciiTheme="majorBidi" w:hAnsiTheme="majorBidi" w:cs="B Nazanin"/>
                <w:rtl/>
                <w:lang w:bidi="fa-IR"/>
              </w:rPr>
              <w:t>نامزد پوهنیار</w:t>
            </w:r>
          </w:p>
        </w:tc>
        <w:tc>
          <w:tcPr>
            <w:tcW w:w="1004" w:type="dxa"/>
          </w:tcPr>
          <w:p w14:paraId="1C84B42B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992" w:type="dxa"/>
          </w:tcPr>
          <w:p w14:paraId="2A0088CC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34" w:type="dxa"/>
          </w:tcPr>
          <w:p w14:paraId="718CD645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993" w:type="dxa"/>
          </w:tcPr>
          <w:p w14:paraId="4304FEF1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پوهنوال</w:t>
            </w:r>
          </w:p>
        </w:tc>
        <w:tc>
          <w:tcPr>
            <w:tcW w:w="995" w:type="dxa"/>
          </w:tcPr>
          <w:p w14:paraId="31B5305A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پوهاند</w:t>
            </w:r>
          </w:p>
        </w:tc>
      </w:tr>
      <w:tr w:rsidR="00CF28DE" w:rsidRPr="001B7299" w14:paraId="3A6510F8" w14:textId="77777777" w:rsidTr="009812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79349B69" w14:textId="76995AC1" w:rsidR="00CF28DE" w:rsidRPr="001B7299" w:rsidRDefault="002E76E0" w:rsidP="00390F07">
            <w:pPr>
              <w:bidi/>
              <w:spacing w:before="80"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282" w:type="dxa"/>
          </w:tcPr>
          <w:p w14:paraId="723B0B45" w14:textId="24CF43B6" w:rsidR="00CF28DE" w:rsidRPr="001B7299" w:rsidRDefault="00240106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1004" w:type="dxa"/>
          </w:tcPr>
          <w:p w14:paraId="5E2C4748" w14:textId="3B6C0B2D" w:rsidR="00CF28DE" w:rsidRPr="001B7299" w:rsidRDefault="002E76E0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2" w:type="dxa"/>
          </w:tcPr>
          <w:p w14:paraId="63B780AD" w14:textId="5494720E" w:rsidR="00CF28DE" w:rsidRPr="001B7299" w:rsidRDefault="00240106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134" w:type="dxa"/>
          </w:tcPr>
          <w:p w14:paraId="11D05FCA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3" w:type="dxa"/>
          </w:tcPr>
          <w:p w14:paraId="01F7944A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5" w:type="dxa"/>
          </w:tcPr>
          <w:p w14:paraId="12008E70" w14:textId="77777777" w:rsidR="00CF28DE" w:rsidRPr="001B7299" w:rsidRDefault="00CF28D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  <w:tr w:rsidR="00CF28DE" w:rsidRPr="001B7299" w14:paraId="4BFAABE5" w14:textId="77777777" w:rsidTr="0098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5248C000" w14:textId="2D94B9C1" w:rsidR="00CF28DE" w:rsidRPr="001B7299" w:rsidRDefault="00CF28DE" w:rsidP="00390F07">
            <w:pPr>
              <w:bidi/>
              <w:spacing w:before="8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مجموعه : </w:t>
            </w:r>
            <w:r w:rsidR="002E76E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۳</w:t>
            </w: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526F8162" w14:textId="77777777" w:rsidR="00CF28DE" w:rsidRPr="00A830DA" w:rsidRDefault="00CF28DE" w:rsidP="00CF28DE">
      <w:pPr>
        <w:bidi/>
        <w:spacing w:after="0" w:line="276" w:lineRule="auto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489F17F2" w14:textId="6C8D30B1" w:rsidR="00A80F34" w:rsidRPr="001B7299" w:rsidRDefault="00893C59" w:rsidP="006B3B8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0B4425">
        <w:rPr>
          <w:rFonts w:cs="B Nazanin"/>
          <w:b/>
          <w:bCs/>
          <w:sz w:val="24"/>
          <w:szCs w:val="24"/>
          <w:rtl/>
          <w:lang w:bidi="fa-IR"/>
        </w:rPr>
        <w:t>اعضای کادر علمی</w:t>
      </w:r>
      <w:r w:rsidRPr="000B44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F34" w:rsidRPr="00893C59">
        <w:rPr>
          <w:rFonts w:cs="B Nazanin" w:hint="cs"/>
          <w:b/>
          <w:bCs/>
          <w:sz w:val="24"/>
          <w:szCs w:val="24"/>
          <w:rtl/>
          <w:lang w:bidi="fa-IR"/>
        </w:rPr>
        <w:t xml:space="preserve">دیپارتمنت </w:t>
      </w:r>
      <w:r w:rsidRPr="00893C59">
        <w:rPr>
          <w:rFonts w:cs="B Nazanin"/>
          <w:b/>
          <w:bCs/>
          <w:sz w:val="24"/>
          <w:szCs w:val="24"/>
          <w:rtl/>
          <w:lang w:bidi="fa-IR"/>
        </w:rPr>
        <w:t>برق و الکترونیک</w:t>
      </w:r>
      <w:r w:rsidR="00FC491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69024C79" w14:textId="6E76F3C5" w:rsidR="00A80F34" w:rsidRPr="001B7299" w:rsidRDefault="00A80F34" w:rsidP="00116A2A">
      <w:pPr>
        <w:pStyle w:val="ListParagraph"/>
        <w:numPr>
          <w:ilvl w:val="0"/>
          <w:numId w:val="13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 xml:space="preserve">نامزد پوهنیار </w:t>
      </w:r>
      <w:r w:rsidR="00240106">
        <w:rPr>
          <w:rFonts w:cs="B Nazanin" w:hint="cs"/>
          <w:sz w:val="24"/>
          <w:szCs w:val="24"/>
          <w:rtl/>
          <w:lang w:bidi="fa-IR"/>
        </w:rPr>
        <w:t xml:space="preserve">انجنیر </w:t>
      </w:r>
      <w:r w:rsidRPr="001B7299">
        <w:rPr>
          <w:rFonts w:cs="B Nazanin" w:hint="cs"/>
          <w:sz w:val="24"/>
          <w:szCs w:val="24"/>
          <w:rtl/>
          <w:lang w:bidi="fa-IR"/>
        </w:rPr>
        <w:t>جمشید سلطانی</w:t>
      </w:r>
    </w:p>
    <w:p w14:paraId="183CA18A" w14:textId="22B3787D" w:rsidR="00A80F34" w:rsidRPr="001B7299" w:rsidRDefault="00A80F34" w:rsidP="00116A2A">
      <w:pPr>
        <w:pStyle w:val="ListParagraph"/>
        <w:numPr>
          <w:ilvl w:val="0"/>
          <w:numId w:val="13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 xml:space="preserve">نامزد پوهنیار </w:t>
      </w:r>
      <w:r w:rsidR="00240106">
        <w:rPr>
          <w:rFonts w:cs="B Nazanin" w:hint="cs"/>
          <w:sz w:val="24"/>
          <w:szCs w:val="24"/>
          <w:rtl/>
          <w:lang w:bidi="fa-IR"/>
        </w:rPr>
        <w:t xml:space="preserve">انجنیر </w:t>
      </w:r>
      <w:r w:rsidRPr="001B7299">
        <w:rPr>
          <w:rFonts w:cs="B Nazanin" w:hint="cs"/>
          <w:sz w:val="24"/>
          <w:szCs w:val="24"/>
          <w:rtl/>
          <w:lang w:bidi="fa-IR"/>
        </w:rPr>
        <w:t>محمد ساحل قاضی</w:t>
      </w:r>
      <w:r w:rsidR="0062776A">
        <w:rPr>
          <w:rFonts w:cs="B Nazanin" w:hint="cs"/>
          <w:sz w:val="24"/>
          <w:szCs w:val="24"/>
          <w:rtl/>
          <w:lang w:bidi="fa-IR"/>
        </w:rPr>
        <w:t>‌</w:t>
      </w:r>
      <w:r w:rsidRPr="001B7299">
        <w:rPr>
          <w:rFonts w:cs="B Nazanin" w:hint="cs"/>
          <w:sz w:val="24"/>
          <w:szCs w:val="24"/>
          <w:rtl/>
          <w:lang w:bidi="fa-IR"/>
        </w:rPr>
        <w:t>زاده</w:t>
      </w:r>
    </w:p>
    <w:p w14:paraId="690DEDF7" w14:textId="5A2218CB" w:rsidR="00A80F34" w:rsidRPr="00240106" w:rsidRDefault="00A80F34" w:rsidP="00116A2A">
      <w:pPr>
        <w:pStyle w:val="ListParagraph"/>
        <w:numPr>
          <w:ilvl w:val="0"/>
          <w:numId w:val="13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 xml:space="preserve">نامزد پوهنیار </w:t>
      </w:r>
      <w:r w:rsidR="00240106">
        <w:rPr>
          <w:rFonts w:cs="B Nazanin" w:hint="cs"/>
          <w:sz w:val="24"/>
          <w:szCs w:val="24"/>
          <w:rtl/>
          <w:lang w:bidi="fa-IR"/>
        </w:rPr>
        <w:t xml:space="preserve">انجنیر </w:t>
      </w:r>
      <w:r w:rsidRPr="001B7299">
        <w:rPr>
          <w:rFonts w:cs="B Nazanin" w:hint="cs"/>
          <w:sz w:val="24"/>
          <w:szCs w:val="24"/>
          <w:rtl/>
          <w:lang w:bidi="fa-IR"/>
        </w:rPr>
        <w:t xml:space="preserve">عزت الله </w:t>
      </w:r>
      <w:r w:rsidR="00240106">
        <w:rPr>
          <w:rFonts w:cs="B Nazanin" w:hint="cs"/>
          <w:sz w:val="24"/>
          <w:szCs w:val="24"/>
          <w:rtl/>
          <w:lang w:bidi="fa-IR"/>
        </w:rPr>
        <w:t>مرادی</w:t>
      </w:r>
    </w:p>
    <w:p w14:paraId="78A1F89D" w14:textId="691E053A" w:rsidR="00240106" w:rsidRPr="0089786D" w:rsidRDefault="00240106" w:rsidP="00240106">
      <w:pPr>
        <w:pStyle w:val="ListParagraph"/>
        <w:numPr>
          <w:ilvl w:val="0"/>
          <w:numId w:val="13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نامزد پوهنیار انجنیر نصرت الله سروری</w:t>
      </w:r>
    </w:p>
    <w:p w14:paraId="4FFD9316" w14:textId="77777777" w:rsidR="0089786D" w:rsidRPr="00A5361E" w:rsidRDefault="0089786D" w:rsidP="0089786D">
      <w:pPr>
        <w:bidi/>
        <w:spacing w:after="0" w:line="276" w:lineRule="auto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ook w:val="04A0" w:firstRow="1" w:lastRow="0" w:firstColumn="1" w:lastColumn="0" w:noHBand="0" w:noVBand="1"/>
      </w:tblPr>
      <w:tblGrid>
        <w:gridCol w:w="1263"/>
        <w:gridCol w:w="1262"/>
        <w:gridCol w:w="1262"/>
        <w:gridCol w:w="1262"/>
        <w:gridCol w:w="1262"/>
      </w:tblGrid>
      <w:tr w:rsidR="0089786D" w:rsidRPr="001B7299" w14:paraId="0BA2460F" w14:textId="77777777" w:rsidTr="00F04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gridSpan w:val="3"/>
            <w:vAlign w:val="center"/>
          </w:tcPr>
          <w:p w14:paraId="3A9DEAB3" w14:textId="77777777" w:rsidR="0089786D" w:rsidRPr="001B7299" w:rsidRDefault="0089786D" w:rsidP="00390F07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درجه تحصیل</w:t>
            </w:r>
          </w:p>
        </w:tc>
        <w:tc>
          <w:tcPr>
            <w:tcW w:w="2000" w:type="pct"/>
            <w:gridSpan w:val="2"/>
            <w:vAlign w:val="center"/>
          </w:tcPr>
          <w:p w14:paraId="57419FF4" w14:textId="77777777" w:rsidR="0089786D" w:rsidRPr="001B7299" w:rsidRDefault="0089786D" w:rsidP="00390F07">
            <w:pPr>
              <w:pStyle w:val="ListParagraph"/>
              <w:bidi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جنسیت</w:t>
            </w:r>
          </w:p>
        </w:tc>
      </w:tr>
      <w:tr w:rsidR="0089786D" w:rsidRPr="001B7299" w14:paraId="6E66EC1F" w14:textId="77777777" w:rsidTr="00F04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6B666EEF" w14:textId="77777777" w:rsidR="0089786D" w:rsidRPr="001B7299" w:rsidRDefault="0089786D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دکتور</w:t>
            </w:r>
          </w:p>
        </w:tc>
        <w:tc>
          <w:tcPr>
            <w:tcW w:w="1000" w:type="pct"/>
            <w:vAlign w:val="center"/>
          </w:tcPr>
          <w:p w14:paraId="53BABD96" w14:textId="77777777" w:rsidR="0089786D" w:rsidRPr="001B7299" w:rsidRDefault="0089786D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000" w:type="pct"/>
            <w:vAlign w:val="center"/>
          </w:tcPr>
          <w:p w14:paraId="3E07F996" w14:textId="77777777" w:rsidR="0089786D" w:rsidRPr="001B7299" w:rsidRDefault="0089786D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000" w:type="pct"/>
            <w:vAlign w:val="center"/>
          </w:tcPr>
          <w:p w14:paraId="52FEBE04" w14:textId="77777777" w:rsidR="0089786D" w:rsidRPr="001B7299" w:rsidRDefault="0089786D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1000" w:type="pct"/>
            <w:vAlign w:val="center"/>
          </w:tcPr>
          <w:p w14:paraId="11CC8715" w14:textId="77777777" w:rsidR="0089786D" w:rsidRPr="001B7299" w:rsidRDefault="0089786D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اناث</w:t>
            </w:r>
          </w:p>
        </w:tc>
      </w:tr>
      <w:tr w:rsidR="0089786D" w:rsidRPr="001B7299" w14:paraId="0ED5B70F" w14:textId="77777777" w:rsidTr="00F040FE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7D7D43A4" w14:textId="77777777" w:rsidR="0089786D" w:rsidRPr="001B7299" w:rsidRDefault="0089786D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00" w:type="pct"/>
            <w:vAlign w:val="center"/>
          </w:tcPr>
          <w:p w14:paraId="4998D773" w14:textId="35149078" w:rsidR="0089786D" w:rsidRPr="001B7299" w:rsidRDefault="00240106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00" w:type="pct"/>
            <w:vAlign w:val="center"/>
          </w:tcPr>
          <w:p w14:paraId="078E2DC6" w14:textId="535B70E5" w:rsidR="0089786D" w:rsidRPr="001B7299" w:rsidRDefault="00240106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000" w:type="pct"/>
            <w:vAlign w:val="center"/>
          </w:tcPr>
          <w:p w14:paraId="747EB3FB" w14:textId="11A1D795" w:rsidR="0089786D" w:rsidRPr="001B7299" w:rsidRDefault="00FC491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000" w:type="pct"/>
            <w:vAlign w:val="center"/>
          </w:tcPr>
          <w:p w14:paraId="3BCBA715" w14:textId="5F1F0C07" w:rsidR="0089786D" w:rsidRPr="001B7299" w:rsidRDefault="00FC491E" w:rsidP="00390F07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</w:tbl>
    <w:p w14:paraId="37DC798A" w14:textId="77777777" w:rsidR="0089786D" w:rsidRPr="00924C3A" w:rsidRDefault="0089786D" w:rsidP="0089786D">
      <w:pPr>
        <w:bidi/>
        <w:spacing w:before="80" w:after="80" w:line="276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087"/>
        <w:gridCol w:w="861"/>
        <w:gridCol w:w="851"/>
        <w:gridCol w:w="966"/>
        <w:gridCol w:w="852"/>
        <w:gridCol w:w="853"/>
      </w:tblGrid>
      <w:tr w:rsidR="0089786D" w:rsidRPr="001B7299" w14:paraId="5883F202" w14:textId="77777777" w:rsidTr="00F04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202F7ABA" w14:textId="77777777" w:rsidR="0089786D" w:rsidRPr="001B7299" w:rsidRDefault="0089786D" w:rsidP="00390F07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رتبه علمی</w:t>
            </w:r>
          </w:p>
        </w:tc>
      </w:tr>
      <w:tr w:rsidR="0089786D" w:rsidRPr="001B7299" w14:paraId="6E333BFE" w14:textId="77777777" w:rsidTr="00F04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58E818A8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پوهیالی</w:t>
            </w:r>
          </w:p>
        </w:tc>
        <w:tc>
          <w:tcPr>
            <w:tcW w:w="1282" w:type="dxa"/>
          </w:tcPr>
          <w:p w14:paraId="5B06CE61" w14:textId="77777777" w:rsidR="0089786D" w:rsidRPr="00F040FE" w:rsidRDefault="0089786D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F040FE">
              <w:rPr>
                <w:rFonts w:asciiTheme="majorBidi" w:hAnsiTheme="majorBidi" w:cs="B Nazanin"/>
                <w:rtl/>
                <w:lang w:bidi="fa-IR"/>
              </w:rPr>
              <w:t>نامزد پوهنیار</w:t>
            </w:r>
          </w:p>
        </w:tc>
        <w:tc>
          <w:tcPr>
            <w:tcW w:w="1004" w:type="dxa"/>
          </w:tcPr>
          <w:p w14:paraId="2F2847EA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992" w:type="dxa"/>
          </w:tcPr>
          <w:p w14:paraId="375BAC55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34" w:type="dxa"/>
          </w:tcPr>
          <w:p w14:paraId="52EF07ED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993" w:type="dxa"/>
          </w:tcPr>
          <w:p w14:paraId="37100124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پوهنوال</w:t>
            </w:r>
          </w:p>
        </w:tc>
        <w:tc>
          <w:tcPr>
            <w:tcW w:w="995" w:type="dxa"/>
          </w:tcPr>
          <w:p w14:paraId="7C088715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پوهاند</w:t>
            </w:r>
          </w:p>
        </w:tc>
      </w:tr>
      <w:tr w:rsidR="0089786D" w:rsidRPr="001B7299" w14:paraId="457234EE" w14:textId="77777777" w:rsidTr="00F04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3E9179C8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282" w:type="dxa"/>
          </w:tcPr>
          <w:p w14:paraId="6DF9C6E5" w14:textId="7F559BDA" w:rsidR="0089786D" w:rsidRPr="001B7299" w:rsidRDefault="00240106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004" w:type="dxa"/>
          </w:tcPr>
          <w:p w14:paraId="225025D8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2" w:type="dxa"/>
          </w:tcPr>
          <w:p w14:paraId="77C8A39C" w14:textId="5CB94C38" w:rsidR="0089786D" w:rsidRPr="001B7299" w:rsidRDefault="00FC491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134" w:type="dxa"/>
          </w:tcPr>
          <w:p w14:paraId="67399733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3" w:type="dxa"/>
          </w:tcPr>
          <w:p w14:paraId="276A5F5D" w14:textId="13F77599" w:rsidR="0089786D" w:rsidRPr="001B7299" w:rsidRDefault="00240106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5" w:type="dxa"/>
          </w:tcPr>
          <w:p w14:paraId="36D9327A" w14:textId="77777777" w:rsidR="0089786D" w:rsidRPr="001B7299" w:rsidRDefault="0089786D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  <w:tr w:rsidR="0089786D" w:rsidRPr="001B7299" w14:paraId="551F63F5" w14:textId="77777777" w:rsidTr="00F04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49657AA8" w14:textId="4654CA03" w:rsidR="0089786D" w:rsidRPr="001B7299" w:rsidRDefault="0089786D" w:rsidP="00390F07">
            <w:pPr>
              <w:bidi/>
              <w:spacing w:before="8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مجموعه : </w:t>
            </w:r>
            <w:r w:rsidR="002C44E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۴</w:t>
            </w: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2313A933" w14:textId="77777777" w:rsidR="00C8010A" w:rsidRDefault="00C8010A" w:rsidP="006B3B8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2A8C89C" w14:textId="12F02DA4" w:rsidR="00A80F34" w:rsidRPr="001B7299" w:rsidRDefault="00FB0823" w:rsidP="00C8010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0B4425">
        <w:rPr>
          <w:rFonts w:cs="B Nazanin"/>
          <w:b/>
          <w:bCs/>
          <w:sz w:val="24"/>
          <w:szCs w:val="24"/>
          <w:rtl/>
          <w:lang w:bidi="fa-IR"/>
        </w:rPr>
        <w:t>اعضای کادر علمی</w:t>
      </w:r>
      <w:r w:rsidRPr="000B44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F34" w:rsidRPr="00FB0823">
        <w:rPr>
          <w:rFonts w:cs="B Nazanin" w:hint="cs"/>
          <w:b/>
          <w:bCs/>
          <w:sz w:val="24"/>
          <w:szCs w:val="24"/>
          <w:rtl/>
          <w:lang w:bidi="fa-IR"/>
        </w:rPr>
        <w:t>دیپارتمنت مهندسی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80F34" w:rsidRPr="001B72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024F9BD" w14:textId="23C5E72D" w:rsidR="00A80F34" w:rsidRPr="00FB0823" w:rsidRDefault="00A80F34" w:rsidP="00FB0823">
      <w:pPr>
        <w:pStyle w:val="ListParagraph"/>
        <w:numPr>
          <w:ilvl w:val="0"/>
          <w:numId w:val="17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FB0823">
        <w:rPr>
          <w:rFonts w:cs="B Nazanin" w:hint="cs"/>
          <w:sz w:val="24"/>
          <w:szCs w:val="24"/>
          <w:rtl/>
          <w:lang w:bidi="fa-IR"/>
        </w:rPr>
        <w:t>نامزد</w:t>
      </w:r>
      <w:r w:rsidR="00FB0823" w:rsidRPr="00FB082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0823">
        <w:rPr>
          <w:rFonts w:cs="B Nazanin" w:hint="cs"/>
          <w:sz w:val="24"/>
          <w:szCs w:val="24"/>
          <w:rtl/>
          <w:lang w:bidi="fa-IR"/>
        </w:rPr>
        <w:t>پوهنیار سمیع الله ازهر امینی</w:t>
      </w:r>
    </w:p>
    <w:p w14:paraId="158DA52C" w14:textId="7A4265BD" w:rsidR="00A80F34" w:rsidRDefault="00A80F34" w:rsidP="00FB0823">
      <w:pPr>
        <w:pStyle w:val="ListParagraph"/>
        <w:numPr>
          <w:ilvl w:val="0"/>
          <w:numId w:val="17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نامزد</w:t>
      </w:r>
      <w:r w:rsidR="00FB082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B7299">
        <w:rPr>
          <w:rFonts w:cs="B Nazanin" w:hint="cs"/>
          <w:sz w:val="24"/>
          <w:szCs w:val="24"/>
          <w:rtl/>
          <w:lang w:bidi="fa-IR"/>
        </w:rPr>
        <w:t>پوهنیار احمد فواد صدیقی</w:t>
      </w:r>
    </w:p>
    <w:p w14:paraId="6D4CEBB1" w14:textId="445548A8" w:rsidR="00240106" w:rsidRPr="001B7299" w:rsidRDefault="00240106" w:rsidP="00240106">
      <w:pPr>
        <w:pStyle w:val="ListParagraph"/>
        <w:numPr>
          <w:ilvl w:val="0"/>
          <w:numId w:val="17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نامزد پوهنیار روح الله ساجدی</w:t>
      </w:r>
    </w:p>
    <w:p w14:paraId="760656D5" w14:textId="6045ECEF" w:rsidR="00A80F34" w:rsidRDefault="00A80F34" w:rsidP="00FB0823">
      <w:pPr>
        <w:pStyle w:val="ListParagraph"/>
        <w:numPr>
          <w:ilvl w:val="0"/>
          <w:numId w:val="17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نامزد</w:t>
      </w:r>
      <w:r w:rsidR="00FB082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B7299">
        <w:rPr>
          <w:rFonts w:cs="B Nazanin" w:hint="cs"/>
          <w:sz w:val="24"/>
          <w:szCs w:val="24"/>
          <w:rtl/>
          <w:lang w:bidi="fa-IR"/>
        </w:rPr>
        <w:t>پوهنیار پرستو خلیلی</w:t>
      </w:r>
    </w:p>
    <w:p w14:paraId="66697B21" w14:textId="77777777" w:rsidR="006860CA" w:rsidRPr="00A830DA" w:rsidRDefault="006860CA" w:rsidP="006860CA">
      <w:pPr>
        <w:pStyle w:val="ListParagraph"/>
        <w:bidi/>
        <w:spacing w:after="0" w:line="276" w:lineRule="auto"/>
        <w:jc w:val="both"/>
        <w:rPr>
          <w:rFonts w:cs="B Nazanin"/>
          <w:sz w:val="10"/>
          <w:szCs w:val="10"/>
          <w:lang w:bidi="fa-IR"/>
        </w:rPr>
      </w:pPr>
    </w:p>
    <w:p w14:paraId="23362E21" w14:textId="77777777" w:rsidR="009453E7" w:rsidRPr="00A5361E" w:rsidRDefault="009453E7" w:rsidP="009453E7">
      <w:pPr>
        <w:bidi/>
        <w:spacing w:after="0" w:line="276" w:lineRule="auto"/>
        <w:jc w:val="both"/>
        <w:rPr>
          <w:rFonts w:cs="B Nazanin"/>
          <w:sz w:val="10"/>
          <w:szCs w:val="10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ook w:val="04A0" w:firstRow="1" w:lastRow="0" w:firstColumn="1" w:lastColumn="0" w:noHBand="0" w:noVBand="1"/>
      </w:tblPr>
      <w:tblGrid>
        <w:gridCol w:w="1263"/>
        <w:gridCol w:w="1262"/>
        <w:gridCol w:w="1262"/>
        <w:gridCol w:w="1262"/>
        <w:gridCol w:w="1262"/>
      </w:tblGrid>
      <w:tr w:rsidR="00A5361E" w:rsidRPr="001B7299" w14:paraId="3722C4FF" w14:textId="77777777" w:rsidTr="00A57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gridSpan w:val="3"/>
            <w:vAlign w:val="center"/>
          </w:tcPr>
          <w:p w14:paraId="184C4092" w14:textId="77777777" w:rsidR="00A5361E" w:rsidRPr="001B7299" w:rsidRDefault="00A5361E" w:rsidP="00390F07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درجه تحصیل</w:t>
            </w:r>
          </w:p>
        </w:tc>
        <w:tc>
          <w:tcPr>
            <w:tcW w:w="2000" w:type="pct"/>
            <w:gridSpan w:val="2"/>
            <w:vAlign w:val="center"/>
          </w:tcPr>
          <w:p w14:paraId="4055D03F" w14:textId="77777777" w:rsidR="00A5361E" w:rsidRPr="001B7299" w:rsidRDefault="00A5361E" w:rsidP="00390F07">
            <w:pPr>
              <w:pStyle w:val="ListParagraph"/>
              <w:bidi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جنسیت</w:t>
            </w:r>
          </w:p>
        </w:tc>
      </w:tr>
      <w:tr w:rsidR="00A5361E" w:rsidRPr="001B7299" w14:paraId="4D11D79E" w14:textId="77777777" w:rsidTr="00A57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BEC48BF" w14:textId="77777777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دکتور</w:t>
            </w:r>
          </w:p>
        </w:tc>
        <w:tc>
          <w:tcPr>
            <w:tcW w:w="1000" w:type="pct"/>
            <w:vAlign w:val="center"/>
          </w:tcPr>
          <w:p w14:paraId="42AFA69F" w14:textId="77777777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000" w:type="pct"/>
            <w:vAlign w:val="center"/>
          </w:tcPr>
          <w:p w14:paraId="6797F66E" w14:textId="77777777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000" w:type="pct"/>
            <w:vAlign w:val="center"/>
          </w:tcPr>
          <w:p w14:paraId="4BD5BD8A" w14:textId="77777777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1000" w:type="pct"/>
            <w:vAlign w:val="center"/>
          </w:tcPr>
          <w:p w14:paraId="61D54055" w14:textId="77777777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اناث</w:t>
            </w:r>
          </w:p>
        </w:tc>
      </w:tr>
      <w:tr w:rsidR="00A5361E" w:rsidRPr="001B7299" w14:paraId="23978238" w14:textId="77777777" w:rsidTr="00A578B9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089A0F7" w14:textId="77777777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00" w:type="pct"/>
            <w:vAlign w:val="center"/>
          </w:tcPr>
          <w:p w14:paraId="7AF0F207" w14:textId="5B9D9C35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00" w:type="pct"/>
            <w:vAlign w:val="center"/>
          </w:tcPr>
          <w:p w14:paraId="0881EFA1" w14:textId="04201974" w:rsidR="00A5361E" w:rsidRPr="001B7299" w:rsidRDefault="00240106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000" w:type="pct"/>
            <w:vAlign w:val="center"/>
          </w:tcPr>
          <w:p w14:paraId="7BD2BB57" w14:textId="38693159" w:rsidR="00A5361E" w:rsidRPr="001B7299" w:rsidRDefault="00A5361E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000" w:type="pct"/>
            <w:vAlign w:val="center"/>
          </w:tcPr>
          <w:p w14:paraId="5E6A0039" w14:textId="048ACD8C" w:rsidR="00A5361E" w:rsidRPr="001B7299" w:rsidRDefault="00240106" w:rsidP="00390F07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</w:tr>
    </w:tbl>
    <w:p w14:paraId="04FB660F" w14:textId="77777777" w:rsidR="006860CA" w:rsidRPr="00924C3A" w:rsidRDefault="006860CA" w:rsidP="006860CA">
      <w:pPr>
        <w:bidi/>
        <w:spacing w:before="80" w:after="80" w:line="276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087"/>
        <w:gridCol w:w="861"/>
        <w:gridCol w:w="851"/>
        <w:gridCol w:w="966"/>
        <w:gridCol w:w="852"/>
        <w:gridCol w:w="853"/>
      </w:tblGrid>
      <w:tr w:rsidR="00A5361E" w:rsidRPr="001B7299" w14:paraId="581FA2A1" w14:textId="77777777" w:rsidTr="00A57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624DA77F" w14:textId="77777777" w:rsidR="00A5361E" w:rsidRPr="001B7299" w:rsidRDefault="00A5361E" w:rsidP="00390F07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رتبه علمی</w:t>
            </w:r>
          </w:p>
        </w:tc>
      </w:tr>
      <w:tr w:rsidR="00A5361E" w:rsidRPr="001B7299" w14:paraId="429EC939" w14:textId="77777777" w:rsidTr="00A57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50AEDF1E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پوهیالی</w:t>
            </w:r>
          </w:p>
        </w:tc>
        <w:tc>
          <w:tcPr>
            <w:tcW w:w="1282" w:type="dxa"/>
          </w:tcPr>
          <w:p w14:paraId="5FB25990" w14:textId="77777777" w:rsidR="00A5361E" w:rsidRPr="00A578B9" w:rsidRDefault="00A5361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A578B9">
              <w:rPr>
                <w:rFonts w:asciiTheme="majorBidi" w:hAnsiTheme="majorBidi" w:cs="B Nazanin"/>
                <w:rtl/>
                <w:lang w:bidi="fa-IR"/>
              </w:rPr>
              <w:t>نامزد پوهنیار</w:t>
            </w:r>
          </w:p>
        </w:tc>
        <w:tc>
          <w:tcPr>
            <w:tcW w:w="1004" w:type="dxa"/>
          </w:tcPr>
          <w:p w14:paraId="5822D715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992" w:type="dxa"/>
          </w:tcPr>
          <w:p w14:paraId="4BA21E70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34" w:type="dxa"/>
          </w:tcPr>
          <w:p w14:paraId="2576986A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993" w:type="dxa"/>
          </w:tcPr>
          <w:p w14:paraId="51C1D94C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پوهنوال</w:t>
            </w:r>
          </w:p>
        </w:tc>
        <w:tc>
          <w:tcPr>
            <w:tcW w:w="995" w:type="dxa"/>
          </w:tcPr>
          <w:p w14:paraId="14BA1AB2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پوهاند</w:t>
            </w:r>
          </w:p>
        </w:tc>
      </w:tr>
      <w:tr w:rsidR="00A5361E" w:rsidRPr="001B7299" w14:paraId="6C963ADD" w14:textId="77777777" w:rsidTr="00A578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609A7023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282" w:type="dxa"/>
          </w:tcPr>
          <w:p w14:paraId="1FCCE627" w14:textId="7227CF4D" w:rsidR="00A5361E" w:rsidRPr="001B7299" w:rsidRDefault="00240106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004" w:type="dxa"/>
          </w:tcPr>
          <w:p w14:paraId="12A62E2D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2" w:type="dxa"/>
          </w:tcPr>
          <w:p w14:paraId="0C463D2E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134" w:type="dxa"/>
          </w:tcPr>
          <w:p w14:paraId="7DA5D676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3" w:type="dxa"/>
          </w:tcPr>
          <w:p w14:paraId="5E217B61" w14:textId="55ACDE7F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5" w:type="dxa"/>
          </w:tcPr>
          <w:p w14:paraId="458724A9" w14:textId="77777777" w:rsidR="00A5361E" w:rsidRPr="001B7299" w:rsidRDefault="00A5361E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  <w:tr w:rsidR="00A5361E" w:rsidRPr="001B7299" w14:paraId="4059E85A" w14:textId="77777777" w:rsidTr="00A57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5A5D1776" w14:textId="3A2058B9" w:rsidR="00A5361E" w:rsidRPr="001B7299" w:rsidRDefault="00A5361E" w:rsidP="00390F07">
            <w:pPr>
              <w:bidi/>
              <w:spacing w:before="8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مجموعه :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۳</w:t>
            </w: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555AD28D" w14:textId="77777777" w:rsidR="00A5361E" w:rsidRPr="0077492C" w:rsidRDefault="00A5361E" w:rsidP="00A5361E">
      <w:pPr>
        <w:bidi/>
        <w:spacing w:after="0" w:line="276" w:lineRule="auto"/>
        <w:jc w:val="both"/>
        <w:rPr>
          <w:rFonts w:cs="B Nazanin"/>
          <w:sz w:val="16"/>
          <w:szCs w:val="16"/>
          <w:rtl/>
          <w:lang w:bidi="fa-IR"/>
        </w:rPr>
      </w:pPr>
    </w:p>
    <w:p w14:paraId="39D368CD" w14:textId="4CED03E6" w:rsidR="00A80F34" w:rsidRPr="00283A38" w:rsidRDefault="00283A38" w:rsidP="004F2F60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B4425">
        <w:rPr>
          <w:rFonts w:cs="B Nazanin"/>
          <w:b/>
          <w:bCs/>
          <w:sz w:val="24"/>
          <w:szCs w:val="24"/>
          <w:rtl/>
          <w:lang w:bidi="fa-IR"/>
        </w:rPr>
        <w:t>اعضای کادر علمی</w:t>
      </w:r>
      <w:r w:rsidRPr="000B44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F34" w:rsidRPr="00283A38">
        <w:rPr>
          <w:rFonts w:cs="B Nazanin" w:hint="cs"/>
          <w:b/>
          <w:bCs/>
          <w:sz w:val="24"/>
          <w:szCs w:val="24"/>
          <w:rtl/>
          <w:lang w:bidi="fa-IR"/>
        </w:rPr>
        <w:t>دیپارتمنت مضامین عمومی تخنیکی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80F34" w:rsidRPr="001B72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E6856F0" w14:textId="77777777" w:rsidR="00A80F34" w:rsidRDefault="00A80F34" w:rsidP="004F2F60">
      <w:pPr>
        <w:pStyle w:val="ListParagraph"/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پوهنیار سراج الحق سراج</w:t>
      </w:r>
    </w:p>
    <w:p w14:paraId="3D50778F" w14:textId="3BB0FD63" w:rsidR="00240106" w:rsidRDefault="00240106" w:rsidP="00240106">
      <w:pPr>
        <w:pStyle w:val="ListParagraph"/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 xml:space="preserve">نامزد پوهنیار </w:t>
      </w:r>
      <w:r>
        <w:rPr>
          <w:rFonts w:cs="B Nazanin" w:hint="cs"/>
          <w:sz w:val="24"/>
          <w:szCs w:val="24"/>
          <w:rtl/>
          <w:lang w:bidi="fa-IR"/>
        </w:rPr>
        <w:t xml:space="preserve">انجنیر </w:t>
      </w:r>
      <w:r w:rsidRPr="001B7299">
        <w:rPr>
          <w:rFonts w:cs="B Nazanin" w:hint="cs"/>
          <w:sz w:val="24"/>
          <w:szCs w:val="24"/>
          <w:rtl/>
          <w:lang w:bidi="fa-IR"/>
        </w:rPr>
        <w:t>غلام یحیی ایوبی</w:t>
      </w:r>
    </w:p>
    <w:p w14:paraId="7A2A2167" w14:textId="70963144" w:rsidR="00240106" w:rsidRPr="00240106" w:rsidRDefault="00240106" w:rsidP="00240106">
      <w:pPr>
        <w:pStyle w:val="ListParagraph"/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 xml:space="preserve">نامزد پوهنیار </w:t>
      </w:r>
      <w:r>
        <w:rPr>
          <w:rFonts w:cs="B Nazanin" w:hint="cs"/>
          <w:sz w:val="24"/>
          <w:szCs w:val="24"/>
          <w:rtl/>
          <w:lang w:bidi="fa-IR"/>
        </w:rPr>
        <w:t xml:space="preserve">انجنیر </w:t>
      </w:r>
      <w:r w:rsidRPr="001B7299">
        <w:rPr>
          <w:rFonts w:cs="B Nazanin" w:hint="cs"/>
          <w:sz w:val="24"/>
          <w:szCs w:val="24"/>
          <w:rtl/>
          <w:lang w:bidi="fa-IR"/>
        </w:rPr>
        <w:t>ذبیح الله ادیب</w:t>
      </w:r>
    </w:p>
    <w:p w14:paraId="03DC268F" w14:textId="50D0C631" w:rsidR="00A80F34" w:rsidRPr="001B7299" w:rsidRDefault="00A80F34" w:rsidP="004F2F60">
      <w:pPr>
        <w:pStyle w:val="ListParagraph"/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1B7299">
        <w:rPr>
          <w:rFonts w:cs="B Nazanin" w:hint="cs"/>
          <w:sz w:val="24"/>
          <w:szCs w:val="24"/>
          <w:rtl/>
          <w:lang w:bidi="fa-IR"/>
        </w:rPr>
        <w:t>پوهنیار بس</w:t>
      </w:r>
      <w:r w:rsidR="0021108D">
        <w:rPr>
          <w:rFonts w:cs="B Nazanin" w:hint="cs"/>
          <w:sz w:val="24"/>
          <w:szCs w:val="24"/>
          <w:rtl/>
          <w:lang w:bidi="fa-IR"/>
        </w:rPr>
        <w:t>ی</w:t>
      </w:r>
      <w:r w:rsidRPr="001B7299">
        <w:rPr>
          <w:rFonts w:cs="B Nazanin" w:hint="cs"/>
          <w:sz w:val="24"/>
          <w:szCs w:val="24"/>
          <w:rtl/>
          <w:lang w:bidi="fa-IR"/>
        </w:rPr>
        <w:t>مه فرزام</w:t>
      </w:r>
    </w:p>
    <w:p w14:paraId="6FEAF1F6" w14:textId="77777777" w:rsidR="00210C1D" w:rsidRDefault="00210C1D" w:rsidP="00210C1D">
      <w:pPr>
        <w:bidi/>
        <w:spacing w:after="0"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ook w:val="04A0" w:firstRow="1" w:lastRow="0" w:firstColumn="1" w:lastColumn="0" w:noHBand="0" w:noVBand="1"/>
      </w:tblPr>
      <w:tblGrid>
        <w:gridCol w:w="1263"/>
        <w:gridCol w:w="1262"/>
        <w:gridCol w:w="1262"/>
        <w:gridCol w:w="1262"/>
        <w:gridCol w:w="1262"/>
      </w:tblGrid>
      <w:tr w:rsidR="00C4736F" w:rsidRPr="001B7299" w14:paraId="77834525" w14:textId="77777777" w:rsidTr="00774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gridSpan w:val="3"/>
            <w:vAlign w:val="center"/>
          </w:tcPr>
          <w:p w14:paraId="4291D7D5" w14:textId="77777777" w:rsidR="00C4736F" w:rsidRPr="001B7299" w:rsidRDefault="00C4736F" w:rsidP="00390F07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درجه تحصیل</w:t>
            </w:r>
          </w:p>
        </w:tc>
        <w:tc>
          <w:tcPr>
            <w:tcW w:w="2000" w:type="pct"/>
            <w:gridSpan w:val="2"/>
            <w:vAlign w:val="center"/>
          </w:tcPr>
          <w:p w14:paraId="7011D773" w14:textId="77777777" w:rsidR="00C4736F" w:rsidRPr="001B7299" w:rsidRDefault="00C4736F" w:rsidP="00390F07">
            <w:pPr>
              <w:pStyle w:val="ListParagraph"/>
              <w:bidi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جنسیت</w:t>
            </w:r>
          </w:p>
        </w:tc>
      </w:tr>
      <w:tr w:rsidR="00C4736F" w:rsidRPr="001B7299" w14:paraId="62E6E8B4" w14:textId="77777777" w:rsidTr="0077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02008BB7" w14:textId="77777777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دکتور</w:t>
            </w:r>
          </w:p>
        </w:tc>
        <w:tc>
          <w:tcPr>
            <w:tcW w:w="1000" w:type="pct"/>
            <w:vAlign w:val="center"/>
          </w:tcPr>
          <w:p w14:paraId="69FC94EA" w14:textId="77777777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000" w:type="pct"/>
            <w:vAlign w:val="center"/>
          </w:tcPr>
          <w:p w14:paraId="19E9C003" w14:textId="77777777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000" w:type="pct"/>
            <w:vAlign w:val="center"/>
          </w:tcPr>
          <w:p w14:paraId="3777E5E4" w14:textId="77777777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1000" w:type="pct"/>
            <w:vAlign w:val="center"/>
          </w:tcPr>
          <w:p w14:paraId="0DBB3B84" w14:textId="77777777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اناث</w:t>
            </w:r>
          </w:p>
        </w:tc>
      </w:tr>
      <w:tr w:rsidR="00C4736F" w:rsidRPr="001B7299" w14:paraId="5722096F" w14:textId="77777777" w:rsidTr="0077492C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F7A329B" w14:textId="77777777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000" w:type="pct"/>
            <w:vAlign w:val="center"/>
          </w:tcPr>
          <w:p w14:paraId="1DF44FC2" w14:textId="7D766BC9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000" w:type="pct"/>
            <w:vAlign w:val="center"/>
          </w:tcPr>
          <w:p w14:paraId="40A48B16" w14:textId="139274FE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000" w:type="pct"/>
            <w:vAlign w:val="center"/>
          </w:tcPr>
          <w:p w14:paraId="03789B05" w14:textId="77777777" w:rsidR="00C4736F" w:rsidRPr="001B7299" w:rsidRDefault="00C4736F" w:rsidP="00390F07">
            <w:pPr>
              <w:pStyle w:val="ListParagraph"/>
              <w:bidi/>
              <w:spacing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000" w:type="pct"/>
            <w:vAlign w:val="center"/>
          </w:tcPr>
          <w:p w14:paraId="44DFC1FE" w14:textId="117DA7C9" w:rsidR="00C4736F" w:rsidRPr="001B7299" w:rsidRDefault="00C4736F" w:rsidP="00390F07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</w:tr>
    </w:tbl>
    <w:p w14:paraId="4FD0D132" w14:textId="77777777" w:rsidR="00C4736F" w:rsidRPr="0046198B" w:rsidRDefault="00C4736F" w:rsidP="00C4736F">
      <w:pPr>
        <w:bidi/>
        <w:spacing w:before="80" w:after="80" w:line="276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PlainTable1"/>
        <w:bidiVisual/>
        <w:tblW w:w="3500" w:type="pct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087"/>
        <w:gridCol w:w="861"/>
        <w:gridCol w:w="851"/>
        <w:gridCol w:w="966"/>
        <w:gridCol w:w="852"/>
        <w:gridCol w:w="853"/>
      </w:tblGrid>
      <w:tr w:rsidR="00C4736F" w:rsidRPr="001B7299" w14:paraId="3E8ABD74" w14:textId="77777777" w:rsidTr="00774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18F65E42" w14:textId="77777777" w:rsidR="00C4736F" w:rsidRPr="001B7299" w:rsidRDefault="00C4736F" w:rsidP="00390F07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به تفکیک رتبه علمی</w:t>
            </w:r>
          </w:p>
        </w:tc>
      </w:tr>
      <w:tr w:rsidR="00C4736F" w:rsidRPr="001B7299" w14:paraId="0B80E4A8" w14:textId="77777777" w:rsidTr="0077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6B92DCCF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پوهیالی</w:t>
            </w:r>
          </w:p>
        </w:tc>
        <w:tc>
          <w:tcPr>
            <w:tcW w:w="1282" w:type="dxa"/>
          </w:tcPr>
          <w:p w14:paraId="7C2DF0F3" w14:textId="77777777" w:rsidR="00C4736F" w:rsidRPr="0077492C" w:rsidRDefault="00C4736F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77492C">
              <w:rPr>
                <w:rFonts w:asciiTheme="majorBidi" w:hAnsiTheme="majorBidi" w:cs="B Nazanin"/>
                <w:rtl/>
                <w:lang w:bidi="fa-IR"/>
              </w:rPr>
              <w:t>نامزد پوهنیار</w:t>
            </w:r>
          </w:p>
        </w:tc>
        <w:tc>
          <w:tcPr>
            <w:tcW w:w="1004" w:type="dxa"/>
          </w:tcPr>
          <w:p w14:paraId="09818EF2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992" w:type="dxa"/>
          </w:tcPr>
          <w:p w14:paraId="4A558659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34" w:type="dxa"/>
          </w:tcPr>
          <w:p w14:paraId="4E0FD328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993" w:type="dxa"/>
          </w:tcPr>
          <w:p w14:paraId="502482AB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پوهنوال</w:t>
            </w:r>
          </w:p>
        </w:tc>
        <w:tc>
          <w:tcPr>
            <w:tcW w:w="995" w:type="dxa"/>
          </w:tcPr>
          <w:p w14:paraId="23B5AB7F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پوهاند</w:t>
            </w:r>
          </w:p>
        </w:tc>
      </w:tr>
      <w:tr w:rsidR="00C4736F" w:rsidRPr="001B7299" w14:paraId="75C2A51F" w14:textId="77777777" w:rsidTr="007749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6AD0B960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282" w:type="dxa"/>
          </w:tcPr>
          <w:p w14:paraId="6464887E" w14:textId="0B6A4863" w:rsidR="00C4736F" w:rsidRPr="001B7299" w:rsidRDefault="005135B7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004" w:type="dxa"/>
          </w:tcPr>
          <w:p w14:paraId="7FD523E9" w14:textId="327BF1CA" w:rsidR="00C4736F" w:rsidRPr="001B7299" w:rsidRDefault="005135B7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992" w:type="dxa"/>
          </w:tcPr>
          <w:p w14:paraId="2ECF8F31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1134" w:type="dxa"/>
          </w:tcPr>
          <w:p w14:paraId="6BB513DB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3" w:type="dxa"/>
          </w:tcPr>
          <w:p w14:paraId="1CC79639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995" w:type="dxa"/>
          </w:tcPr>
          <w:p w14:paraId="2FDABE48" w14:textId="77777777" w:rsidR="00C4736F" w:rsidRPr="001B7299" w:rsidRDefault="00C4736F" w:rsidP="00390F07">
            <w:pPr>
              <w:bidi/>
              <w:spacing w:before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  <w:tr w:rsidR="00C4736F" w:rsidRPr="001B7299" w14:paraId="538D6645" w14:textId="77777777" w:rsidTr="0077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7"/>
          </w:tcPr>
          <w:p w14:paraId="474595B7" w14:textId="2B3DE27A" w:rsidR="00C4736F" w:rsidRPr="001B7299" w:rsidRDefault="00C4736F" w:rsidP="00390F07">
            <w:pPr>
              <w:bidi/>
              <w:spacing w:before="8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9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مجموعه : </w:t>
            </w:r>
            <w:r w:rsidR="002D0C1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۴</w:t>
            </w:r>
            <w:r w:rsidRPr="001B72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E79D29F" w14:textId="77777777" w:rsidR="00C4736F" w:rsidRDefault="00C4736F" w:rsidP="00C4736F">
      <w:pPr>
        <w:bidi/>
        <w:spacing w:after="0"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50DD7775" w14:textId="77777777" w:rsidR="009B1375" w:rsidRDefault="009B1375" w:rsidP="009B1375">
      <w:pPr>
        <w:bidi/>
        <w:spacing w:after="0"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19C8A822" w14:textId="77777777" w:rsidR="00A830DA" w:rsidRDefault="00A830DA" w:rsidP="00A830DA">
      <w:pPr>
        <w:bidi/>
        <w:spacing w:after="0" w:line="276" w:lineRule="auto"/>
        <w:jc w:val="both"/>
        <w:rPr>
          <w:rFonts w:cs="B Nazanin"/>
          <w:sz w:val="14"/>
          <w:szCs w:val="14"/>
          <w:rtl/>
          <w:lang w:bidi="fa-IR"/>
        </w:rPr>
      </w:pPr>
    </w:p>
    <w:p w14:paraId="30F5A7AC" w14:textId="77777777" w:rsidR="002E4DB7" w:rsidRDefault="002E4DB7" w:rsidP="002E4DB7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7AB4714C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7157BBEC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7FBACE88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5F2316C7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3448E7AE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20D24DC3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338697F4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445B99A1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512F26BF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466651E5" w14:textId="77777777" w:rsidR="0049633E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1E98E747" w14:textId="77777777" w:rsidR="0049633E" w:rsidRPr="00C4736F" w:rsidRDefault="0049633E" w:rsidP="0049633E">
      <w:pPr>
        <w:bidi/>
        <w:spacing w:after="0" w:line="276" w:lineRule="auto"/>
        <w:rPr>
          <w:rFonts w:cs="B Nazanin"/>
          <w:sz w:val="14"/>
          <w:szCs w:val="14"/>
          <w:rtl/>
          <w:lang w:bidi="fa-IR"/>
        </w:rPr>
      </w:pPr>
    </w:p>
    <w:p w14:paraId="66C94D44" w14:textId="2417B922" w:rsidR="002E4DB7" w:rsidRPr="002E4DB7" w:rsidRDefault="00A03EBB" w:rsidP="002E4DB7">
      <w:pPr>
        <w:pStyle w:val="Heading1"/>
        <w:tabs>
          <w:tab w:val="left" w:pos="3701"/>
        </w:tabs>
        <w:spacing w:after="240"/>
        <w:rPr>
          <w:rtl/>
        </w:rPr>
      </w:pPr>
      <w:bookmarkStart w:id="4" w:name="_Toc189685432"/>
      <w:r w:rsidRPr="001B7299">
        <w:rPr>
          <w:rFonts w:hint="cs"/>
          <w:rtl/>
        </w:rPr>
        <w:lastRenderedPageBreak/>
        <w:t>تشکیل</w:t>
      </w:r>
      <w:r w:rsidR="00E815D5">
        <w:rPr>
          <w:rFonts w:hint="cs"/>
          <w:rtl/>
        </w:rPr>
        <w:t>ات</w:t>
      </w:r>
      <w:r w:rsidRPr="001B7299">
        <w:rPr>
          <w:rFonts w:hint="cs"/>
          <w:rtl/>
        </w:rPr>
        <w:t xml:space="preserve"> اداری </w:t>
      </w:r>
      <w:r w:rsidR="001B7299">
        <w:rPr>
          <w:rtl/>
        </w:rPr>
        <w:t>پوهنحی</w:t>
      </w:r>
      <w:r w:rsidRPr="001B7299">
        <w:rPr>
          <w:rtl/>
        </w:rPr>
        <w:t xml:space="preserve"> انجنیری</w:t>
      </w:r>
      <w:bookmarkEnd w:id="4"/>
    </w:p>
    <w:tbl>
      <w:tblPr>
        <w:tblStyle w:val="PlainTable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1"/>
        <w:gridCol w:w="1648"/>
        <w:gridCol w:w="1484"/>
        <w:gridCol w:w="3693"/>
      </w:tblGrid>
      <w:tr w:rsidR="00F3367F" w:rsidRPr="0049633E" w14:paraId="07A31E84" w14:textId="77777777" w:rsidTr="00496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2F021413" w14:textId="2AFA4BC6" w:rsidR="00E87266" w:rsidRPr="0049633E" w:rsidRDefault="006D775A" w:rsidP="001F13FC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اسم</w:t>
            </w:r>
            <w:r w:rsidR="00E87266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تخلص</w:t>
            </w:r>
          </w:p>
        </w:tc>
        <w:tc>
          <w:tcPr>
            <w:tcW w:w="913" w:type="pct"/>
            <w:vAlign w:val="center"/>
          </w:tcPr>
          <w:p w14:paraId="3352BC0B" w14:textId="280F33A6" w:rsidR="00E87266" w:rsidRPr="0049633E" w:rsidRDefault="00E87266" w:rsidP="001F13FC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822" w:type="pct"/>
            <w:vAlign w:val="center"/>
          </w:tcPr>
          <w:p w14:paraId="7DC8F10B" w14:textId="2BAD52EB" w:rsidR="00E87266" w:rsidRPr="0049633E" w:rsidRDefault="00E87266" w:rsidP="001F13FC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درجه تحصیل</w:t>
            </w:r>
          </w:p>
        </w:tc>
        <w:tc>
          <w:tcPr>
            <w:tcW w:w="2046" w:type="pct"/>
            <w:vAlign w:val="center"/>
          </w:tcPr>
          <w:p w14:paraId="20D43287" w14:textId="77777777" w:rsidR="00E87266" w:rsidRPr="0049633E" w:rsidRDefault="00E87266" w:rsidP="001F13FC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موقف</w:t>
            </w:r>
          </w:p>
        </w:tc>
      </w:tr>
      <w:tr w:rsidR="00F3367F" w:rsidRPr="0049633E" w14:paraId="7CE6EB16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597725DF" w14:textId="4A74C010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امید حنیف</w:t>
            </w:r>
          </w:p>
        </w:tc>
        <w:tc>
          <w:tcPr>
            <w:tcW w:w="913" w:type="pct"/>
            <w:vAlign w:val="center"/>
          </w:tcPr>
          <w:p w14:paraId="369775C2" w14:textId="7BF8FCF3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822" w:type="pct"/>
            <w:vAlign w:val="center"/>
          </w:tcPr>
          <w:p w14:paraId="4AF4BCAB" w14:textId="0804AE18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2046" w:type="pct"/>
            <w:vAlign w:val="center"/>
          </w:tcPr>
          <w:p w14:paraId="29F6D21A" w14:textId="4EE8A6A9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رئیس پوهنحی</w:t>
            </w:r>
          </w:p>
        </w:tc>
      </w:tr>
      <w:tr w:rsidR="00F3367F" w:rsidRPr="0049633E" w14:paraId="3262A27B" w14:textId="77777777" w:rsidTr="00496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41D59B4F" w14:textId="6259202F" w:rsidR="00E87266" w:rsidRPr="0049633E" w:rsidRDefault="00343515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غلام یحی ایو</w:t>
            </w:r>
            <w:r w:rsidR="00BC2ED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13" w:type="pct"/>
            <w:vAlign w:val="center"/>
          </w:tcPr>
          <w:p w14:paraId="298E0649" w14:textId="13FEDD46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نامزد</w:t>
            </w:r>
            <w:r w:rsidR="00D76C44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822" w:type="pct"/>
            <w:vAlign w:val="center"/>
          </w:tcPr>
          <w:p w14:paraId="3AB40A54" w14:textId="6B8D5F4D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2046" w:type="pct"/>
            <w:vAlign w:val="center"/>
          </w:tcPr>
          <w:p w14:paraId="27FD102F" w14:textId="413E8452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معاون پوهنحی</w:t>
            </w:r>
          </w:p>
        </w:tc>
      </w:tr>
      <w:tr w:rsidR="00F3367F" w:rsidRPr="0049633E" w14:paraId="1D6532F7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0D00267F" w14:textId="77F28417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عبدالقدیر ارجمند</w:t>
            </w:r>
          </w:p>
        </w:tc>
        <w:tc>
          <w:tcPr>
            <w:tcW w:w="913" w:type="pct"/>
            <w:vAlign w:val="center"/>
          </w:tcPr>
          <w:p w14:paraId="6A5EF022" w14:textId="5B9645CF" w:rsidR="00E87266" w:rsidRPr="0049633E" w:rsidRDefault="00343515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822" w:type="pct"/>
            <w:vAlign w:val="center"/>
          </w:tcPr>
          <w:p w14:paraId="59D1997F" w14:textId="4893D4FE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2046" w:type="pct"/>
            <w:vAlign w:val="center"/>
          </w:tcPr>
          <w:p w14:paraId="58FA824A" w14:textId="56DC0066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آمر</w:t>
            </w:r>
            <w:r w:rsidR="00914DC9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دیپارتمنت انجنیری سیول</w:t>
            </w:r>
          </w:p>
        </w:tc>
      </w:tr>
      <w:tr w:rsidR="00F3367F" w:rsidRPr="0049633E" w14:paraId="38D92979" w14:textId="77777777" w:rsidTr="00496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4E60FEA7" w14:textId="4FEEF4D3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سیف الله اینانچ</w:t>
            </w:r>
          </w:p>
        </w:tc>
        <w:tc>
          <w:tcPr>
            <w:tcW w:w="913" w:type="pct"/>
            <w:vAlign w:val="center"/>
          </w:tcPr>
          <w:p w14:paraId="4A3915B1" w14:textId="02E8A168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822" w:type="pct"/>
            <w:vAlign w:val="center"/>
          </w:tcPr>
          <w:p w14:paraId="7A162D19" w14:textId="572F3CB7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2046" w:type="pct"/>
            <w:vAlign w:val="center"/>
          </w:tcPr>
          <w:p w14:paraId="3FCD0F85" w14:textId="51082A89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آمر</w:t>
            </w:r>
            <w:r w:rsidR="00914DC9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دیپارتمنت انجنیری جیولوجی و معادن</w:t>
            </w:r>
          </w:p>
        </w:tc>
      </w:tr>
      <w:tr w:rsidR="00F3367F" w:rsidRPr="0049633E" w14:paraId="344E3899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736EB591" w14:textId="30E32363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سهراب نیکجو قیصاری</w:t>
            </w:r>
          </w:p>
        </w:tc>
        <w:tc>
          <w:tcPr>
            <w:tcW w:w="913" w:type="pct"/>
            <w:vAlign w:val="center"/>
          </w:tcPr>
          <w:p w14:paraId="66B91656" w14:textId="14D1689B" w:rsidR="00E87266" w:rsidRPr="0049633E" w:rsidRDefault="009C485C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822" w:type="pct"/>
            <w:vAlign w:val="center"/>
          </w:tcPr>
          <w:p w14:paraId="7938694B" w14:textId="0B01FFA5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2046" w:type="pct"/>
            <w:vAlign w:val="center"/>
          </w:tcPr>
          <w:p w14:paraId="042C5890" w14:textId="4154AFAC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آمر</w:t>
            </w:r>
            <w:r w:rsidR="00914DC9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دیپارتمنت انجنیری تکنالوژی کیمیاوی</w:t>
            </w:r>
          </w:p>
        </w:tc>
      </w:tr>
      <w:tr w:rsidR="00F3367F" w:rsidRPr="0049633E" w14:paraId="21CFE531" w14:textId="77777777" w:rsidTr="00496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37DE0679" w14:textId="0986B27E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سراج الحق سراج</w:t>
            </w:r>
          </w:p>
        </w:tc>
        <w:tc>
          <w:tcPr>
            <w:tcW w:w="913" w:type="pct"/>
            <w:vAlign w:val="center"/>
          </w:tcPr>
          <w:p w14:paraId="7CD11D3F" w14:textId="0F7A4FBD" w:rsidR="00E87266" w:rsidRPr="0049633E" w:rsidRDefault="009C485C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822" w:type="pct"/>
            <w:vAlign w:val="center"/>
          </w:tcPr>
          <w:p w14:paraId="5BAB0EF8" w14:textId="659AC053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2046" w:type="pct"/>
            <w:vAlign w:val="center"/>
          </w:tcPr>
          <w:p w14:paraId="4C6A3714" w14:textId="68E43485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آمر</w:t>
            </w:r>
            <w:r w:rsidR="00914DC9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دیپارتمنت مضامین عمومی تخنیکی</w:t>
            </w:r>
          </w:p>
        </w:tc>
      </w:tr>
      <w:tr w:rsidR="00F3367F" w:rsidRPr="0049633E" w14:paraId="0A33C9BC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048DA46B" w14:textId="3679101A" w:rsidR="00E87266" w:rsidRPr="0049633E" w:rsidRDefault="00343515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نصرت الله سروری</w:t>
            </w:r>
          </w:p>
        </w:tc>
        <w:tc>
          <w:tcPr>
            <w:tcW w:w="913" w:type="pct"/>
            <w:vAlign w:val="center"/>
          </w:tcPr>
          <w:p w14:paraId="49883947" w14:textId="2CCDC721" w:rsidR="00E87266" w:rsidRPr="0049633E" w:rsidRDefault="009C485C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نامزد پوهنیار</w:t>
            </w:r>
          </w:p>
        </w:tc>
        <w:tc>
          <w:tcPr>
            <w:tcW w:w="822" w:type="pct"/>
            <w:vAlign w:val="center"/>
          </w:tcPr>
          <w:p w14:paraId="48E9622E" w14:textId="7D5BE5B5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2046" w:type="pct"/>
            <w:vAlign w:val="center"/>
          </w:tcPr>
          <w:p w14:paraId="3C68593A" w14:textId="7BCAB452" w:rsidR="00E87266" w:rsidRPr="0049633E" w:rsidRDefault="00343515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وارسی کننده</w:t>
            </w:r>
            <w:r w:rsidR="00E87266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دیپارتمنت انجنیری برق و الکترونیک</w:t>
            </w:r>
          </w:p>
        </w:tc>
      </w:tr>
      <w:tr w:rsidR="00F3367F" w:rsidRPr="0049633E" w14:paraId="53938C9B" w14:textId="77777777" w:rsidTr="00496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7A27AEC5" w14:textId="093A2D8A" w:rsidR="00E87266" w:rsidRPr="0049633E" w:rsidRDefault="00343515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احمد فواد صدیقی</w:t>
            </w:r>
          </w:p>
        </w:tc>
        <w:tc>
          <w:tcPr>
            <w:tcW w:w="913" w:type="pct"/>
            <w:vAlign w:val="center"/>
          </w:tcPr>
          <w:p w14:paraId="468428A8" w14:textId="7C62E710" w:rsidR="00E87266" w:rsidRPr="0049633E" w:rsidRDefault="009C485C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نامزد</w:t>
            </w:r>
            <w:r w:rsidRPr="0049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822" w:type="pct"/>
            <w:vAlign w:val="center"/>
          </w:tcPr>
          <w:p w14:paraId="5F68B579" w14:textId="0A0A419F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2046" w:type="pct"/>
            <w:vAlign w:val="center"/>
          </w:tcPr>
          <w:p w14:paraId="4F06D12D" w14:textId="2A74A05B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وارسی کننده دیپارتمنت مهندسی</w:t>
            </w:r>
          </w:p>
        </w:tc>
      </w:tr>
      <w:tr w:rsidR="00F3367F" w:rsidRPr="0049633E" w14:paraId="58BC23CC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17D66DA5" w14:textId="41EC325C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</w:t>
            </w:r>
            <w:r w:rsidR="00E049E5"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ُ</w:t>
            </w: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ر</w:t>
            </w:r>
            <w:r w:rsidR="00E049E5"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محمد سنگین</w:t>
            </w:r>
          </w:p>
        </w:tc>
        <w:tc>
          <w:tcPr>
            <w:tcW w:w="913" w:type="pct"/>
            <w:vAlign w:val="center"/>
          </w:tcPr>
          <w:p w14:paraId="67137151" w14:textId="41D95785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1839158E" w14:textId="5718A233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2046" w:type="pct"/>
            <w:vAlign w:val="center"/>
          </w:tcPr>
          <w:p w14:paraId="60FCAE6B" w14:textId="77777777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مدیر عمومی تدریسی</w:t>
            </w:r>
          </w:p>
        </w:tc>
      </w:tr>
      <w:tr w:rsidR="00F3367F" w:rsidRPr="0049633E" w14:paraId="169237E6" w14:textId="77777777" w:rsidTr="00496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44B63CA6" w14:textId="63940E0F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سیاوش بدخشی</w:t>
            </w:r>
          </w:p>
        </w:tc>
        <w:tc>
          <w:tcPr>
            <w:tcW w:w="913" w:type="pct"/>
            <w:vAlign w:val="center"/>
          </w:tcPr>
          <w:p w14:paraId="41FC1245" w14:textId="77777777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1E418998" w14:textId="6FEF14C1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2046" w:type="pct"/>
            <w:vAlign w:val="center"/>
          </w:tcPr>
          <w:p w14:paraId="5348452A" w14:textId="196A08D3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مدیر</w:t>
            </w:r>
            <w:r w:rsidR="00E049E5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اجرا</w:t>
            </w:r>
            <w:r w:rsidR="009A2B41"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ئ</w:t>
            </w: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</w:p>
        </w:tc>
      </w:tr>
      <w:tr w:rsidR="00F3367F" w:rsidRPr="0049633E" w14:paraId="282ACFF8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02772BA7" w14:textId="49447D9F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شکرالله تاتار</w:t>
            </w:r>
          </w:p>
        </w:tc>
        <w:tc>
          <w:tcPr>
            <w:tcW w:w="913" w:type="pct"/>
            <w:vAlign w:val="center"/>
          </w:tcPr>
          <w:p w14:paraId="39AB2B0F" w14:textId="77777777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30D268E1" w14:textId="7E55B91B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2046" w:type="pct"/>
            <w:vAlign w:val="center"/>
          </w:tcPr>
          <w:p w14:paraId="130E56F6" w14:textId="77777777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لابرانت</w:t>
            </w:r>
          </w:p>
        </w:tc>
      </w:tr>
      <w:tr w:rsidR="00F3367F" w:rsidRPr="0049633E" w14:paraId="0EECB3A8" w14:textId="77777777" w:rsidTr="00496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0D792434" w14:textId="5E99B1BD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محمد زمان حبیبی</w:t>
            </w:r>
          </w:p>
        </w:tc>
        <w:tc>
          <w:tcPr>
            <w:tcW w:w="913" w:type="pct"/>
            <w:vAlign w:val="center"/>
          </w:tcPr>
          <w:p w14:paraId="65F55D01" w14:textId="77777777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7B6EA0D3" w14:textId="769FA7CD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2046" w:type="pct"/>
            <w:vAlign w:val="center"/>
          </w:tcPr>
          <w:p w14:paraId="5E1CB8DC" w14:textId="77777777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تکنیشن</w:t>
            </w:r>
          </w:p>
        </w:tc>
      </w:tr>
      <w:tr w:rsidR="00F3367F" w:rsidRPr="0049633E" w14:paraId="54A7689B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29B4DE71" w14:textId="77777777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محمد همایون کریمی</w:t>
            </w:r>
          </w:p>
        </w:tc>
        <w:tc>
          <w:tcPr>
            <w:tcW w:w="913" w:type="pct"/>
            <w:vAlign w:val="center"/>
          </w:tcPr>
          <w:p w14:paraId="76B4782D" w14:textId="77777777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1AC6678D" w14:textId="10FDE12F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6" w:type="pct"/>
            <w:vAlign w:val="center"/>
          </w:tcPr>
          <w:p w14:paraId="487F3F2C" w14:textId="77777777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معتمد جنسی</w:t>
            </w:r>
          </w:p>
        </w:tc>
      </w:tr>
      <w:tr w:rsidR="00F3367F" w:rsidRPr="0049633E" w14:paraId="31CF8D60" w14:textId="77777777" w:rsidTr="00496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3564D22F" w14:textId="77777777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نذیرقل</w:t>
            </w:r>
          </w:p>
        </w:tc>
        <w:tc>
          <w:tcPr>
            <w:tcW w:w="913" w:type="pct"/>
            <w:vAlign w:val="center"/>
          </w:tcPr>
          <w:p w14:paraId="55930A93" w14:textId="77777777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77E020AC" w14:textId="047347B8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6" w:type="pct"/>
            <w:vAlign w:val="center"/>
          </w:tcPr>
          <w:p w14:paraId="6C527140" w14:textId="77777777" w:rsidR="00E87266" w:rsidRPr="0049633E" w:rsidRDefault="00E87266" w:rsidP="001F13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کارکن خدماتی</w:t>
            </w:r>
          </w:p>
        </w:tc>
      </w:tr>
      <w:tr w:rsidR="00F3367F" w:rsidRPr="0049633E" w14:paraId="084D86F3" w14:textId="77777777" w:rsidTr="00496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026F6FB9" w14:textId="77777777" w:rsidR="00E87266" w:rsidRPr="0049633E" w:rsidRDefault="00E87266" w:rsidP="001F13FC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جلال الدین</w:t>
            </w:r>
          </w:p>
        </w:tc>
        <w:tc>
          <w:tcPr>
            <w:tcW w:w="913" w:type="pct"/>
            <w:vAlign w:val="center"/>
          </w:tcPr>
          <w:p w14:paraId="5B837618" w14:textId="77777777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081DC981" w14:textId="0509941B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6" w:type="pct"/>
            <w:vAlign w:val="center"/>
          </w:tcPr>
          <w:p w14:paraId="79C7FD4E" w14:textId="77777777" w:rsidR="00E87266" w:rsidRPr="0049633E" w:rsidRDefault="00E87266" w:rsidP="001F13F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33E">
              <w:rPr>
                <w:rFonts w:cs="B Nazanin" w:hint="cs"/>
                <w:sz w:val="24"/>
                <w:szCs w:val="24"/>
                <w:rtl/>
                <w:lang w:bidi="fa-IR"/>
              </w:rPr>
              <w:t>محافظ</w:t>
            </w:r>
          </w:p>
        </w:tc>
      </w:tr>
    </w:tbl>
    <w:p w14:paraId="3DDEBD22" w14:textId="3D262219" w:rsidR="007E5014" w:rsidRDefault="007E5014" w:rsidP="007E5014">
      <w:pPr>
        <w:pStyle w:val="Heading1"/>
        <w:rPr>
          <w:rtl/>
        </w:rPr>
      </w:pPr>
      <w:bookmarkStart w:id="5" w:name="_Toc189685433"/>
      <w:r w:rsidRPr="007B4591">
        <w:rPr>
          <w:rFonts w:hint="cs"/>
          <w:rtl/>
        </w:rPr>
        <w:t xml:space="preserve">تعداد محصلان </w:t>
      </w:r>
      <w:r w:rsidRPr="007B4591">
        <w:rPr>
          <w:rtl/>
        </w:rPr>
        <w:t xml:space="preserve">پوهنحی </w:t>
      </w:r>
      <w:r w:rsidRPr="007B4591">
        <w:rPr>
          <w:rFonts w:hint="cs"/>
          <w:rtl/>
        </w:rPr>
        <w:t>انجنیری</w:t>
      </w:r>
      <w:bookmarkEnd w:id="5"/>
      <w:r>
        <w:rPr>
          <w:rFonts w:hint="cs"/>
          <w:rtl/>
        </w:rPr>
        <w:t xml:space="preserve"> </w:t>
      </w:r>
    </w:p>
    <w:p w14:paraId="08A6F946" w14:textId="75BE3DA0" w:rsidR="007E5014" w:rsidRPr="001B7299" w:rsidRDefault="007E5014" w:rsidP="007E5014">
      <w:pPr>
        <w:bidi/>
        <w:spacing w:line="276" w:lineRule="auto"/>
        <w:jc w:val="both"/>
        <w:rPr>
          <w:rFonts w:ascii="Arial" w:hAnsi="Arial" w:cs="B Nazanin"/>
          <w:sz w:val="24"/>
          <w:szCs w:val="24"/>
        </w:rPr>
      </w:pPr>
      <w:r w:rsidRPr="001B7299">
        <w:rPr>
          <w:rFonts w:ascii="Arial" w:hAnsi="Arial" w:cs="B Nazanin"/>
          <w:sz w:val="24"/>
          <w:szCs w:val="24"/>
          <w:rtl/>
        </w:rPr>
        <w:t xml:space="preserve">سالانه در حدود </w:t>
      </w:r>
      <w:r w:rsidRPr="001B7299">
        <w:rPr>
          <w:rFonts w:ascii="Arial" w:hAnsi="Arial" w:cs="B Nazanin"/>
          <w:sz w:val="24"/>
          <w:szCs w:val="24"/>
          <w:rtl/>
          <w:lang w:bidi="fa-IR"/>
        </w:rPr>
        <w:t>۲۶۰</w:t>
      </w:r>
      <w:r w:rsidRPr="001B7299">
        <w:rPr>
          <w:rFonts w:ascii="Arial" w:hAnsi="Arial" w:cs="B Nazanin" w:hint="cs"/>
          <w:sz w:val="24"/>
          <w:szCs w:val="24"/>
          <w:rtl/>
          <w:lang w:bidi="fa-IR"/>
        </w:rPr>
        <w:t xml:space="preserve"> تن </w:t>
      </w:r>
      <w:r w:rsidRPr="001B7299">
        <w:rPr>
          <w:rFonts w:ascii="Arial" w:hAnsi="Arial" w:cs="B Nazanin"/>
          <w:sz w:val="24"/>
          <w:szCs w:val="24"/>
          <w:rtl/>
        </w:rPr>
        <w:t>محصل از طریق کانکور به</w:t>
      </w:r>
      <w:r w:rsidRPr="001B7299">
        <w:rPr>
          <w:rFonts w:ascii="Arial" w:hAnsi="Arial" w:cs="B Nazanin" w:hint="cs"/>
          <w:sz w:val="24"/>
          <w:szCs w:val="24"/>
          <w:rtl/>
        </w:rPr>
        <w:t xml:space="preserve"> دیپارتمنت‌های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 xml:space="preserve">این </w:t>
      </w:r>
      <w:r>
        <w:rPr>
          <w:rFonts w:ascii="Arial" w:hAnsi="Arial" w:cs="B Nazanin"/>
          <w:sz w:val="24"/>
          <w:szCs w:val="24"/>
          <w:rtl/>
        </w:rPr>
        <w:t>پوهنحی</w:t>
      </w:r>
      <w:r w:rsidRPr="001B7299">
        <w:rPr>
          <w:rFonts w:ascii="Arial" w:hAnsi="Arial" w:cs="B Nazanin"/>
          <w:sz w:val="24"/>
          <w:szCs w:val="24"/>
          <w:rtl/>
        </w:rPr>
        <w:t xml:space="preserve"> </w:t>
      </w:r>
      <w:r w:rsidRPr="001B7299">
        <w:rPr>
          <w:rFonts w:ascii="Arial" w:hAnsi="Arial" w:cs="B Nazanin" w:hint="cs"/>
          <w:sz w:val="24"/>
          <w:szCs w:val="24"/>
          <w:rtl/>
        </w:rPr>
        <w:t>معرفی و تنظیم گردیده</w:t>
      </w:r>
      <w:r w:rsidRPr="001B7299">
        <w:rPr>
          <w:rFonts w:ascii="Arial" w:hAnsi="Arial" w:cs="B Nazanin"/>
          <w:sz w:val="24"/>
          <w:szCs w:val="24"/>
          <w:rtl/>
        </w:rPr>
        <w:t xml:space="preserve"> و مصروف تحصیل می‌باش</w:t>
      </w:r>
      <w:r w:rsidRPr="001B7299">
        <w:rPr>
          <w:rFonts w:ascii="Arial" w:hAnsi="Arial" w:cs="B Nazanin" w:hint="cs"/>
          <w:sz w:val="24"/>
          <w:szCs w:val="24"/>
          <w:rtl/>
        </w:rPr>
        <w:t>ن</w:t>
      </w:r>
      <w:r w:rsidRPr="001B7299">
        <w:rPr>
          <w:rFonts w:ascii="Arial" w:hAnsi="Arial" w:cs="B Nazanin"/>
          <w:sz w:val="24"/>
          <w:szCs w:val="24"/>
          <w:rtl/>
        </w:rPr>
        <w:t>د.</w:t>
      </w:r>
      <w:r>
        <w:rPr>
          <w:rFonts w:ascii="Arial" w:hAnsi="Arial" w:cs="B Nazanin" w:hint="cs"/>
          <w:sz w:val="24"/>
          <w:szCs w:val="24"/>
          <w:rtl/>
        </w:rPr>
        <w:t xml:space="preserve"> ارقام محصلان </w:t>
      </w:r>
      <w:r w:rsidR="004D2687">
        <w:rPr>
          <w:rFonts w:ascii="Arial" w:hAnsi="Arial" w:cs="B Nazanin" w:hint="cs"/>
          <w:sz w:val="24"/>
          <w:szCs w:val="24"/>
          <w:rtl/>
        </w:rPr>
        <w:t>سال ۱۴۰</w:t>
      </w:r>
      <w:r w:rsidR="0030750E">
        <w:rPr>
          <w:rFonts w:ascii="Arial" w:hAnsi="Arial" w:cs="B Nazanin" w:hint="cs"/>
          <w:sz w:val="24"/>
          <w:szCs w:val="24"/>
          <w:rtl/>
        </w:rPr>
        <w:t>۴</w:t>
      </w:r>
      <w:r w:rsidR="0098099F">
        <w:rPr>
          <w:rFonts w:ascii="Arial" w:hAnsi="Arial" w:cs="B Nazanin" w:hint="cs"/>
          <w:sz w:val="24"/>
          <w:szCs w:val="24"/>
          <w:rtl/>
        </w:rPr>
        <w:t xml:space="preserve"> پوهنحی انجنیری</w:t>
      </w:r>
      <w:r w:rsidR="00572E99">
        <w:rPr>
          <w:rFonts w:ascii="Arial" w:hAnsi="Arial" w:cs="B Nazanin" w:hint="cs"/>
          <w:sz w:val="24"/>
          <w:szCs w:val="24"/>
          <w:rtl/>
        </w:rPr>
        <w:t xml:space="preserve"> به تفکیک دیپارتمنت</w:t>
      </w:r>
      <w:r w:rsidR="00800C0C">
        <w:rPr>
          <w:rFonts w:ascii="Arial" w:hAnsi="Arial" w:cs="B Nazanin" w:hint="cs"/>
          <w:sz w:val="24"/>
          <w:szCs w:val="24"/>
          <w:rtl/>
        </w:rPr>
        <w:t>‌ها</w:t>
      </w:r>
      <w:r w:rsidR="0098099F">
        <w:rPr>
          <w:rFonts w:ascii="Arial" w:hAnsi="Arial" w:cs="B Nazanin" w:hint="cs"/>
          <w:sz w:val="24"/>
          <w:szCs w:val="24"/>
          <w:rtl/>
        </w:rPr>
        <w:t xml:space="preserve"> در جدول ذیل درج است.</w:t>
      </w:r>
    </w:p>
    <w:tbl>
      <w:tblPr>
        <w:tblStyle w:val="PlainTable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85"/>
        <w:gridCol w:w="2693"/>
      </w:tblGrid>
      <w:tr w:rsidR="0092635D" w:rsidRPr="007B4591" w14:paraId="42C82981" w14:textId="77777777" w:rsidTr="00822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8" w:type="dxa"/>
            <w:gridSpan w:val="2"/>
            <w:vAlign w:val="center"/>
          </w:tcPr>
          <w:p w14:paraId="41B11D91" w14:textId="5C7E45AC" w:rsidR="0092635D" w:rsidRPr="007B4591" w:rsidRDefault="0092635D" w:rsidP="0082207B">
            <w:pPr>
              <w:bidi/>
              <w:spacing w:before="80" w:after="8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محصلان </w:t>
            </w:r>
            <w:r w:rsidR="001B7299" w:rsidRPr="007B4591">
              <w:rPr>
                <w:rFonts w:cs="B Nazanin"/>
                <w:sz w:val="24"/>
                <w:szCs w:val="24"/>
                <w:rtl/>
                <w:lang w:bidi="fa-IR"/>
              </w:rPr>
              <w:t>پوهنحی</w:t>
            </w:r>
            <w:r w:rsidRPr="007B45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4591">
              <w:rPr>
                <w:rFonts w:cs="B Nazanin" w:hint="cs"/>
                <w:sz w:val="24"/>
                <w:szCs w:val="24"/>
                <w:rtl/>
                <w:lang w:bidi="fa-IR"/>
              </w:rPr>
              <w:t>انجنیری</w:t>
            </w:r>
            <w:r w:rsidR="002D29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سال </w:t>
            </w:r>
            <w:r w:rsidR="00660FFC">
              <w:rPr>
                <w:rFonts w:cs="B Nazanin" w:hint="cs"/>
                <w:sz w:val="24"/>
                <w:szCs w:val="24"/>
                <w:rtl/>
                <w:lang w:bidi="fa-IR"/>
              </w:rPr>
              <w:t>۱۴۰</w:t>
            </w:r>
            <w:r w:rsidR="0030750E"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92635D" w:rsidRPr="007B4591" w14:paraId="0EA30FA0" w14:textId="77777777" w:rsidTr="0082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13ED0DF0" w14:textId="7244E556" w:rsidR="0092635D" w:rsidRPr="007B4591" w:rsidRDefault="0092635D" w:rsidP="0082207B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sz w:val="24"/>
                <w:szCs w:val="24"/>
                <w:rtl/>
                <w:lang w:bidi="fa-IR"/>
              </w:rPr>
              <w:t>دیپارتمنت</w:t>
            </w:r>
            <w:r w:rsidR="009D58C1" w:rsidRPr="007B4591">
              <w:rPr>
                <w:rFonts w:cs="B Nazanin" w:hint="cs"/>
                <w:sz w:val="24"/>
                <w:szCs w:val="24"/>
                <w:rtl/>
                <w:lang w:bidi="fa-IR"/>
              </w:rPr>
              <w:t>‌ها</w:t>
            </w:r>
          </w:p>
        </w:tc>
        <w:tc>
          <w:tcPr>
            <w:tcW w:w="2693" w:type="dxa"/>
            <w:vAlign w:val="center"/>
          </w:tcPr>
          <w:p w14:paraId="083C5C06" w14:textId="737785D3" w:rsidR="0092635D" w:rsidRPr="007B4591" w:rsidRDefault="009D58C1" w:rsidP="0082207B">
            <w:pPr>
              <w:bidi/>
              <w:spacing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محصل (</w:t>
            </w:r>
            <w:r w:rsidR="0092635D" w:rsidRPr="007B45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ذکور</w:t>
            </w:r>
            <w:r w:rsidRPr="007B45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2635D" w:rsidRPr="007B4591" w14:paraId="3BE542DA" w14:textId="77777777" w:rsidTr="008220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209B1E81" w14:textId="77777777" w:rsidR="0092635D" w:rsidRPr="007B4591" w:rsidRDefault="0092635D" w:rsidP="0082207B">
            <w:pPr>
              <w:bidi/>
              <w:spacing w:before="80" w:after="80"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سیول</w:t>
            </w:r>
          </w:p>
        </w:tc>
        <w:tc>
          <w:tcPr>
            <w:tcW w:w="2693" w:type="dxa"/>
            <w:vAlign w:val="center"/>
          </w:tcPr>
          <w:p w14:paraId="79EE093C" w14:textId="7DC4FFF2" w:rsidR="0092635D" w:rsidRPr="007B4591" w:rsidRDefault="007C381C" w:rsidP="0082207B">
            <w:pPr>
              <w:bidi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۲۰۵</w:t>
            </w:r>
          </w:p>
        </w:tc>
      </w:tr>
      <w:tr w:rsidR="0092635D" w:rsidRPr="007B4591" w14:paraId="3EAD5416" w14:textId="77777777" w:rsidTr="0082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5426901" w14:textId="77777777" w:rsidR="0092635D" w:rsidRPr="007B4591" w:rsidRDefault="0092635D" w:rsidP="0082207B">
            <w:pPr>
              <w:bidi/>
              <w:spacing w:before="80" w:after="80"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جیولوجی و معادن</w:t>
            </w:r>
          </w:p>
        </w:tc>
        <w:tc>
          <w:tcPr>
            <w:tcW w:w="2693" w:type="dxa"/>
            <w:vAlign w:val="center"/>
          </w:tcPr>
          <w:p w14:paraId="3FC333F7" w14:textId="25882943" w:rsidR="0092635D" w:rsidRPr="007B4591" w:rsidRDefault="007C381C" w:rsidP="0082207B">
            <w:pPr>
              <w:bidi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۱۸۱</w:t>
            </w:r>
          </w:p>
        </w:tc>
      </w:tr>
      <w:tr w:rsidR="0092635D" w:rsidRPr="007B4591" w14:paraId="6CE355D7" w14:textId="77777777" w:rsidTr="008220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1A7FA32A" w14:textId="77777777" w:rsidR="0092635D" w:rsidRPr="007B4591" w:rsidRDefault="0092635D" w:rsidP="0082207B">
            <w:pPr>
              <w:bidi/>
              <w:spacing w:before="80" w:after="80"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تکنالوژی کیمیاوی</w:t>
            </w:r>
          </w:p>
        </w:tc>
        <w:tc>
          <w:tcPr>
            <w:tcW w:w="2693" w:type="dxa"/>
            <w:vAlign w:val="center"/>
          </w:tcPr>
          <w:p w14:paraId="2DA34D90" w14:textId="395D54F7" w:rsidR="0092635D" w:rsidRPr="007B4591" w:rsidRDefault="007C381C" w:rsidP="0082207B">
            <w:pPr>
              <w:bidi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۱۲۱</w:t>
            </w:r>
          </w:p>
        </w:tc>
      </w:tr>
      <w:tr w:rsidR="0092635D" w:rsidRPr="007B4591" w14:paraId="7E803864" w14:textId="77777777" w:rsidTr="0082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86112B6" w14:textId="22D5C5E3" w:rsidR="0092635D" w:rsidRPr="007B4591" w:rsidRDefault="0092635D" w:rsidP="0082207B">
            <w:pPr>
              <w:bidi/>
              <w:spacing w:before="80" w:after="80"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برق</w:t>
            </w:r>
            <w:r w:rsidR="009D7DEB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الکترونیک</w:t>
            </w:r>
          </w:p>
        </w:tc>
        <w:tc>
          <w:tcPr>
            <w:tcW w:w="2693" w:type="dxa"/>
            <w:vAlign w:val="center"/>
          </w:tcPr>
          <w:p w14:paraId="6F17C8D3" w14:textId="084CC13A" w:rsidR="0092635D" w:rsidRPr="007B4591" w:rsidRDefault="007C381C" w:rsidP="0082207B">
            <w:pPr>
              <w:bidi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۱۹۲</w:t>
            </w:r>
          </w:p>
        </w:tc>
      </w:tr>
      <w:tr w:rsidR="0092635D" w:rsidRPr="007B4591" w14:paraId="1091F266" w14:textId="77777777" w:rsidTr="008220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18004A58" w14:textId="77777777" w:rsidR="0092635D" w:rsidRPr="007B4591" w:rsidRDefault="0092635D" w:rsidP="0082207B">
            <w:pPr>
              <w:bidi/>
              <w:spacing w:before="80" w:after="80"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مهندسی</w:t>
            </w:r>
          </w:p>
        </w:tc>
        <w:tc>
          <w:tcPr>
            <w:tcW w:w="2693" w:type="dxa"/>
            <w:vAlign w:val="center"/>
          </w:tcPr>
          <w:p w14:paraId="5E30C8BD" w14:textId="77777777" w:rsidR="0092635D" w:rsidRPr="007B4591" w:rsidRDefault="0092635D" w:rsidP="0082207B">
            <w:pPr>
              <w:bidi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591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</w:p>
        </w:tc>
      </w:tr>
      <w:tr w:rsidR="0092635D" w:rsidRPr="007B4591" w14:paraId="607B6301" w14:textId="77777777" w:rsidTr="0082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4A0CF092" w14:textId="77777777" w:rsidR="0092635D" w:rsidRPr="00734F2F" w:rsidRDefault="0092635D" w:rsidP="0082207B">
            <w:pPr>
              <w:bidi/>
              <w:spacing w:before="80" w:after="80" w:line="276" w:lineRule="auto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734F2F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مجموعه</w:t>
            </w:r>
          </w:p>
        </w:tc>
        <w:tc>
          <w:tcPr>
            <w:tcW w:w="2693" w:type="dxa"/>
            <w:vAlign w:val="center"/>
          </w:tcPr>
          <w:p w14:paraId="6D75EFBF" w14:textId="6988F528" w:rsidR="0092635D" w:rsidRPr="00734F2F" w:rsidRDefault="007C381C" w:rsidP="0082207B">
            <w:pPr>
              <w:bidi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۶۹۹</w:t>
            </w:r>
          </w:p>
        </w:tc>
      </w:tr>
    </w:tbl>
    <w:p w14:paraId="3C747F97" w14:textId="77777777" w:rsidR="00E53018" w:rsidRPr="001B7299" w:rsidRDefault="00E53018" w:rsidP="006B3B89">
      <w:pPr>
        <w:bidi/>
        <w:spacing w:line="276" w:lineRule="auto"/>
        <w:jc w:val="both"/>
        <w:rPr>
          <w:rFonts w:cs="B Nazanin"/>
          <w:sz w:val="24"/>
          <w:szCs w:val="24"/>
        </w:rPr>
      </w:pPr>
    </w:p>
    <w:sectPr w:rsidR="00E53018" w:rsidRPr="001B7299" w:rsidSect="00A830DA">
      <w:headerReference w:type="default" r:id="rId14"/>
      <w:footerReference w:type="default" r:id="rId15"/>
      <w:pgSz w:w="11906" w:h="16838" w:code="9"/>
      <w:pgMar w:top="1440" w:right="1440" w:bottom="12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D66C" w14:textId="77777777" w:rsidR="00583673" w:rsidRDefault="00583673" w:rsidP="006B31DD">
      <w:pPr>
        <w:spacing w:after="0" w:line="240" w:lineRule="auto"/>
      </w:pPr>
      <w:r>
        <w:separator/>
      </w:r>
    </w:p>
  </w:endnote>
  <w:endnote w:type="continuationSeparator" w:id="0">
    <w:p w14:paraId="1FE22B60" w14:textId="77777777" w:rsidR="00583673" w:rsidRDefault="00583673" w:rsidP="006B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9C39" w14:textId="32FD8CD5" w:rsidR="00587136" w:rsidRPr="000501F4" w:rsidRDefault="00587136" w:rsidP="000501F4">
    <w:pPr>
      <w:pStyle w:val="Footer"/>
      <w:jc w:val="center"/>
    </w:pPr>
    <w:r>
      <w:rPr>
        <w:rFonts w:cs="B Nazanin" w:hint="cs"/>
        <w:b/>
        <w:bCs/>
        <w:noProof/>
        <w:sz w:val="28"/>
        <w:szCs w:val="28"/>
        <w:lang w:bidi="fa-IR"/>
      </w:rPr>
      <w:drawing>
        <wp:anchor distT="0" distB="0" distL="114300" distR="114300" simplePos="0" relativeHeight="251661312" behindDoc="0" locked="0" layoutInCell="1" allowOverlap="1" wp14:anchorId="53275DD0" wp14:editId="21BCADC7">
          <wp:simplePos x="0" y="0"/>
          <wp:positionH relativeFrom="page">
            <wp:posOffset>-1</wp:posOffset>
          </wp:positionH>
          <wp:positionV relativeFrom="paragraph">
            <wp:posOffset>-291466</wp:posOffset>
          </wp:positionV>
          <wp:extent cx="7541895" cy="902871"/>
          <wp:effectExtent l="0" t="0" r="1905" b="0"/>
          <wp:wrapNone/>
          <wp:docPr id="1844309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05125" cy="91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8053" w14:textId="77777777" w:rsidR="00864C5D" w:rsidRDefault="00864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6575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7EA26C" w14:textId="20DB66C0" w:rsidR="006B31DD" w:rsidRDefault="006B31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201C26" w14:textId="77777777" w:rsidR="006B31DD" w:rsidRDefault="006B3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F6D2" w14:textId="77777777" w:rsidR="00583673" w:rsidRDefault="00583673" w:rsidP="006B31DD">
      <w:pPr>
        <w:spacing w:after="0" w:line="240" w:lineRule="auto"/>
      </w:pPr>
      <w:r>
        <w:separator/>
      </w:r>
    </w:p>
  </w:footnote>
  <w:footnote w:type="continuationSeparator" w:id="0">
    <w:p w14:paraId="1D8A99A1" w14:textId="77777777" w:rsidR="00583673" w:rsidRDefault="00583673" w:rsidP="006B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4532" w14:textId="07982CBF" w:rsidR="00587136" w:rsidRDefault="00587136">
    <w:pPr>
      <w:pStyle w:val="Header"/>
    </w:pPr>
    <w:r>
      <w:rPr>
        <w:rFonts w:cs="B Nazanin" w:hint="cs"/>
        <w:b/>
        <w:bCs/>
        <w:noProof/>
        <w:sz w:val="28"/>
        <w:szCs w:val="28"/>
        <w:lang w:bidi="fa-IR"/>
      </w:rPr>
      <w:drawing>
        <wp:anchor distT="0" distB="0" distL="114300" distR="114300" simplePos="0" relativeHeight="251659264" behindDoc="0" locked="0" layoutInCell="1" allowOverlap="1" wp14:anchorId="73F940C6" wp14:editId="55929036">
          <wp:simplePos x="0" y="0"/>
          <wp:positionH relativeFrom="page">
            <wp:posOffset>-2540</wp:posOffset>
          </wp:positionH>
          <wp:positionV relativeFrom="paragraph">
            <wp:posOffset>-457200</wp:posOffset>
          </wp:positionV>
          <wp:extent cx="7542360" cy="1899138"/>
          <wp:effectExtent l="0" t="0" r="1905" b="6350"/>
          <wp:wrapNone/>
          <wp:docPr id="1515195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60" cy="1899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BF76" w14:textId="77777777" w:rsidR="00864C5D" w:rsidRDefault="00864C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0218" w14:textId="77777777" w:rsidR="006B31DD" w:rsidRDefault="006B3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A44"/>
    <w:multiLevelType w:val="hybridMultilevel"/>
    <w:tmpl w:val="6522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356"/>
    <w:multiLevelType w:val="hybridMultilevel"/>
    <w:tmpl w:val="5DEEFA7E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1802296E"/>
    <w:multiLevelType w:val="hybridMultilevel"/>
    <w:tmpl w:val="4282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FBA"/>
    <w:multiLevelType w:val="hybridMultilevel"/>
    <w:tmpl w:val="9A6A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C1B"/>
    <w:multiLevelType w:val="hybridMultilevel"/>
    <w:tmpl w:val="B5168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55E3"/>
    <w:multiLevelType w:val="hybridMultilevel"/>
    <w:tmpl w:val="754671AA"/>
    <w:lvl w:ilvl="0" w:tplc="EC867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712DA"/>
    <w:multiLevelType w:val="hybridMultilevel"/>
    <w:tmpl w:val="98602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767F"/>
    <w:multiLevelType w:val="hybridMultilevel"/>
    <w:tmpl w:val="EFE6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11C47"/>
    <w:multiLevelType w:val="hybridMultilevel"/>
    <w:tmpl w:val="20FE3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1B9A"/>
    <w:multiLevelType w:val="hybridMultilevel"/>
    <w:tmpl w:val="0A7A3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649AC"/>
    <w:multiLevelType w:val="hybridMultilevel"/>
    <w:tmpl w:val="C09CB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4709"/>
    <w:multiLevelType w:val="hybridMultilevel"/>
    <w:tmpl w:val="61CA0DE6"/>
    <w:lvl w:ilvl="0" w:tplc="EC86706E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0387E34"/>
    <w:multiLevelType w:val="hybridMultilevel"/>
    <w:tmpl w:val="B128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A2C0A"/>
    <w:multiLevelType w:val="hybridMultilevel"/>
    <w:tmpl w:val="63A090FE"/>
    <w:lvl w:ilvl="0" w:tplc="FD380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14DF8"/>
    <w:multiLevelType w:val="hybridMultilevel"/>
    <w:tmpl w:val="5D5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14030"/>
    <w:multiLevelType w:val="hybridMultilevel"/>
    <w:tmpl w:val="8B4AF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048CC"/>
    <w:multiLevelType w:val="hybridMultilevel"/>
    <w:tmpl w:val="140A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65AC6"/>
    <w:multiLevelType w:val="hybridMultilevel"/>
    <w:tmpl w:val="6B38DEC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615645423">
    <w:abstractNumId w:val="12"/>
  </w:num>
  <w:num w:numId="2" w16cid:durableId="1753504943">
    <w:abstractNumId w:val="13"/>
  </w:num>
  <w:num w:numId="3" w16cid:durableId="342560928">
    <w:abstractNumId w:val="2"/>
  </w:num>
  <w:num w:numId="4" w16cid:durableId="500464924">
    <w:abstractNumId w:val="17"/>
  </w:num>
  <w:num w:numId="5" w16cid:durableId="514155819">
    <w:abstractNumId w:val="16"/>
  </w:num>
  <w:num w:numId="6" w16cid:durableId="1705786707">
    <w:abstractNumId w:val="9"/>
  </w:num>
  <w:num w:numId="7" w16cid:durableId="1628000949">
    <w:abstractNumId w:val="4"/>
  </w:num>
  <w:num w:numId="8" w16cid:durableId="977101805">
    <w:abstractNumId w:val="0"/>
  </w:num>
  <w:num w:numId="9" w16cid:durableId="1676347028">
    <w:abstractNumId w:val="1"/>
  </w:num>
  <w:num w:numId="10" w16cid:durableId="1533810750">
    <w:abstractNumId w:val="14"/>
  </w:num>
  <w:num w:numId="11" w16cid:durableId="348068837">
    <w:abstractNumId w:val="3"/>
  </w:num>
  <w:num w:numId="12" w16cid:durableId="466628430">
    <w:abstractNumId w:val="5"/>
  </w:num>
  <w:num w:numId="13" w16cid:durableId="1523939657">
    <w:abstractNumId w:val="11"/>
  </w:num>
  <w:num w:numId="14" w16cid:durableId="1659456081">
    <w:abstractNumId w:val="6"/>
  </w:num>
  <w:num w:numId="15" w16cid:durableId="909119361">
    <w:abstractNumId w:val="15"/>
  </w:num>
  <w:num w:numId="16" w16cid:durableId="740912189">
    <w:abstractNumId w:val="8"/>
  </w:num>
  <w:num w:numId="17" w16cid:durableId="741760275">
    <w:abstractNumId w:val="7"/>
  </w:num>
  <w:num w:numId="18" w16cid:durableId="294220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hideGrammaticalErrors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21"/>
    <w:rsid w:val="00000F32"/>
    <w:rsid w:val="000226FB"/>
    <w:rsid w:val="0004749A"/>
    <w:rsid w:val="000501F4"/>
    <w:rsid w:val="000611DC"/>
    <w:rsid w:val="000645C1"/>
    <w:rsid w:val="00067AE7"/>
    <w:rsid w:val="00070D80"/>
    <w:rsid w:val="000904F4"/>
    <w:rsid w:val="000B4425"/>
    <w:rsid w:val="000B73F3"/>
    <w:rsid w:val="000F2F57"/>
    <w:rsid w:val="001028BD"/>
    <w:rsid w:val="00116A2A"/>
    <w:rsid w:val="00123D2D"/>
    <w:rsid w:val="00130F1E"/>
    <w:rsid w:val="0013277F"/>
    <w:rsid w:val="00133C01"/>
    <w:rsid w:val="0014292C"/>
    <w:rsid w:val="001646F2"/>
    <w:rsid w:val="0019244D"/>
    <w:rsid w:val="001A3095"/>
    <w:rsid w:val="001B7299"/>
    <w:rsid w:val="001C2405"/>
    <w:rsid w:val="001F13FC"/>
    <w:rsid w:val="001F66FE"/>
    <w:rsid w:val="00203346"/>
    <w:rsid w:val="00210C1D"/>
    <w:rsid w:val="0021108D"/>
    <w:rsid w:val="002215EA"/>
    <w:rsid w:val="00234EEC"/>
    <w:rsid w:val="00240106"/>
    <w:rsid w:val="00240351"/>
    <w:rsid w:val="0025003B"/>
    <w:rsid w:val="00252D6D"/>
    <w:rsid w:val="0026706F"/>
    <w:rsid w:val="0027061E"/>
    <w:rsid w:val="00283A38"/>
    <w:rsid w:val="002946C1"/>
    <w:rsid w:val="00295FD3"/>
    <w:rsid w:val="002A00CC"/>
    <w:rsid w:val="002B3BF4"/>
    <w:rsid w:val="002C44E9"/>
    <w:rsid w:val="002D0C10"/>
    <w:rsid w:val="002D2988"/>
    <w:rsid w:val="002E4DB7"/>
    <w:rsid w:val="002E76E0"/>
    <w:rsid w:val="0030750E"/>
    <w:rsid w:val="00311550"/>
    <w:rsid w:val="003378C4"/>
    <w:rsid w:val="00343515"/>
    <w:rsid w:val="00356538"/>
    <w:rsid w:val="003638C3"/>
    <w:rsid w:val="00366157"/>
    <w:rsid w:val="0038240F"/>
    <w:rsid w:val="00382938"/>
    <w:rsid w:val="003902EA"/>
    <w:rsid w:val="003A1507"/>
    <w:rsid w:val="003A3A27"/>
    <w:rsid w:val="003B0F22"/>
    <w:rsid w:val="003B4711"/>
    <w:rsid w:val="003B786C"/>
    <w:rsid w:val="00423ECA"/>
    <w:rsid w:val="00426A40"/>
    <w:rsid w:val="00431F1F"/>
    <w:rsid w:val="00434DAC"/>
    <w:rsid w:val="004446AB"/>
    <w:rsid w:val="0044776D"/>
    <w:rsid w:val="004501F3"/>
    <w:rsid w:val="00451630"/>
    <w:rsid w:val="00460972"/>
    <w:rsid w:val="0046198B"/>
    <w:rsid w:val="004740D8"/>
    <w:rsid w:val="004910B4"/>
    <w:rsid w:val="0049633E"/>
    <w:rsid w:val="004A7D8C"/>
    <w:rsid w:val="004B7AE8"/>
    <w:rsid w:val="004C62A9"/>
    <w:rsid w:val="004D0453"/>
    <w:rsid w:val="004D2687"/>
    <w:rsid w:val="004E7521"/>
    <w:rsid w:val="004F2F60"/>
    <w:rsid w:val="00505871"/>
    <w:rsid w:val="005135B7"/>
    <w:rsid w:val="005316FE"/>
    <w:rsid w:val="0053641C"/>
    <w:rsid w:val="0056395F"/>
    <w:rsid w:val="00572238"/>
    <w:rsid w:val="00572E99"/>
    <w:rsid w:val="00577DE1"/>
    <w:rsid w:val="00583673"/>
    <w:rsid w:val="00583B18"/>
    <w:rsid w:val="00587136"/>
    <w:rsid w:val="00590081"/>
    <w:rsid w:val="00591202"/>
    <w:rsid w:val="005924F2"/>
    <w:rsid w:val="00592638"/>
    <w:rsid w:val="00595994"/>
    <w:rsid w:val="005977D5"/>
    <w:rsid w:val="005B2A68"/>
    <w:rsid w:val="005B67F8"/>
    <w:rsid w:val="005D62CA"/>
    <w:rsid w:val="005E0FC1"/>
    <w:rsid w:val="005E47C0"/>
    <w:rsid w:val="005E61A0"/>
    <w:rsid w:val="005F791F"/>
    <w:rsid w:val="006001DC"/>
    <w:rsid w:val="00613167"/>
    <w:rsid w:val="006207C6"/>
    <w:rsid w:val="0062776A"/>
    <w:rsid w:val="00634EBD"/>
    <w:rsid w:val="00651BA3"/>
    <w:rsid w:val="00652A41"/>
    <w:rsid w:val="00660FFC"/>
    <w:rsid w:val="006860CA"/>
    <w:rsid w:val="00693F93"/>
    <w:rsid w:val="006A0B5B"/>
    <w:rsid w:val="006B31DD"/>
    <w:rsid w:val="006B3B89"/>
    <w:rsid w:val="006B7983"/>
    <w:rsid w:val="006C7A1A"/>
    <w:rsid w:val="006D775A"/>
    <w:rsid w:val="006E1968"/>
    <w:rsid w:val="007035F5"/>
    <w:rsid w:val="00707339"/>
    <w:rsid w:val="00716BB9"/>
    <w:rsid w:val="00717E71"/>
    <w:rsid w:val="00734F2F"/>
    <w:rsid w:val="00756221"/>
    <w:rsid w:val="00761790"/>
    <w:rsid w:val="00762401"/>
    <w:rsid w:val="0076350C"/>
    <w:rsid w:val="00772305"/>
    <w:rsid w:val="0077492C"/>
    <w:rsid w:val="00791ABA"/>
    <w:rsid w:val="007B1821"/>
    <w:rsid w:val="007B4591"/>
    <w:rsid w:val="007C381C"/>
    <w:rsid w:val="007E5014"/>
    <w:rsid w:val="00800C0C"/>
    <w:rsid w:val="00804686"/>
    <w:rsid w:val="00805000"/>
    <w:rsid w:val="008058FB"/>
    <w:rsid w:val="008078AA"/>
    <w:rsid w:val="008111F9"/>
    <w:rsid w:val="0082207B"/>
    <w:rsid w:val="0084311F"/>
    <w:rsid w:val="00855E30"/>
    <w:rsid w:val="00860616"/>
    <w:rsid w:val="00864C5D"/>
    <w:rsid w:val="008704A7"/>
    <w:rsid w:val="00877F95"/>
    <w:rsid w:val="008835DB"/>
    <w:rsid w:val="00893C59"/>
    <w:rsid w:val="00896F9C"/>
    <w:rsid w:val="0089786D"/>
    <w:rsid w:val="008B4170"/>
    <w:rsid w:val="008D0BF1"/>
    <w:rsid w:val="008D212E"/>
    <w:rsid w:val="008F5A20"/>
    <w:rsid w:val="00902451"/>
    <w:rsid w:val="0090426E"/>
    <w:rsid w:val="00914DC9"/>
    <w:rsid w:val="00922169"/>
    <w:rsid w:val="00924C3A"/>
    <w:rsid w:val="0092635D"/>
    <w:rsid w:val="00926E61"/>
    <w:rsid w:val="009453E7"/>
    <w:rsid w:val="00956535"/>
    <w:rsid w:val="00967D66"/>
    <w:rsid w:val="00970F22"/>
    <w:rsid w:val="0098099F"/>
    <w:rsid w:val="00981264"/>
    <w:rsid w:val="00994095"/>
    <w:rsid w:val="009A1D96"/>
    <w:rsid w:val="009A2B41"/>
    <w:rsid w:val="009B1375"/>
    <w:rsid w:val="009B3DB4"/>
    <w:rsid w:val="009B49E9"/>
    <w:rsid w:val="009C485C"/>
    <w:rsid w:val="009D58C1"/>
    <w:rsid w:val="009D7DEB"/>
    <w:rsid w:val="00A03EBB"/>
    <w:rsid w:val="00A04096"/>
    <w:rsid w:val="00A10C18"/>
    <w:rsid w:val="00A1159B"/>
    <w:rsid w:val="00A11DC9"/>
    <w:rsid w:val="00A22C0A"/>
    <w:rsid w:val="00A3133B"/>
    <w:rsid w:val="00A5361E"/>
    <w:rsid w:val="00A55D70"/>
    <w:rsid w:val="00A55ECF"/>
    <w:rsid w:val="00A578B9"/>
    <w:rsid w:val="00A61833"/>
    <w:rsid w:val="00A62117"/>
    <w:rsid w:val="00A80F34"/>
    <w:rsid w:val="00A830DA"/>
    <w:rsid w:val="00A96D34"/>
    <w:rsid w:val="00A97208"/>
    <w:rsid w:val="00AA0578"/>
    <w:rsid w:val="00AB2009"/>
    <w:rsid w:val="00AF0A3D"/>
    <w:rsid w:val="00AF1198"/>
    <w:rsid w:val="00AF323E"/>
    <w:rsid w:val="00B04E9A"/>
    <w:rsid w:val="00B21529"/>
    <w:rsid w:val="00B22B9E"/>
    <w:rsid w:val="00B3081E"/>
    <w:rsid w:val="00B42093"/>
    <w:rsid w:val="00B53ECA"/>
    <w:rsid w:val="00B64C2B"/>
    <w:rsid w:val="00B716F8"/>
    <w:rsid w:val="00B72992"/>
    <w:rsid w:val="00B72B58"/>
    <w:rsid w:val="00B737B1"/>
    <w:rsid w:val="00B90CF3"/>
    <w:rsid w:val="00B92E1B"/>
    <w:rsid w:val="00B94059"/>
    <w:rsid w:val="00BB5A88"/>
    <w:rsid w:val="00BC2EDE"/>
    <w:rsid w:val="00BE4E71"/>
    <w:rsid w:val="00C04B78"/>
    <w:rsid w:val="00C22975"/>
    <w:rsid w:val="00C360F8"/>
    <w:rsid w:val="00C36966"/>
    <w:rsid w:val="00C4736F"/>
    <w:rsid w:val="00C55307"/>
    <w:rsid w:val="00C56395"/>
    <w:rsid w:val="00C8010A"/>
    <w:rsid w:val="00CB3A21"/>
    <w:rsid w:val="00CF28DE"/>
    <w:rsid w:val="00D03691"/>
    <w:rsid w:val="00D1028F"/>
    <w:rsid w:val="00D11997"/>
    <w:rsid w:val="00D17A91"/>
    <w:rsid w:val="00D27C51"/>
    <w:rsid w:val="00D45E2C"/>
    <w:rsid w:val="00D53566"/>
    <w:rsid w:val="00D63354"/>
    <w:rsid w:val="00D76C44"/>
    <w:rsid w:val="00D923BE"/>
    <w:rsid w:val="00D9699E"/>
    <w:rsid w:val="00DA5896"/>
    <w:rsid w:val="00DB340B"/>
    <w:rsid w:val="00DB42C6"/>
    <w:rsid w:val="00DC141D"/>
    <w:rsid w:val="00DC1732"/>
    <w:rsid w:val="00DD211C"/>
    <w:rsid w:val="00DE20F1"/>
    <w:rsid w:val="00DE4DBC"/>
    <w:rsid w:val="00DE61F7"/>
    <w:rsid w:val="00E02AD1"/>
    <w:rsid w:val="00E049E5"/>
    <w:rsid w:val="00E23C31"/>
    <w:rsid w:val="00E35E0A"/>
    <w:rsid w:val="00E53018"/>
    <w:rsid w:val="00E808A2"/>
    <w:rsid w:val="00E815D5"/>
    <w:rsid w:val="00E87266"/>
    <w:rsid w:val="00EA2C64"/>
    <w:rsid w:val="00EC6B6A"/>
    <w:rsid w:val="00ED45BD"/>
    <w:rsid w:val="00ED5567"/>
    <w:rsid w:val="00F040FE"/>
    <w:rsid w:val="00F2055D"/>
    <w:rsid w:val="00F3367F"/>
    <w:rsid w:val="00F40315"/>
    <w:rsid w:val="00F44D0C"/>
    <w:rsid w:val="00F468D7"/>
    <w:rsid w:val="00F5620A"/>
    <w:rsid w:val="00F74F48"/>
    <w:rsid w:val="00F75448"/>
    <w:rsid w:val="00F80EE1"/>
    <w:rsid w:val="00F869C6"/>
    <w:rsid w:val="00F90B4C"/>
    <w:rsid w:val="00FA551C"/>
    <w:rsid w:val="00FB0823"/>
    <w:rsid w:val="00FC491E"/>
    <w:rsid w:val="00FC7D55"/>
    <w:rsid w:val="00FF2AE2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7BDB"/>
  <w15:chartTrackingRefBased/>
  <w15:docId w15:val="{AC8F5C0D-110D-4ADC-BC13-9DBE1FF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5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453"/>
    <w:pPr>
      <w:keepNext/>
      <w:keepLines/>
      <w:bidi/>
      <w:spacing w:after="0"/>
      <w:outlineLvl w:val="0"/>
    </w:pPr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F34"/>
    <w:pPr>
      <w:ind w:left="720"/>
      <w:contextualSpacing/>
    </w:pPr>
  </w:style>
  <w:style w:type="table" w:styleId="TableGrid">
    <w:name w:val="Table Grid"/>
    <w:basedOn w:val="TableNormal"/>
    <w:uiPriority w:val="39"/>
    <w:rsid w:val="0092635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2635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3B8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3">
    <w:name w:val="Grid Table 2 Accent 3"/>
    <w:basedOn w:val="TableNormal"/>
    <w:uiPriority w:val="47"/>
    <w:rsid w:val="006B3B8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6B3B8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B3081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B308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D21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0453"/>
    <w:rPr>
      <w:rFonts w:asciiTheme="majorHAnsi" w:eastAsiaTheme="majorEastAsia" w:hAnsiTheme="majorHAnsi" w:cs="B Nazanin"/>
      <w:b/>
      <w:bCs/>
      <w:color w:val="2F5496" w:themeColor="accent1" w:themeShade="BF"/>
      <w:kern w:val="0"/>
      <w:sz w:val="28"/>
      <w:szCs w:val="28"/>
      <w:lang w:bidi="fa-IR"/>
    </w:rPr>
  </w:style>
  <w:style w:type="table" w:styleId="PlainTable4">
    <w:name w:val="Plain Table 4"/>
    <w:basedOn w:val="TableNormal"/>
    <w:uiPriority w:val="44"/>
    <w:rsid w:val="0092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B31DD"/>
    <w:pPr>
      <w:bidi w:val="0"/>
      <w:spacing w:before="240"/>
      <w:outlineLvl w:val="9"/>
    </w:pPr>
    <w:rPr>
      <w:rFonts w:cstheme="majorBidi"/>
      <w:b w:val="0"/>
      <w:bCs w:val="0"/>
      <w:sz w:val="32"/>
      <w:szCs w:val="32"/>
      <w:lang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B31D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31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1DD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6B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1D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7EC2-96A5-43B4-B7BE-329E163B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93790401500</dc:creator>
  <cp:keywords/>
  <dc:description/>
  <cp:lastModifiedBy>omidhanif1988@gmail.com</cp:lastModifiedBy>
  <cp:revision>283</cp:revision>
  <cp:lastPrinted>2026-01-16T06:50:00Z</cp:lastPrinted>
  <dcterms:created xsi:type="dcterms:W3CDTF">2025-02-05T08:26:00Z</dcterms:created>
  <dcterms:modified xsi:type="dcterms:W3CDTF">2026-01-16T07:10:00Z</dcterms:modified>
</cp:coreProperties>
</file>