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BEC50" w14:textId="6463072F" w:rsidR="00E3566E" w:rsidRPr="00E3566E" w:rsidRDefault="00E3566E" w:rsidP="00E3566E">
      <w:pPr>
        <w:tabs>
          <w:tab w:val="center" w:pos="3145"/>
          <w:tab w:val="right" w:pos="9810"/>
        </w:tabs>
        <w:bidi/>
        <w:spacing w:line="276" w:lineRule="auto"/>
        <w:ind w:firstLine="27"/>
        <w:jc w:val="center"/>
        <w:rPr>
          <w:rFonts w:asciiTheme="majorBidi" w:hAnsiTheme="majorBidi" w:cs="B Nazanin"/>
          <w:b/>
          <w:bCs w:val="0"/>
          <w:sz w:val="32"/>
          <w:szCs w:val="32"/>
          <w:rtl/>
        </w:rPr>
      </w:pPr>
      <w:bookmarkStart w:id="0" w:name="_Toc53777977"/>
      <w:bookmarkStart w:id="1" w:name="_Toc53777978"/>
      <w:bookmarkStart w:id="2" w:name="_Toc119953991"/>
      <w:bookmarkStart w:id="3" w:name="_Toc148271454"/>
      <w:bookmarkStart w:id="4" w:name="_Toc162397567"/>
      <w:bookmarkStart w:id="5" w:name="_Toc193538691"/>
      <w:bookmarkStart w:id="6" w:name="_Toc193538765"/>
      <w:r w:rsidRPr="00E3566E">
        <w:rPr>
          <w:rFonts w:asciiTheme="majorBidi" w:hAnsiTheme="majorBidi" w:cs="B Nazanin"/>
          <w:b/>
          <w:bCs w:val="0"/>
          <w:noProof/>
          <w:sz w:val="32"/>
          <w:szCs w:val="32"/>
          <w:rtl/>
        </w:rPr>
        <w:drawing>
          <wp:anchor distT="0" distB="0" distL="114300" distR="114300" simplePos="0" relativeHeight="251664384" behindDoc="0" locked="0" layoutInCell="1" allowOverlap="1" wp14:anchorId="3FFC4C6D" wp14:editId="1C46634E">
            <wp:simplePos x="0" y="0"/>
            <wp:positionH relativeFrom="column">
              <wp:posOffset>73289</wp:posOffset>
            </wp:positionH>
            <wp:positionV relativeFrom="paragraph">
              <wp:posOffset>-161925</wp:posOffset>
            </wp:positionV>
            <wp:extent cx="1089660" cy="104711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پوهنتون فاریاب.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660" cy="1047115"/>
                    </a:xfrm>
                    <a:prstGeom prst="rect">
                      <a:avLst/>
                    </a:prstGeom>
                  </pic:spPr>
                </pic:pic>
              </a:graphicData>
            </a:graphic>
            <wp14:sizeRelH relativeFrom="page">
              <wp14:pctWidth>0</wp14:pctWidth>
            </wp14:sizeRelH>
            <wp14:sizeRelV relativeFrom="page">
              <wp14:pctHeight>0</wp14:pctHeight>
            </wp14:sizeRelV>
          </wp:anchor>
        </w:drawing>
      </w:r>
      <w:r w:rsidRPr="00E3566E">
        <w:rPr>
          <w:rFonts w:asciiTheme="majorBidi" w:hAnsiTheme="majorBidi" w:cs="B Nazanin"/>
          <w:b/>
          <w:bCs w:val="0"/>
          <w:noProof/>
          <w:sz w:val="32"/>
          <w:szCs w:val="32"/>
          <w:rtl/>
        </w:rPr>
        <w:drawing>
          <wp:anchor distT="0" distB="0" distL="114300" distR="114300" simplePos="0" relativeHeight="251663360" behindDoc="0" locked="0" layoutInCell="1" allowOverlap="1" wp14:anchorId="31E9AB1C" wp14:editId="461786EB">
            <wp:simplePos x="0" y="0"/>
            <wp:positionH relativeFrom="column">
              <wp:posOffset>5101590</wp:posOffset>
            </wp:positionH>
            <wp:positionV relativeFrom="paragraph">
              <wp:posOffset>-127000</wp:posOffset>
            </wp:positionV>
            <wp:extent cx="1043305" cy="1043305"/>
            <wp:effectExtent l="0" t="0" r="0" b="0"/>
            <wp:wrapNone/>
            <wp:docPr id="7" name="Picture 7" descr="G:\نور محمد\FB_IMG_1632217985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نور محمد\FB_IMG_16322179851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1043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566E">
        <w:rPr>
          <w:rFonts w:asciiTheme="majorBidi" w:hAnsiTheme="majorBidi" w:cs="B Nazanin"/>
          <w:b/>
          <w:sz w:val="32"/>
          <w:szCs w:val="32"/>
          <w:rtl/>
        </w:rPr>
        <w:t>وزارت تحصیلات عالی</w:t>
      </w:r>
    </w:p>
    <w:p w14:paraId="1345954D" w14:textId="77777777" w:rsidR="00E3566E" w:rsidRPr="00E3566E" w:rsidRDefault="00E3566E" w:rsidP="00E3566E">
      <w:pPr>
        <w:bidi/>
        <w:spacing w:line="276" w:lineRule="auto"/>
        <w:ind w:left="29" w:hanging="2"/>
        <w:jc w:val="center"/>
        <w:rPr>
          <w:rFonts w:asciiTheme="majorBidi" w:hAnsiTheme="majorBidi" w:cs="B Nazanin"/>
          <w:b/>
          <w:bCs w:val="0"/>
          <w:sz w:val="32"/>
          <w:szCs w:val="32"/>
          <w:rtl/>
        </w:rPr>
      </w:pPr>
      <w:r w:rsidRPr="00E3566E">
        <w:rPr>
          <w:rFonts w:asciiTheme="majorBidi" w:hAnsiTheme="majorBidi" w:cs="B Nazanin"/>
          <w:b/>
          <w:sz w:val="32"/>
          <w:szCs w:val="32"/>
          <w:rtl/>
        </w:rPr>
        <w:t xml:space="preserve">پوهنتون </w:t>
      </w:r>
      <w:r w:rsidRPr="00E3566E">
        <w:rPr>
          <w:rFonts w:asciiTheme="majorBidi" w:hAnsiTheme="majorBidi" w:cs="B Nazanin" w:hint="cs"/>
          <w:b/>
          <w:sz w:val="32"/>
          <w:szCs w:val="32"/>
          <w:rtl/>
        </w:rPr>
        <w:t>فاریاب</w:t>
      </w:r>
    </w:p>
    <w:p w14:paraId="6F7D7573" w14:textId="77777777" w:rsidR="00E3566E" w:rsidRPr="00E3566E" w:rsidRDefault="00E3566E" w:rsidP="00E3566E">
      <w:pPr>
        <w:bidi/>
        <w:spacing w:line="276" w:lineRule="auto"/>
        <w:ind w:left="29" w:hanging="2"/>
        <w:jc w:val="center"/>
        <w:rPr>
          <w:rFonts w:asciiTheme="majorBidi" w:hAnsiTheme="majorBidi" w:cs="B Nazanin"/>
          <w:b/>
          <w:bCs w:val="0"/>
          <w:sz w:val="32"/>
          <w:szCs w:val="32"/>
          <w:rtl/>
        </w:rPr>
      </w:pPr>
      <w:r w:rsidRPr="00E3566E">
        <w:rPr>
          <w:rFonts w:asciiTheme="majorBidi" w:hAnsiTheme="majorBidi" w:cs="B Nazanin"/>
          <w:b/>
          <w:sz w:val="32"/>
          <w:szCs w:val="32"/>
          <w:rtl/>
        </w:rPr>
        <w:t>پوهنحی حقوق و علوم سیاسی</w:t>
      </w:r>
    </w:p>
    <w:p w14:paraId="3B0FABBF" w14:textId="77777777" w:rsidR="00E3566E" w:rsidRPr="00E3566E" w:rsidRDefault="00E3566E" w:rsidP="00E3566E">
      <w:pPr>
        <w:bidi/>
        <w:spacing w:line="276" w:lineRule="auto"/>
        <w:ind w:left="29" w:hanging="2"/>
        <w:jc w:val="center"/>
        <w:rPr>
          <w:rFonts w:asciiTheme="majorBidi" w:hAnsiTheme="majorBidi" w:cs="B Nazanin"/>
          <w:b/>
          <w:bCs w:val="0"/>
          <w:sz w:val="32"/>
          <w:szCs w:val="32"/>
          <w:rtl/>
          <w:lang w:bidi="fa-IR"/>
        </w:rPr>
      </w:pPr>
      <w:r w:rsidRPr="00E3566E">
        <w:rPr>
          <w:rFonts w:asciiTheme="majorBidi" w:hAnsiTheme="majorBidi" w:cs="B Nazanin" w:hint="cs"/>
          <w:b/>
          <w:sz w:val="32"/>
          <w:szCs w:val="32"/>
          <w:rtl/>
        </w:rPr>
        <w:t>کمیته</w:t>
      </w:r>
      <w:r w:rsidRPr="00E3566E">
        <w:rPr>
          <w:rFonts w:asciiTheme="majorBidi" w:hAnsiTheme="majorBidi" w:cs="B Nazanin"/>
          <w:b/>
          <w:sz w:val="32"/>
          <w:szCs w:val="32"/>
          <w:rtl/>
        </w:rPr>
        <w:softHyphen/>
      </w:r>
      <w:r w:rsidRPr="00E3566E">
        <w:rPr>
          <w:rFonts w:asciiTheme="majorBidi" w:hAnsiTheme="majorBidi" w:cs="B Nazanin" w:hint="cs"/>
          <w:b/>
          <w:sz w:val="32"/>
          <w:szCs w:val="32"/>
          <w:rtl/>
        </w:rPr>
        <w:t>ی تهیه و تطبیق پلان استراتیژیک</w:t>
      </w:r>
    </w:p>
    <w:p w14:paraId="633C98AC" w14:textId="77777777" w:rsidR="00E3566E" w:rsidRPr="00E3566E" w:rsidRDefault="00E3566E" w:rsidP="00E3566E">
      <w:pPr>
        <w:spacing w:line="276" w:lineRule="auto"/>
        <w:jc w:val="center"/>
        <w:rPr>
          <w:rFonts w:asciiTheme="majorBidi" w:hAnsiTheme="majorBidi" w:cs="B Nazanin"/>
          <w:rtl/>
        </w:rPr>
      </w:pPr>
    </w:p>
    <w:p w14:paraId="26B9F9F8" w14:textId="77777777" w:rsidR="00E3566E" w:rsidRPr="00E3566E" w:rsidRDefault="00E3566E" w:rsidP="00E3566E">
      <w:pPr>
        <w:spacing w:line="276" w:lineRule="auto"/>
        <w:jc w:val="center"/>
        <w:rPr>
          <w:rFonts w:asciiTheme="majorBidi" w:hAnsiTheme="majorBidi" w:cs="B Nazanin"/>
          <w:rtl/>
        </w:rPr>
      </w:pPr>
    </w:p>
    <w:p w14:paraId="47B75FC2" w14:textId="77777777" w:rsidR="00E3566E" w:rsidRPr="00E3566E" w:rsidRDefault="00E3566E" w:rsidP="00E3566E">
      <w:pPr>
        <w:spacing w:line="276" w:lineRule="auto"/>
        <w:jc w:val="center"/>
        <w:rPr>
          <w:rFonts w:asciiTheme="majorBidi" w:hAnsiTheme="majorBidi" w:cs="B Nazanin"/>
          <w:rtl/>
        </w:rPr>
      </w:pPr>
    </w:p>
    <w:p w14:paraId="60E165F3" w14:textId="77777777" w:rsidR="00E3566E" w:rsidRPr="00E3566E" w:rsidRDefault="00E3566E" w:rsidP="00E3566E">
      <w:pPr>
        <w:spacing w:line="276" w:lineRule="auto"/>
        <w:jc w:val="center"/>
        <w:rPr>
          <w:rFonts w:asciiTheme="majorBidi" w:hAnsiTheme="majorBidi" w:cs="B Nazanin"/>
          <w:rtl/>
        </w:rPr>
      </w:pPr>
    </w:p>
    <w:p w14:paraId="4210F843" w14:textId="77777777" w:rsidR="00E3566E" w:rsidRPr="00E3566E" w:rsidRDefault="00E3566E" w:rsidP="00E3566E">
      <w:pPr>
        <w:spacing w:line="276" w:lineRule="auto"/>
        <w:jc w:val="center"/>
        <w:rPr>
          <w:rFonts w:asciiTheme="majorBidi" w:hAnsiTheme="majorBidi" w:cs="B Nazanin"/>
        </w:rPr>
      </w:pPr>
    </w:p>
    <w:p w14:paraId="20110C24" w14:textId="77777777" w:rsidR="00E3566E" w:rsidRPr="00E3566E" w:rsidRDefault="00E3566E" w:rsidP="00E3566E">
      <w:pPr>
        <w:spacing w:line="276" w:lineRule="auto"/>
        <w:jc w:val="center"/>
        <w:rPr>
          <w:rFonts w:asciiTheme="majorBidi" w:hAnsiTheme="majorBidi" w:cs="B Nazanin"/>
        </w:rPr>
      </w:pPr>
    </w:p>
    <w:p w14:paraId="490B86D6" w14:textId="77777777" w:rsidR="00E3566E" w:rsidRPr="00E3566E" w:rsidRDefault="00E3566E" w:rsidP="00E3566E">
      <w:pPr>
        <w:spacing w:line="276" w:lineRule="auto"/>
        <w:jc w:val="center"/>
        <w:rPr>
          <w:rFonts w:asciiTheme="majorBidi" w:hAnsiTheme="majorBidi" w:cs="B Nazanin"/>
        </w:rPr>
      </w:pPr>
    </w:p>
    <w:p w14:paraId="5A409DB3" w14:textId="77777777" w:rsidR="00E3566E" w:rsidRPr="00E3566E" w:rsidRDefault="00E3566E" w:rsidP="00E3566E">
      <w:pPr>
        <w:spacing w:line="276" w:lineRule="auto"/>
        <w:jc w:val="center"/>
        <w:rPr>
          <w:rFonts w:asciiTheme="majorBidi" w:hAnsiTheme="majorBidi" w:cs="B Nazanin"/>
          <w:rtl/>
        </w:rPr>
      </w:pPr>
    </w:p>
    <w:p w14:paraId="7BEED3AF" w14:textId="77777777" w:rsidR="00E3566E" w:rsidRPr="00E3566E" w:rsidRDefault="00E3566E" w:rsidP="00E3566E">
      <w:pPr>
        <w:spacing w:line="276" w:lineRule="auto"/>
        <w:jc w:val="center"/>
        <w:rPr>
          <w:rFonts w:asciiTheme="majorBidi" w:hAnsiTheme="majorBidi" w:cs="B Nazanin"/>
          <w:rtl/>
        </w:rPr>
      </w:pPr>
    </w:p>
    <w:p w14:paraId="143BE3DA" w14:textId="77777777" w:rsidR="00E3566E" w:rsidRPr="00E3566E" w:rsidRDefault="00E3566E" w:rsidP="00E3566E">
      <w:pPr>
        <w:bidi/>
        <w:spacing w:line="276" w:lineRule="auto"/>
        <w:jc w:val="center"/>
        <w:rPr>
          <w:rFonts w:asciiTheme="majorBidi" w:hAnsiTheme="majorBidi" w:cs="B Nazanin"/>
          <w:b/>
          <w:bCs w:val="0"/>
          <w:sz w:val="72"/>
          <w:szCs w:val="72"/>
          <w:rtl/>
        </w:rPr>
      </w:pPr>
      <w:r w:rsidRPr="00E3566E">
        <w:rPr>
          <w:rFonts w:asciiTheme="majorBidi" w:hAnsiTheme="majorBidi" w:cs="B Nazanin" w:hint="cs"/>
          <w:b/>
          <w:sz w:val="72"/>
          <w:szCs w:val="72"/>
          <w:rtl/>
        </w:rPr>
        <w:t xml:space="preserve">پلان استراتژیک پنج ساله </w:t>
      </w:r>
    </w:p>
    <w:p w14:paraId="58A0DEA9" w14:textId="77777777" w:rsidR="00E3566E" w:rsidRPr="00E3566E" w:rsidRDefault="00E3566E" w:rsidP="00E3566E">
      <w:pPr>
        <w:bidi/>
        <w:spacing w:line="276" w:lineRule="auto"/>
        <w:jc w:val="center"/>
        <w:rPr>
          <w:rFonts w:asciiTheme="majorBidi" w:hAnsiTheme="majorBidi" w:cs="B Nazanin"/>
          <w:b/>
          <w:bCs w:val="0"/>
          <w:sz w:val="48"/>
          <w:szCs w:val="48"/>
        </w:rPr>
      </w:pPr>
      <w:r w:rsidRPr="00E3566E">
        <w:rPr>
          <w:rFonts w:asciiTheme="majorBidi" w:hAnsiTheme="majorBidi" w:cs="B Nazanin" w:hint="cs"/>
          <w:b/>
          <w:sz w:val="48"/>
          <w:szCs w:val="48"/>
          <w:rtl/>
        </w:rPr>
        <w:t>(1404- 1408)</w:t>
      </w:r>
    </w:p>
    <w:p w14:paraId="2E8AE9A3" w14:textId="77777777" w:rsidR="00E3566E" w:rsidRPr="00E3566E" w:rsidRDefault="00E3566E" w:rsidP="00E3566E">
      <w:pPr>
        <w:spacing w:line="276" w:lineRule="auto"/>
        <w:rPr>
          <w:rFonts w:cs="B Nazanin"/>
          <w:rtl/>
        </w:rPr>
      </w:pPr>
    </w:p>
    <w:p w14:paraId="2231EFCD" w14:textId="77777777" w:rsidR="00E3566E" w:rsidRPr="00E3566E" w:rsidRDefault="00E3566E" w:rsidP="00E3566E">
      <w:pPr>
        <w:spacing w:line="276" w:lineRule="auto"/>
        <w:jc w:val="both"/>
        <w:rPr>
          <w:rFonts w:asciiTheme="majorBidi" w:hAnsiTheme="majorBidi" w:cs="B Nazanin"/>
        </w:rPr>
      </w:pPr>
    </w:p>
    <w:p w14:paraId="70C9604A" w14:textId="77777777" w:rsidR="00E3566E" w:rsidRPr="00E3566E" w:rsidRDefault="00E3566E" w:rsidP="00E3566E">
      <w:pPr>
        <w:spacing w:line="276" w:lineRule="auto"/>
        <w:rPr>
          <w:rFonts w:asciiTheme="majorBidi" w:hAnsiTheme="majorBidi" w:cs="B Nazanin"/>
        </w:rPr>
      </w:pPr>
    </w:p>
    <w:p w14:paraId="787FE865" w14:textId="77777777" w:rsidR="00E3566E" w:rsidRPr="00E3566E" w:rsidRDefault="00E3566E" w:rsidP="00E3566E">
      <w:pPr>
        <w:spacing w:line="276" w:lineRule="auto"/>
        <w:rPr>
          <w:rFonts w:asciiTheme="majorBidi" w:hAnsiTheme="majorBidi" w:cs="B Nazanin"/>
        </w:rPr>
      </w:pPr>
    </w:p>
    <w:p w14:paraId="5E037216" w14:textId="77777777" w:rsidR="00E3566E" w:rsidRPr="00E3566E" w:rsidRDefault="00E3566E" w:rsidP="00E3566E">
      <w:pPr>
        <w:spacing w:line="276" w:lineRule="auto"/>
        <w:rPr>
          <w:rFonts w:asciiTheme="majorBidi" w:hAnsiTheme="majorBidi" w:cs="B Nazanin"/>
        </w:rPr>
      </w:pPr>
    </w:p>
    <w:p w14:paraId="453C9886" w14:textId="77777777" w:rsidR="00E3566E" w:rsidRPr="00E3566E" w:rsidRDefault="00E3566E" w:rsidP="00E3566E">
      <w:pPr>
        <w:spacing w:line="276" w:lineRule="auto"/>
        <w:rPr>
          <w:rFonts w:asciiTheme="majorBidi" w:hAnsiTheme="majorBidi" w:cs="B Nazanin"/>
        </w:rPr>
      </w:pPr>
    </w:p>
    <w:p w14:paraId="40B4210D" w14:textId="77777777" w:rsidR="00E3566E" w:rsidRPr="00E3566E" w:rsidRDefault="00E3566E" w:rsidP="00E3566E">
      <w:pPr>
        <w:spacing w:line="276" w:lineRule="auto"/>
        <w:rPr>
          <w:rFonts w:asciiTheme="majorBidi" w:hAnsiTheme="majorBidi" w:cs="B Nazanin"/>
        </w:rPr>
      </w:pPr>
    </w:p>
    <w:p w14:paraId="5964B76E" w14:textId="77777777" w:rsidR="00E3566E" w:rsidRPr="00E3566E" w:rsidRDefault="00E3566E" w:rsidP="00E3566E">
      <w:pPr>
        <w:spacing w:line="276" w:lineRule="auto"/>
        <w:rPr>
          <w:rFonts w:asciiTheme="majorBidi" w:hAnsiTheme="majorBidi" w:cs="B Nazanin"/>
        </w:rPr>
      </w:pPr>
    </w:p>
    <w:p w14:paraId="62A60565" w14:textId="77777777" w:rsidR="00E3566E" w:rsidRPr="00E3566E" w:rsidRDefault="00E3566E" w:rsidP="00E3566E">
      <w:pPr>
        <w:spacing w:line="276" w:lineRule="auto"/>
        <w:rPr>
          <w:rFonts w:asciiTheme="majorBidi" w:hAnsiTheme="majorBidi" w:cs="B Nazanin"/>
        </w:rPr>
      </w:pPr>
    </w:p>
    <w:p w14:paraId="1629DA59" w14:textId="77777777" w:rsidR="00E3566E" w:rsidRPr="00E3566E" w:rsidRDefault="00E3566E" w:rsidP="00E3566E">
      <w:pPr>
        <w:spacing w:line="276" w:lineRule="auto"/>
        <w:rPr>
          <w:rFonts w:asciiTheme="majorBidi" w:hAnsiTheme="majorBidi" w:cs="B Nazanin"/>
        </w:rPr>
      </w:pPr>
    </w:p>
    <w:p w14:paraId="5EAA35F6" w14:textId="77777777" w:rsidR="00E3566E" w:rsidRPr="00E3566E" w:rsidRDefault="00E3566E" w:rsidP="00E3566E">
      <w:pPr>
        <w:spacing w:line="276" w:lineRule="auto"/>
        <w:rPr>
          <w:rFonts w:asciiTheme="majorBidi" w:hAnsiTheme="majorBidi" w:cs="B Nazanin"/>
        </w:rPr>
      </w:pPr>
    </w:p>
    <w:p w14:paraId="42E50FF5" w14:textId="77777777" w:rsidR="00E3566E" w:rsidRPr="00E3566E" w:rsidRDefault="00E3566E" w:rsidP="00E3566E">
      <w:pPr>
        <w:spacing w:line="276" w:lineRule="auto"/>
        <w:rPr>
          <w:rFonts w:asciiTheme="majorBidi" w:hAnsiTheme="majorBidi" w:cs="B Nazanin"/>
        </w:rPr>
      </w:pPr>
    </w:p>
    <w:p w14:paraId="68A211ED" w14:textId="77777777" w:rsidR="00E3566E" w:rsidRPr="00E3566E" w:rsidRDefault="00E3566E" w:rsidP="00E3566E">
      <w:pPr>
        <w:spacing w:line="276" w:lineRule="auto"/>
        <w:jc w:val="center"/>
        <w:rPr>
          <w:rFonts w:asciiTheme="majorBidi" w:hAnsiTheme="majorBidi" w:cs="B Nazanin"/>
          <w:rtl/>
        </w:rPr>
      </w:pPr>
    </w:p>
    <w:p w14:paraId="2C96AED4" w14:textId="77777777" w:rsidR="00E3566E" w:rsidRPr="00E3566E" w:rsidRDefault="00E3566E" w:rsidP="00E3566E">
      <w:pPr>
        <w:bidi/>
        <w:spacing w:line="276" w:lineRule="auto"/>
        <w:jc w:val="center"/>
        <w:rPr>
          <w:rFonts w:asciiTheme="majorBidi" w:hAnsiTheme="majorBidi" w:cs="B Nazanin"/>
          <w:rtl/>
          <w:lang w:bidi="fa-IR"/>
        </w:rPr>
      </w:pPr>
      <w:r w:rsidRPr="00E3566E">
        <w:rPr>
          <w:rFonts w:asciiTheme="majorBidi" w:hAnsiTheme="majorBidi" w:cs="B Nazanin" w:hint="cs"/>
          <w:rtl/>
          <w:lang w:bidi="fa-IR"/>
        </w:rPr>
        <w:t>سال 1403.ش</w:t>
      </w:r>
    </w:p>
    <w:p w14:paraId="2B6AF4F1" w14:textId="0D6EC982" w:rsidR="00E3566E" w:rsidRPr="00E3566E" w:rsidRDefault="00E3566E" w:rsidP="00E3566E">
      <w:pPr>
        <w:spacing w:line="276" w:lineRule="auto"/>
        <w:rPr>
          <w:rFonts w:asciiTheme="majorBidi" w:hAnsiTheme="majorBidi" w:cs="B Nazanin"/>
          <w:rtl/>
          <w:lang w:bidi="fa-IR"/>
        </w:rPr>
      </w:pPr>
      <w:r w:rsidRPr="00E3566E">
        <w:rPr>
          <w:rFonts w:asciiTheme="majorBidi" w:hAnsiTheme="majorBidi" w:cs="B Nazanin"/>
          <w:rtl/>
          <w:lang w:bidi="fa-IR"/>
        </w:rPr>
        <w:lastRenderedPageBreak/>
        <w:br w:type="page"/>
      </w:r>
      <w:r w:rsidRPr="00E3566E">
        <w:rPr>
          <w:rFonts w:ascii="Tahoma" w:hAnsi="Tahoma" w:cs="B Nazanin"/>
          <w:b/>
          <w:bCs w:val="0"/>
          <w:noProof/>
          <w:sz w:val="16"/>
          <w:rtl/>
        </w:rPr>
        <mc:AlternateContent>
          <mc:Choice Requires="wps">
            <w:drawing>
              <wp:anchor distT="0" distB="0" distL="114300" distR="114300" simplePos="0" relativeHeight="251666432" behindDoc="0" locked="0" layoutInCell="1" allowOverlap="1" wp14:anchorId="7FF94CF1" wp14:editId="1A09AD51">
                <wp:simplePos x="0" y="0"/>
                <wp:positionH relativeFrom="page">
                  <wp:align>center</wp:align>
                </wp:positionH>
                <wp:positionV relativeFrom="paragraph">
                  <wp:posOffset>4467115</wp:posOffset>
                </wp:positionV>
                <wp:extent cx="5665138" cy="1093304"/>
                <wp:effectExtent l="0" t="0" r="0" b="0"/>
                <wp:wrapNone/>
                <wp:docPr id="6" name="Text Box 6"/>
                <wp:cNvGraphicFramePr/>
                <a:graphic xmlns:a="http://schemas.openxmlformats.org/drawingml/2006/main">
                  <a:graphicData uri="http://schemas.microsoft.com/office/word/2010/wordprocessingShape">
                    <wps:wsp>
                      <wps:cNvSpPr txBox="1"/>
                      <wps:spPr>
                        <a:xfrm>
                          <a:off x="0" y="0"/>
                          <a:ext cx="5665138" cy="109330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CFB14E" w14:textId="77777777" w:rsidR="00E3566E" w:rsidRPr="00215517" w:rsidRDefault="00E3566E" w:rsidP="00E3566E">
                            <w:pPr>
                              <w:bidi/>
                              <w:rPr>
                                <w:sz w:val="28"/>
                                <w:szCs w:val="28"/>
                              </w:rPr>
                            </w:pPr>
                            <w:r w:rsidRPr="00215517">
                              <w:rPr>
                                <w:rFonts w:ascii="Traditional Arabic" w:hAnsi="Traditional Arabic" w:cs="Traditional Arabic"/>
                                <w:b/>
                                <w:color w:val="050505"/>
                                <w:sz w:val="32"/>
                                <w:szCs w:val="32"/>
                                <w:shd w:val="clear" w:color="auto" w:fill="FFFFFF"/>
                                <w:rtl/>
                              </w:rPr>
                              <w:t>الحمد</w:t>
                            </w:r>
                            <w:r w:rsidRPr="00215517">
                              <w:rPr>
                                <w:rFonts w:ascii="Traditional Arabic" w:hAnsi="Traditional Arabic" w:cs="Traditional Arabic"/>
                                <w:b/>
                                <w:color w:val="050505"/>
                                <w:sz w:val="32"/>
                                <w:szCs w:val="32"/>
                                <w:shd w:val="clear" w:color="auto" w:fill="FFFFFF"/>
                                <w:rtl/>
                              </w:rPr>
                              <w:softHyphen/>
                              <w:t>لله رب</w:t>
                            </w:r>
                            <w:r w:rsidRPr="00215517">
                              <w:rPr>
                                <w:rFonts w:ascii="Traditional Arabic" w:hAnsi="Traditional Arabic" w:cs="Traditional Arabic"/>
                                <w:b/>
                                <w:color w:val="050505"/>
                                <w:sz w:val="32"/>
                                <w:szCs w:val="32"/>
                                <w:shd w:val="clear" w:color="auto" w:fill="FFFFFF"/>
                                <w:rtl/>
                              </w:rPr>
                              <w:softHyphen/>
                              <w:t>العالمین و الصل</w:t>
                            </w:r>
                            <w:r w:rsidRPr="00215517">
                              <w:rPr>
                                <w:rFonts w:ascii="Traditional Arabic" w:hAnsi="Traditional Arabic" w:cs="Traditional Arabic"/>
                                <w:b/>
                                <w:color w:val="050505"/>
                                <w:sz w:val="32"/>
                                <w:szCs w:val="32"/>
                                <w:shd w:val="clear" w:color="auto" w:fill="FFFFFF"/>
                                <w:rtl/>
                                <w:lang w:bidi="fa-IR"/>
                              </w:rPr>
                              <w:t>ا</w:t>
                            </w:r>
                            <w:r w:rsidRPr="00215517">
                              <w:rPr>
                                <w:rStyle w:val="Emphasis"/>
                                <w:rFonts w:ascii="Traditional Arabic" w:eastAsia="Calibri" w:hAnsi="Traditional Arabic" w:cs="Traditional Arabic"/>
                                <w:b/>
                                <w:bCs w:val="0"/>
                                <w:color w:val="000000" w:themeColor="text1"/>
                                <w:sz w:val="32"/>
                                <w:szCs w:val="32"/>
                                <w:shd w:val="clear" w:color="auto" w:fill="FFFFFF"/>
                                <w:rtl/>
                                <w:lang w:val="ky-KG" w:bidi="fa-IR"/>
                              </w:rPr>
                              <w:t>ة</w:t>
                            </w:r>
                            <w:r w:rsidRPr="00215517">
                              <w:rPr>
                                <w:rFonts w:ascii="Traditional Arabic" w:hAnsi="Traditional Arabic" w:cs="Traditional Arabic"/>
                                <w:b/>
                                <w:color w:val="050505"/>
                                <w:sz w:val="32"/>
                                <w:szCs w:val="32"/>
                                <w:shd w:val="clear" w:color="auto" w:fill="FFFFFF"/>
                                <w:rtl/>
                              </w:rPr>
                              <w:t xml:space="preserve"> و السلام علی سید</w:t>
                            </w:r>
                            <w:r w:rsidRPr="00215517">
                              <w:rPr>
                                <w:rFonts w:ascii="Traditional Arabic" w:hAnsi="Traditional Arabic" w:cs="Traditional Arabic"/>
                                <w:b/>
                                <w:color w:val="050505"/>
                                <w:sz w:val="32"/>
                                <w:szCs w:val="32"/>
                                <w:shd w:val="clear" w:color="auto" w:fill="FFFFFF"/>
                                <w:rtl/>
                              </w:rPr>
                              <w:softHyphen/>
                              <w:t>المرسلین محمد و علی آله و اصحابه أجمعین</w:t>
                            </w:r>
                            <w:r w:rsidRPr="00215517">
                              <w:rPr>
                                <w:rFonts w:ascii="Traditional Arabic" w:hAnsi="Traditional Arabic" w:cs="Traditional Arabic"/>
                                <w:b/>
                                <w:sz w:val="32"/>
                                <w:szCs w:val="32"/>
                                <w:rtl/>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F94CF1" id="_x0000_t202" coordsize="21600,21600" o:spt="202" path="m,l,21600r21600,l21600,xe">
                <v:stroke joinstyle="miter"/>
                <v:path gradientshapeok="t" o:connecttype="rect"/>
              </v:shapetype>
              <v:shape id="Text Box 6" o:spid="_x0000_s1026" type="#_x0000_t202" style="position:absolute;margin-left:0;margin-top:351.75pt;width:446.05pt;height:86.1pt;z-index:25166643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" fillcolor="white [3201]" stroked="f" strokeweight=".5pt">
                <v:textbox>
                  <w:txbxContent>
                    <w:p w14:paraId="4ECFB14E" w14:textId="77777777" w:rsidR="00E3566E" w:rsidRPr="00215517" w:rsidRDefault="00E3566E" w:rsidP="00E3566E">
                      <w:pPr>
                        <w:bidi/>
                        <w:rPr>
                          <w:sz w:val="28"/>
                          <w:szCs w:val="28"/>
                        </w:rPr>
                      </w:pPr>
                      <w:r w:rsidRPr="00215517">
                        <w:rPr>
                          <w:rFonts w:ascii="Traditional Arabic" w:hAnsi="Traditional Arabic" w:cs="Traditional Arabic"/>
                          <w:b/>
                          <w:color w:val="050505"/>
                          <w:sz w:val="32"/>
                          <w:szCs w:val="32"/>
                          <w:shd w:val="clear" w:color="auto" w:fill="FFFFFF"/>
                          <w:rtl/>
                        </w:rPr>
                        <w:t>الحمد</w:t>
                      </w:r>
                      <w:r w:rsidRPr="00215517">
                        <w:rPr>
                          <w:rFonts w:ascii="Traditional Arabic" w:hAnsi="Traditional Arabic" w:cs="Traditional Arabic"/>
                          <w:b/>
                          <w:color w:val="050505"/>
                          <w:sz w:val="32"/>
                          <w:szCs w:val="32"/>
                          <w:shd w:val="clear" w:color="auto" w:fill="FFFFFF"/>
                          <w:rtl/>
                        </w:rPr>
                        <w:softHyphen/>
                        <w:t>لله رب</w:t>
                      </w:r>
                      <w:r w:rsidRPr="00215517">
                        <w:rPr>
                          <w:rFonts w:ascii="Traditional Arabic" w:hAnsi="Traditional Arabic" w:cs="Traditional Arabic"/>
                          <w:b/>
                          <w:color w:val="050505"/>
                          <w:sz w:val="32"/>
                          <w:szCs w:val="32"/>
                          <w:shd w:val="clear" w:color="auto" w:fill="FFFFFF"/>
                          <w:rtl/>
                        </w:rPr>
                        <w:softHyphen/>
                        <w:t>العالمین و الصل</w:t>
                      </w:r>
                      <w:r w:rsidRPr="00215517">
                        <w:rPr>
                          <w:rFonts w:ascii="Traditional Arabic" w:hAnsi="Traditional Arabic" w:cs="Traditional Arabic"/>
                          <w:b/>
                          <w:color w:val="050505"/>
                          <w:sz w:val="32"/>
                          <w:szCs w:val="32"/>
                          <w:shd w:val="clear" w:color="auto" w:fill="FFFFFF"/>
                          <w:rtl/>
                          <w:lang w:bidi="fa-IR"/>
                        </w:rPr>
                        <w:t>ا</w:t>
                      </w:r>
                      <w:r w:rsidRPr="00215517">
                        <w:rPr>
                          <w:rStyle w:val="Emphasis"/>
                          <w:rFonts w:ascii="Traditional Arabic" w:eastAsia="Calibri" w:hAnsi="Traditional Arabic" w:cs="Traditional Arabic"/>
                          <w:b/>
                          <w:bCs w:val="0"/>
                          <w:color w:val="000000" w:themeColor="text1"/>
                          <w:sz w:val="32"/>
                          <w:szCs w:val="32"/>
                          <w:shd w:val="clear" w:color="auto" w:fill="FFFFFF"/>
                          <w:rtl/>
                          <w:lang w:val="ky-KG" w:bidi="fa-IR"/>
                        </w:rPr>
                        <w:t>ة</w:t>
                      </w:r>
                      <w:r w:rsidRPr="00215517">
                        <w:rPr>
                          <w:rFonts w:ascii="Traditional Arabic" w:hAnsi="Traditional Arabic" w:cs="Traditional Arabic"/>
                          <w:b/>
                          <w:color w:val="050505"/>
                          <w:sz w:val="32"/>
                          <w:szCs w:val="32"/>
                          <w:shd w:val="clear" w:color="auto" w:fill="FFFFFF"/>
                          <w:rtl/>
                        </w:rPr>
                        <w:t xml:space="preserve"> و السلام علی سید</w:t>
                      </w:r>
                      <w:r w:rsidRPr="00215517">
                        <w:rPr>
                          <w:rFonts w:ascii="Traditional Arabic" w:hAnsi="Traditional Arabic" w:cs="Traditional Arabic"/>
                          <w:b/>
                          <w:color w:val="050505"/>
                          <w:sz w:val="32"/>
                          <w:szCs w:val="32"/>
                          <w:shd w:val="clear" w:color="auto" w:fill="FFFFFF"/>
                          <w:rtl/>
                        </w:rPr>
                        <w:softHyphen/>
                        <w:t>المرسلین محمد و علی آله و اصحابه أجمعین</w:t>
                      </w:r>
                      <w:r w:rsidRPr="00215517">
                        <w:rPr>
                          <w:rFonts w:ascii="Traditional Arabic" w:hAnsi="Traditional Arabic" w:cs="Traditional Arabic"/>
                          <w:b/>
                          <w:sz w:val="32"/>
                          <w:szCs w:val="32"/>
                          <w:rtl/>
                          <w:lang w:bidi="fa-IR"/>
                        </w:rPr>
                        <w:t>.</w:t>
                      </w:r>
                    </w:p>
                  </w:txbxContent>
                </v:textbox>
                <w10:wrap anchorx="page"/>
              </v:shape>
            </w:pict>
          </mc:Fallback>
        </mc:AlternateContent>
      </w:r>
      <w:r w:rsidRPr="00E3566E">
        <w:rPr>
          <w:rFonts w:ascii="Tahoma" w:hAnsi="Tahoma" w:cs="B Nazanin"/>
          <w:b/>
          <w:bCs w:val="0"/>
          <w:noProof/>
          <w:sz w:val="16"/>
          <w:rtl/>
        </w:rPr>
        <w:drawing>
          <wp:anchor distT="0" distB="0" distL="114300" distR="114300" simplePos="0" relativeHeight="251665408" behindDoc="0" locked="0" layoutInCell="1" allowOverlap="1" wp14:anchorId="004AC855" wp14:editId="4FF4186E">
            <wp:simplePos x="0" y="0"/>
            <wp:positionH relativeFrom="page">
              <wp:align>center</wp:align>
            </wp:positionH>
            <wp:positionV relativeFrom="paragraph">
              <wp:posOffset>2221285</wp:posOffset>
            </wp:positionV>
            <wp:extent cx="2702024" cy="1828800"/>
            <wp:effectExtent l="0" t="0" r="3175" b="0"/>
            <wp:wrapNone/>
            <wp:docPr id="1" name="Picture 1" descr="C:\Users\Dell.com\Desktop\49c424d879f1aa64e6ccab98a948b3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com\Desktop\49c424d879f1aa64e6ccab98a948b39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2024"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2BCBCD" w14:textId="77777777" w:rsidR="00E3566E" w:rsidRPr="00E3566E" w:rsidRDefault="00E3566E" w:rsidP="00E3566E">
      <w:pPr>
        <w:tabs>
          <w:tab w:val="right" w:pos="3746"/>
        </w:tabs>
        <w:bidi/>
        <w:spacing w:line="276" w:lineRule="auto"/>
        <w:rPr>
          <w:rStyle w:val="Emphasis"/>
          <w:rFonts w:ascii="Bahij Mitra" w:eastAsiaTheme="majorEastAsia" w:hAnsi="Bahij Mitra" w:cs="B Nazanin"/>
          <w:sz w:val="28"/>
          <w:szCs w:val="28"/>
          <w:rtl/>
        </w:rPr>
      </w:pPr>
      <w:r w:rsidRPr="00E3566E">
        <w:rPr>
          <w:rStyle w:val="Emphasis"/>
          <w:rFonts w:ascii="Bahij Mitra" w:eastAsiaTheme="majorEastAsia" w:hAnsi="Bahij Mitra" w:cs="B Nazanin"/>
          <w:sz w:val="28"/>
          <w:szCs w:val="28"/>
          <w:rtl/>
        </w:rPr>
        <w:lastRenderedPageBreak/>
        <w:t>پیشگفتار</w:t>
      </w:r>
    </w:p>
    <w:p w14:paraId="7CEEB1D8" w14:textId="40C27020" w:rsidR="00E3566E" w:rsidRPr="00E3566E" w:rsidRDefault="00E3566E" w:rsidP="005D7A4F">
      <w:pPr>
        <w:pStyle w:val="BodyText"/>
        <w:tabs>
          <w:tab w:val="right" w:pos="3746"/>
        </w:tabs>
        <w:bidi/>
        <w:spacing w:after="0" w:line="276" w:lineRule="auto"/>
        <w:jc w:val="both"/>
        <w:rPr>
          <w:rStyle w:val="Emphasis"/>
          <w:rFonts w:ascii="Bahij Mitra" w:eastAsiaTheme="majorEastAsia" w:hAnsi="Bahij Mitra" w:cs="B Nazanin"/>
          <w:sz w:val="24"/>
          <w:szCs w:val="24"/>
          <w:rtl/>
        </w:rPr>
      </w:pPr>
      <w:r w:rsidRPr="00E3566E">
        <w:rPr>
          <w:rStyle w:val="Emphasis"/>
          <w:rFonts w:ascii="Bahij Mitra" w:eastAsiaTheme="majorEastAsia" w:hAnsi="Bahij Mitra" w:cs="B Nazanin"/>
          <w:sz w:val="24"/>
          <w:szCs w:val="24"/>
          <w:rtl/>
        </w:rPr>
        <w:t>پلان</w:t>
      </w:r>
      <w:r w:rsidRPr="00E3566E">
        <w:rPr>
          <w:rStyle w:val="Emphasis"/>
          <w:rFonts w:ascii="Bahij Mitra" w:eastAsiaTheme="majorEastAsia" w:hAnsi="Bahij Mitra" w:cs="B Nazanin"/>
          <w:sz w:val="24"/>
          <w:szCs w:val="24"/>
          <w:rtl/>
        </w:rPr>
        <w:softHyphen/>
        <w:t>گذاری استراتیژیک را می</w:t>
      </w:r>
      <w:r w:rsidRPr="00E3566E">
        <w:rPr>
          <w:rStyle w:val="Emphasis"/>
          <w:rFonts w:ascii="Bahij Mitra" w:eastAsiaTheme="majorEastAsia" w:hAnsi="Bahij Mitra" w:cs="B Nazanin"/>
          <w:sz w:val="24"/>
          <w:szCs w:val="24"/>
          <w:rtl/>
        </w:rPr>
        <w:softHyphen/>
        <w:t>توان تلاشی منظم و سازمان یافته جهت مبادرت به اجرای عملیات استراتژیک که در بردارنده نحوه تحقق استراتژی</w:t>
      </w:r>
      <w:r w:rsidRPr="00E3566E">
        <w:rPr>
          <w:rStyle w:val="Emphasis"/>
          <w:rFonts w:ascii="Bahij Mitra" w:eastAsiaTheme="majorEastAsia" w:hAnsi="Bahij Mitra" w:cs="B Nazanin"/>
          <w:sz w:val="24"/>
          <w:szCs w:val="24"/>
          <w:rtl/>
        </w:rPr>
        <w:softHyphen/>
        <w:t>ها است تعریف کرد. در واقع یک پلانگذاری صحیح به منسوبین پوهنحی امکان می</w:t>
      </w:r>
      <w:r w:rsidRPr="00E3566E">
        <w:rPr>
          <w:rStyle w:val="Emphasis"/>
          <w:rFonts w:ascii="Bahij Mitra" w:eastAsiaTheme="majorEastAsia" w:hAnsi="Bahij Mitra" w:cs="B Nazanin"/>
          <w:sz w:val="24"/>
          <w:szCs w:val="24"/>
          <w:rtl/>
        </w:rPr>
        <w:softHyphen/>
        <w:t>دهد با یک پلان منسجم و جامع</w:t>
      </w:r>
      <w:r w:rsidRPr="00E3566E">
        <w:rPr>
          <w:rStyle w:val="Emphasis"/>
          <w:rFonts w:ascii="Bahij Mitra" w:eastAsiaTheme="majorEastAsia" w:hAnsi="Bahij Mitra" w:cs="B Nazanin"/>
          <w:sz w:val="24"/>
          <w:szCs w:val="24"/>
          <w:rtl/>
        </w:rPr>
        <w:softHyphen/>
        <w:t>نگر نسبت به تمامی امکانات مادی و معنوی یک اداره و بسیج آنها جهت پیشبرد استراتیژی ها که ما را به دست یابی به اهداف رهنمون خواهد ساخت گام برداریم</w:t>
      </w:r>
      <w:r w:rsidR="005D7A4F">
        <w:rPr>
          <w:rStyle w:val="Emphasis"/>
          <w:rFonts w:ascii="Bahij Mitra" w:eastAsiaTheme="majorEastAsia" w:hAnsi="Bahij Mitra" w:cs="B Nazanin"/>
          <w:sz w:val="24"/>
          <w:szCs w:val="24"/>
        </w:rPr>
        <w:t xml:space="preserve">. </w:t>
      </w:r>
      <w:r w:rsidRPr="00E3566E">
        <w:rPr>
          <w:rStyle w:val="Emphasis"/>
          <w:rFonts w:ascii="Bahij Mitra" w:eastAsiaTheme="majorEastAsia" w:hAnsi="Bahij Mitra" w:cs="B Nazanin"/>
          <w:sz w:val="24"/>
          <w:szCs w:val="24"/>
          <w:rtl/>
        </w:rPr>
        <w:t>پلانگزاری استراتژیک اداره را با یک استراتژی واحد با استفاده از هدف های روشن هماهنگ میسازد، اداره با پلانگزاری استراتژیک بهتر میتواند نسبت به محیط خود واکنش هایی متناسب نشان دهد.</w:t>
      </w:r>
    </w:p>
    <w:p w14:paraId="4BF9C4BA" w14:textId="5BDAB89E" w:rsidR="00E3566E" w:rsidRPr="00E3566E" w:rsidRDefault="00E3566E" w:rsidP="005D7A4F">
      <w:pPr>
        <w:pStyle w:val="BodyText"/>
        <w:tabs>
          <w:tab w:val="right" w:pos="3746"/>
        </w:tabs>
        <w:bidi/>
        <w:spacing w:after="0" w:line="276" w:lineRule="auto"/>
        <w:jc w:val="both"/>
        <w:rPr>
          <w:rStyle w:val="Emphasis"/>
          <w:rFonts w:ascii="Bahij Mitra" w:eastAsiaTheme="majorEastAsia" w:hAnsi="Bahij Mitra" w:cs="B Nazanin"/>
          <w:sz w:val="24"/>
          <w:szCs w:val="24"/>
          <w:rtl/>
        </w:rPr>
      </w:pPr>
      <w:r w:rsidRPr="00E3566E">
        <w:rPr>
          <w:rStyle w:val="Emphasis"/>
          <w:rFonts w:ascii="Bahij Mitra" w:eastAsiaTheme="majorEastAsia" w:hAnsi="Bahij Mitra" w:cs="B Nazanin"/>
          <w:sz w:val="24"/>
          <w:szCs w:val="24"/>
          <w:rtl/>
        </w:rPr>
        <w:t>پلان استراتیژیک پوهنحی حقوق و علوم سیاسی پوهنتون فاریاب، مجزا از پلان</w:t>
      </w:r>
      <w:r w:rsidRPr="00E3566E">
        <w:rPr>
          <w:rStyle w:val="Emphasis"/>
          <w:rFonts w:ascii="Bahij Mitra" w:eastAsiaTheme="majorEastAsia" w:hAnsi="Bahij Mitra" w:cs="B Nazanin"/>
          <w:sz w:val="24"/>
          <w:szCs w:val="24"/>
          <w:rtl/>
        </w:rPr>
        <w:softHyphen/>
        <w:t>های استراتیژیک پوهنتون فاریاب و وزارت تحصیلات عالی نبوده؛ بلکه در هماهنگی با آنها با درنظر داشت امکانات، فرصت</w:t>
      </w:r>
      <w:r w:rsidRPr="00E3566E">
        <w:rPr>
          <w:rStyle w:val="Emphasis"/>
          <w:rFonts w:ascii="Bahij Mitra" w:eastAsiaTheme="majorEastAsia" w:hAnsi="Bahij Mitra" w:cs="B Nazanin"/>
          <w:sz w:val="24"/>
          <w:szCs w:val="24"/>
          <w:rtl/>
        </w:rPr>
        <w:softHyphen/>
        <w:t>ها و موانع، غرض رسیدن به اهداف مشترک تدوین گردیده است.</w:t>
      </w:r>
      <w:r w:rsidR="005D7A4F">
        <w:rPr>
          <w:rStyle w:val="Emphasis"/>
          <w:rFonts w:ascii="Bahij Mitra" w:eastAsiaTheme="majorEastAsia" w:hAnsi="Bahij Mitra" w:cs="B Nazanin"/>
          <w:sz w:val="24"/>
          <w:szCs w:val="24"/>
        </w:rPr>
        <w:t xml:space="preserve"> </w:t>
      </w:r>
      <w:r w:rsidRPr="00E3566E">
        <w:rPr>
          <w:rStyle w:val="Emphasis"/>
          <w:rFonts w:ascii="Bahij Mitra" w:eastAsiaTheme="majorEastAsia" w:hAnsi="Bahij Mitra" w:cs="B Nazanin"/>
          <w:sz w:val="24"/>
          <w:szCs w:val="24"/>
          <w:rtl/>
        </w:rPr>
        <w:t>منسوبین</w:t>
      </w:r>
      <w:r w:rsidRPr="00E3566E">
        <w:rPr>
          <w:rStyle w:val="Emphasis"/>
          <w:rFonts w:eastAsiaTheme="majorEastAsia" w:cs="Cambria" w:hint="cs"/>
          <w:sz w:val="24"/>
          <w:szCs w:val="24"/>
          <w:rtl/>
        </w:rPr>
        <w:t> </w:t>
      </w:r>
      <w:r w:rsidRPr="00E3566E">
        <w:rPr>
          <w:rStyle w:val="Emphasis"/>
          <w:rFonts w:ascii="Bahij Mitra" w:eastAsiaTheme="majorEastAsia" w:hAnsi="Bahij Mitra" w:cs="B Nazanin"/>
          <w:sz w:val="24"/>
          <w:szCs w:val="24"/>
          <w:rtl/>
        </w:rPr>
        <w:t>این پوهنحًی در جهت تحقق این پلان از هیچ نوع تلاش دریغ نورزیده، در راه رسیدن به اهداف تعیین شده با استفاده از منابع و امکانات باالفعل و باالقوه پوهنتون فاریاب، وزارت تحصیلات عالی و مؤسسات دولتی و غیر دولتی استفاده به عمل می آورند.</w:t>
      </w:r>
      <w:r w:rsidR="005D7A4F">
        <w:rPr>
          <w:rStyle w:val="Emphasis"/>
          <w:rFonts w:ascii="Bahij Mitra" w:eastAsiaTheme="majorEastAsia" w:hAnsi="Bahij Mitra" w:cs="B Nazanin"/>
          <w:sz w:val="24"/>
          <w:szCs w:val="24"/>
        </w:rPr>
        <w:t xml:space="preserve"> </w:t>
      </w:r>
      <w:r w:rsidRPr="00E3566E">
        <w:rPr>
          <w:rStyle w:val="Emphasis"/>
          <w:rFonts w:ascii="Bahij Mitra" w:eastAsiaTheme="majorEastAsia" w:hAnsi="Bahij Mitra" w:cs="B Nazanin"/>
          <w:sz w:val="24"/>
          <w:szCs w:val="24"/>
          <w:rtl/>
        </w:rPr>
        <w:t>ریاست پوهنحی حقوق و علوم سیاسی از کمیته محترم تدوین پلان استراتژیک (محترم پوهنوال دوکتور محمداسماعیل قیوم</w:t>
      </w:r>
      <w:r w:rsidRPr="00E3566E">
        <w:rPr>
          <w:rStyle w:val="Emphasis"/>
          <w:rFonts w:ascii="Bahij Mitra" w:eastAsiaTheme="majorEastAsia" w:hAnsi="Bahij Mitra" w:cs="B Nazanin"/>
          <w:sz w:val="24"/>
          <w:szCs w:val="24"/>
          <w:rtl/>
        </w:rPr>
        <w:softHyphen/>
        <w:t>اوغلی، محترم پوهنیار حبیب</w:t>
      </w:r>
      <w:r w:rsidRPr="00E3566E">
        <w:rPr>
          <w:rStyle w:val="Emphasis"/>
          <w:rFonts w:ascii="Bahij Mitra" w:eastAsiaTheme="majorEastAsia" w:hAnsi="Bahij Mitra" w:cs="B Nazanin"/>
          <w:sz w:val="24"/>
          <w:szCs w:val="24"/>
          <w:rtl/>
        </w:rPr>
        <w:softHyphen/>
        <w:t>الرحمن راسخ و محترم پوهنمل دوکتور قدرت</w:t>
      </w:r>
      <w:r w:rsidRPr="00E3566E">
        <w:rPr>
          <w:rStyle w:val="Emphasis"/>
          <w:rFonts w:ascii="Bahij Mitra" w:eastAsiaTheme="majorEastAsia" w:hAnsi="Bahij Mitra" w:cs="B Nazanin"/>
          <w:sz w:val="24"/>
          <w:szCs w:val="24"/>
          <w:rtl/>
        </w:rPr>
        <w:softHyphen/>
        <w:t>الله چقماق) که با تلاش های پیهم در تهیه و ترتیب این پلان کار کرده اند اظهار سپاس و قدردانی می نماید.</w:t>
      </w:r>
    </w:p>
    <w:p w14:paraId="47FCFEB8" w14:textId="77777777" w:rsidR="00E3566E" w:rsidRPr="00E3566E" w:rsidRDefault="00E3566E" w:rsidP="00E3566E">
      <w:pPr>
        <w:pStyle w:val="BodyText"/>
        <w:tabs>
          <w:tab w:val="right" w:pos="3746"/>
        </w:tabs>
        <w:bidi/>
        <w:spacing w:after="0" w:line="276" w:lineRule="auto"/>
        <w:jc w:val="both"/>
        <w:rPr>
          <w:rStyle w:val="Emphasis"/>
          <w:rFonts w:ascii="Bahij Mitra" w:eastAsiaTheme="majorEastAsia" w:hAnsi="Bahij Mitra" w:cs="B Nazanin"/>
          <w:sz w:val="24"/>
          <w:szCs w:val="24"/>
          <w:rtl/>
        </w:rPr>
      </w:pPr>
      <w:r w:rsidRPr="00E3566E">
        <w:rPr>
          <w:rStyle w:val="Emphasis"/>
          <w:rFonts w:ascii="Bahij Mitra" w:eastAsiaTheme="majorEastAsia" w:hAnsi="Bahij Mitra" w:cs="B Nazanin"/>
          <w:sz w:val="24"/>
          <w:szCs w:val="24"/>
          <w:rtl/>
        </w:rPr>
        <w:t>اداره پوهنحًی در نظر دارد تا فعالیت</w:t>
      </w:r>
      <w:r w:rsidRPr="00E3566E">
        <w:rPr>
          <w:rStyle w:val="Emphasis"/>
          <w:rFonts w:ascii="Bahij Mitra" w:eastAsiaTheme="majorEastAsia" w:hAnsi="Bahij Mitra" w:cs="B Nazanin"/>
          <w:sz w:val="24"/>
          <w:szCs w:val="24"/>
          <w:rtl/>
        </w:rPr>
        <w:softHyphen/>
        <w:t>های خویش را در همسویی با پلان استراتیژیک پوهنتون فاریاب و وزارت تحصیلات عالی عیار نموده و درین راه با گام</w:t>
      </w:r>
      <w:r w:rsidRPr="00E3566E">
        <w:rPr>
          <w:rStyle w:val="Emphasis"/>
          <w:rFonts w:ascii="Bahij Mitra" w:eastAsiaTheme="majorEastAsia" w:hAnsi="Bahij Mitra" w:cs="B Nazanin"/>
          <w:sz w:val="24"/>
          <w:szCs w:val="24"/>
          <w:rtl/>
        </w:rPr>
        <w:softHyphen/>
        <w:t>های استوار به پیش رود.</w:t>
      </w:r>
    </w:p>
    <w:p w14:paraId="4FC4A8F1" w14:textId="77777777" w:rsidR="00E3566E" w:rsidRPr="00E3566E" w:rsidRDefault="00E3566E" w:rsidP="00E3566E">
      <w:pPr>
        <w:pStyle w:val="BodyText"/>
        <w:tabs>
          <w:tab w:val="right" w:pos="3746"/>
        </w:tabs>
        <w:bidi/>
        <w:spacing w:after="0" w:line="276" w:lineRule="auto"/>
        <w:jc w:val="both"/>
        <w:rPr>
          <w:rStyle w:val="Emphasis"/>
          <w:rFonts w:ascii="Bahij Mitra" w:eastAsiaTheme="majorEastAsia" w:hAnsi="Bahij Mitra" w:cs="B Nazanin"/>
          <w:sz w:val="24"/>
          <w:szCs w:val="24"/>
          <w:u w:val="single"/>
          <w:rtl/>
        </w:rPr>
      </w:pPr>
    </w:p>
    <w:p w14:paraId="4692060F" w14:textId="77777777" w:rsidR="00E3566E" w:rsidRPr="00E3566E" w:rsidRDefault="00E3566E" w:rsidP="00E3566E">
      <w:pPr>
        <w:pStyle w:val="BodyText"/>
        <w:tabs>
          <w:tab w:val="right" w:pos="3746"/>
        </w:tabs>
        <w:bidi/>
        <w:spacing w:after="0" w:line="276" w:lineRule="auto"/>
        <w:jc w:val="center"/>
        <w:rPr>
          <w:rStyle w:val="Emphasis"/>
          <w:rFonts w:ascii="Bahij Mitra" w:eastAsiaTheme="majorEastAsia" w:hAnsi="Bahij Mitra" w:cs="B Nazanin"/>
          <w:b/>
          <w:bCs/>
          <w:sz w:val="24"/>
          <w:szCs w:val="24"/>
          <w:rtl/>
        </w:rPr>
      </w:pPr>
      <w:r w:rsidRPr="00E3566E">
        <w:rPr>
          <w:rStyle w:val="Emphasis"/>
          <w:rFonts w:ascii="Bahij Mitra" w:eastAsiaTheme="majorEastAsia" w:hAnsi="Bahij Mitra" w:cs="B Nazanin"/>
          <w:sz w:val="24"/>
          <w:szCs w:val="24"/>
          <w:rtl/>
        </w:rPr>
        <w:t>با احترام</w:t>
      </w:r>
    </w:p>
    <w:p w14:paraId="6AFF457D" w14:textId="77777777" w:rsidR="00E3566E" w:rsidRPr="00E3566E" w:rsidRDefault="00E3566E" w:rsidP="00E3566E">
      <w:pPr>
        <w:pStyle w:val="BodyText"/>
        <w:tabs>
          <w:tab w:val="right" w:pos="3746"/>
        </w:tabs>
        <w:bidi/>
        <w:spacing w:after="0" w:line="276" w:lineRule="auto"/>
        <w:jc w:val="center"/>
        <w:rPr>
          <w:rStyle w:val="Emphasis"/>
          <w:rFonts w:ascii="Bahij Mitra" w:eastAsiaTheme="majorEastAsia" w:hAnsi="Bahij Mitra" w:cs="B Nazanin"/>
          <w:b/>
          <w:bCs/>
          <w:sz w:val="24"/>
          <w:szCs w:val="24"/>
          <w:rtl/>
        </w:rPr>
      </w:pPr>
      <w:r w:rsidRPr="00E3566E">
        <w:rPr>
          <w:rStyle w:val="Emphasis"/>
          <w:rFonts w:ascii="Bahij Mitra" w:eastAsiaTheme="majorEastAsia" w:hAnsi="Bahij Mitra" w:cs="B Nazanin"/>
          <w:sz w:val="24"/>
          <w:szCs w:val="24"/>
          <w:rtl/>
        </w:rPr>
        <w:t>پوهنوال دوکتور محمد اسماعیل قیوم اوغلی</w:t>
      </w:r>
    </w:p>
    <w:p w14:paraId="5E19B6A8" w14:textId="77777777" w:rsidR="00E3566E" w:rsidRPr="00E3566E" w:rsidRDefault="00E3566E" w:rsidP="00E3566E">
      <w:pPr>
        <w:pStyle w:val="BodyText"/>
        <w:tabs>
          <w:tab w:val="right" w:pos="3746"/>
        </w:tabs>
        <w:bidi/>
        <w:spacing w:after="0" w:line="276" w:lineRule="auto"/>
        <w:jc w:val="center"/>
        <w:rPr>
          <w:rStyle w:val="Emphasis"/>
          <w:rFonts w:ascii="Bahij Mitra" w:eastAsiaTheme="majorEastAsia" w:hAnsi="Bahij Mitra" w:cs="B Nazanin"/>
          <w:sz w:val="24"/>
          <w:szCs w:val="24"/>
          <w:rtl/>
        </w:rPr>
      </w:pPr>
      <w:r w:rsidRPr="00E3566E">
        <w:rPr>
          <w:rStyle w:val="Emphasis"/>
          <w:rFonts w:ascii="Bahij Mitra" w:eastAsiaTheme="majorEastAsia" w:hAnsi="Bahij Mitra" w:cs="B Nazanin"/>
          <w:sz w:val="24"/>
          <w:szCs w:val="24"/>
          <w:rtl/>
        </w:rPr>
        <w:t>رئیس پوهنحی حقوق و علوم سیاسی</w:t>
      </w:r>
    </w:p>
    <w:p w14:paraId="1B813AC0" w14:textId="77777777" w:rsidR="00E3566E" w:rsidRPr="00E3566E" w:rsidRDefault="00E3566E" w:rsidP="00E3566E">
      <w:pPr>
        <w:pStyle w:val="BodyText"/>
        <w:tabs>
          <w:tab w:val="right" w:pos="3746"/>
        </w:tabs>
        <w:spacing w:after="0" w:line="276" w:lineRule="auto"/>
        <w:jc w:val="both"/>
        <w:rPr>
          <w:rFonts w:ascii="Bahij Mitra" w:hAnsi="Bahij Mitra" w:cs="B Nazanin"/>
          <w:sz w:val="24"/>
          <w:szCs w:val="24"/>
        </w:rPr>
      </w:pPr>
      <w:r w:rsidRPr="00E3566E">
        <w:rPr>
          <w:rFonts w:cs="Cambria" w:hint="cs"/>
          <w:sz w:val="24"/>
          <w:szCs w:val="24"/>
          <w:rtl/>
        </w:rPr>
        <w:t> </w:t>
      </w:r>
    </w:p>
    <w:p w14:paraId="518C948D" w14:textId="47B7AAEC" w:rsidR="00E3566E" w:rsidRPr="00E3566E" w:rsidRDefault="00E3566E">
      <w:pPr>
        <w:spacing w:after="160" w:line="259" w:lineRule="auto"/>
        <w:rPr>
          <w:rFonts w:asciiTheme="majorBidi" w:hAnsiTheme="majorBidi" w:cs="B Nazanin"/>
          <w:lang w:bidi="fa-IR"/>
        </w:rPr>
      </w:pPr>
      <w:r w:rsidRPr="00E3566E">
        <w:rPr>
          <w:rFonts w:ascii="Bahij Mitra" w:hAnsi="Bahij Mitra" w:cs="B Nazanin"/>
          <w:lang w:bidi="fa-IR"/>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3"/>
      </w:tblGrid>
      <w:tr w:rsidR="00E3566E" w:rsidRPr="00E3566E" w14:paraId="162B3B01" w14:textId="77777777" w:rsidTr="00E3566E">
        <w:tc>
          <w:tcPr>
            <w:tcW w:w="9333" w:type="dxa"/>
          </w:tcPr>
          <w:p w14:paraId="4143836A" w14:textId="28894086" w:rsidR="00E3566E" w:rsidRPr="00E3566E" w:rsidRDefault="00E3566E" w:rsidP="00F3619F">
            <w:pPr>
              <w:tabs>
                <w:tab w:val="left" w:pos="8253"/>
                <w:tab w:val="right" w:pos="9436"/>
                <w:tab w:val="right" w:pos="9662"/>
              </w:tabs>
              <w:bidi/>
              <w:spacing w:line="276" w:lineRule="auto"/>
              <w:rPr>
                <w:rFonts w:ascii="Bahij Mitra" w:hAnsi="Bahij Mitra" w:cs="B Nazanin"/>
                <w:rtl/>
                <w:lang w:bidi="fa-IR"/>
              </w:rPr>
            </w:pPr>
          </w:p>
          <w:p w14:paraId="347D2C92" w14:textId="77777777" w:rsidR="00E3566E" w:rsidRDefault="00E3566E" w:rsidP="00E3566E">
            <w:pPr>
              <w:tabs>
                <w:tab w:val="left" w:pos="8253"/>
                <w:tab w:val="right" w:pos="9436"/>
                <w:tab w:val="right" w:pos="9662"/>
              </w:tabs>
              <w:bidi/>
              <w:spacing w:line="276" w:lineRule="auto"/>
              <w:jc w:val="center"/>
              <w:rPr>
                <w:rFonts w:ascii="Bahij Mitra" w:hAnsi="Bahij Mitra" w:cs="B Nazanin"/>
                <w:b/>
                <w:sz w:val="28"/>
                <w:szCs w:val="28"/>
                <w:rtl/>
                <w:lang w:bidi="fa-IR"/>
              </w:rPr>
            </w:pPr>
            <w:r w:rsidRPr="00E3566E">
              <w:rPr>
                <w:rFonts w:ascii="Bahij Mitra" w:hAnsi="Bahij Mitra" w:cs="B Nazanin"/>
                <w:b/>
                <w:sz w:val="28"/>
                <w:szCs w:val="28"/>
                <w:rtl/>
                <w:lang w:bidi="fa-IR"/>
              </w:rPr>
              <w:t>فهرست مطالب</w:t>
            </w:r>
          </w:p>
          <w:p w14:paraId="56154662" w14:textId="66D5E6EC" w:rsidR="00E3566E" w:rsidRPr="00E3566E" w:rsidRDefault="00E3566E" w:rsidP="00E3566E">
            <w:pPr>
              <w:tabs>
                <w:tab w:val="left" w:pos="8253"/>
                <w:tab w:val="right" w:pos="9436"/>
                <w:tab w:val="right" w:pos="9662"/>
              </w:tabs>
              <w:bidi/>
              <w:spacing w:line="276" w:lineRule="auto"/>
              <w:jc w:val="center"/>
              <w:rPr>
                <w:rFonts w:ascii="Bahij Mitra" w:hAnsi="Bahij Mitra" w:cs="B Nazanin"/>
                <w:b/>
                <w:bCs w:val="0"/>
                <w:rtl/>
                <w:lang w:bidi="fa-IR"/>
              </w:rPr>
            </w:pPr>
            <w:r>
              <w:rPr>
                <w:rFonts w:ascii="Bahij Mitra" w:hAnsi="Bahij Mitra" w:cs="B Nazanin" w:hint="cs"/>
                <w:b/>
                <w:sz w:val="28"/>
                <w:szCs w:val="28"/>
                <w:rtl/>
                <w:lang w:bidi="fa-IR"/>
              </w:rPr>
              <w:t xml:space="preserve">عناوین      </w:t>
            </w:r>
            <w:r w:rsidRPr="00E3566E">
              <w:rPr>
                <w:rFonts w:ascii="Bahij Mitra" w:hAnsi="Bahij Mitra" w:cs="B Nazanin"/>
                <w:b/>
                <w:sz w:val="28"/>
                <w:szCs w:val="28"/>
                <w:rtl/>
                <w:lang w:bidi="fa-IR"/>
              </w:rPr>
              <w:t xml:space="preserve">                                                                                                                         صفحات</w:t>
            </w:r>
          </w:p>
          <w:p w14:paraId="093A0562" w14:textId="2F4A8980" w:rsidR="00E3566E" w:rsidRPr="00E3566E" w:rsidRDefault="00E3566E" w:rsidP="004A03DE">
            <w:pPr>
              <w:tabs>
                <w:tab w:val="left" w:pos="8253"/>
                <w:tab w:val="right" w:pos="9436"/>
                <w:tab w:val="right" w:pos="9662"/>
              </w:tabs>
              <w:bidi/>
              <w:spacing w:line="276" w:lineRule="auto"/>
              <w:rPr>
                <w:rFonts w:ascii="Bahij Mitra" w:hAnsi="Bahij Mitra" w:cs="B Nazanin"/>
                <w:b/>
                <w:bCs w:val="0"/>
                <w:rtl/>
                <w:lang w:bidi="fa-IR"/>
              </w:rPr>
            </w:pPr>
            <w:r w:rsidRPr="00E3566E">
              <w:rPr>
                <w:rFonts w:ascii="Bahij Mitra" w:hAnsi="Bahij Mitra" w:cs="B Nazanin"/>
                <w:b/>
                <w:bCs w:val="0"/>
                <w:rtl/>
                <w:lang w:bidi="fa-IR"/>
              </w:rPr>
              <w:t xml:space="preserve">پیشگفتار                                                           </w:t>
            </w:r>
            <w:r w:rsidR="004A03DE">
              <w:rPr>
                <w:rFonts w:ascii="Bahij Mitra" w:hAnsi="Bahij Mitra" w:cs="B Nazanin" w:hint="cs"/>
                <w:b/>
                <w:bCs w:val="0"/>
                <w:rtl/>
                <w:lang w:bidi="fa-IR"/>
              </w:rPr>
              <w:t xml:space="preserve"> </w:t>
            </w:r>
            <w:r w:rsidRPr="00E3566E">
              <w:rPr>
                <w:rFonts w:ascii="Bahij Mitra" w:hAnsi="Bahij Mitra" w:cs="B Nazanin"/>
                <w:b/>
                <w:bCs w:val="0"/>
                <w:rtl/>
                <w:lang w:bidi="fa-IR"/>
              </w:rPr>
              <w:t xml:space="preserve">                                                     </w:t>
            </w:r>
            <w:r w:rsidRPr="00E3566E">
              <w:rPr>
                <w:rFonts w:ascii="Bahij Mitra" w:hAnsi="Bahij Mitra" w:cs="B Nazanin" w:hint="cs"/>
                <w:b/>
                <w:bCs w:val="0"/>
                <w:rtl/>
                <w:lang w:bidi="fa-IR"/>
              </w:rPr>
              <w:t xml:space="preserve">           </w:t>
            </w:r>
            <w:r w:rsidRPr="00E3566E">
              <w:rPr>
                <w:rFonts w:ascii="Bahij Mitra" w:hAnsi="Bahij Mitra" w:cs="B Nazanin"/>
                <w:b/>
                <w:bCs w:val="0"/>
                <w:rtl/>
                <w:lang w:bidi="fa-IR"/>
              </w:rPr>
              <w:t xml:space="preserve">                 ب</w:t>
            </w:r>
          </w:p>
          <w:p w14:paraId="11ED23AC" w14:textId="77777777" w:rsidR="00E3566E" w:rsidRPr="004A03DE" w:rsidRDefault="00E3566E" w:rsidP="00F3619F">
            <w:pPr>
              <w:tabs>
                <w:tab w:val="right" w:pos="9662"/>
              </w:tabs>
              <w:bidi/>
              <w:spacing w:line="276" w:lineRule="auto"/>
              <w:jc w:val="center"/>
              <w:rPr>
                <w:rFonts w:ascii="Bahij Mitra" w:hAnsi="Bahij Mitra" w:cs="B Nazanin"/>
                <w:rtl/>
                <w:lang w:bidi="fa-IR"/>
              </w:rPr>
            </w:pPr>
            <w:r w:rsidRPr="004A03DE">
              <w:rPr>
                <w:rFonts w:ascii="Bahij Mitra" w:hAnsi="Bahij Mitra" w:cs="B Nazanin"/>
                <w:rtl/>
                <w:lang w:bidi="fa-IR"/>
              </w:rPr>
              <w:t>فصل اول</w:t>
            </w:r>
          </w:p>
          <w:p w14:paraId="517E3142" w14:textId="6C6CE690" w:rsidR="00E3566E" w:rsidRPr="00E3566E" w:rsidRDefault="00E3566E" w:rsidP="00E3566E">
            <w:pPr>
              <w:tabs>
                <w:tab w:val="right" w:pos="9662"/>
              </w:tabs>
              <w:bidi/>
              <w:spacing w:line="276" w:lineRule="auto"/>
              <w:jc w:val="both"/>
              <w:rPr>
                <w:rFonts w:ascii="Bahij Mitra" w:hAnsi="Bahij Mitra" w:cs="B Nazanin"/>
                <w:b/>
                <w:bCs w:val="0"/>
                <w:rtl/>
                <w:lang w:bidi="fa-IR"/>
              </w:rPr>
            </w:pPr>
            <w:r w:rsidRPr="00E3566E">
              <w:rPr>
                <w:rFonts w:ascii="Bahij Mitra" w:hAnsi="Bahij Mitra" w:cs="B Nazanin"/>
                <w:b/>
                <w:bCs w:val="0"/>
                <w:rtl/>
                <w:lang w:bidi="fa-IR"/>
              </w:rPr>
              <w:t xml:space="preserve">مقدمه                                </w:t>
            </w:r>
            <w:r w:rsidRPr="00E3566E">
              <w:rPr>
                <w:rFonts w:ascii="Bahij Mitra" w:hAnsi="Bahij Mitra" w:cs="B Nazanin" w:hint="cs"/>
                <w:b/>
                <w:bCs w:val="0"/>
                <w:rtl/>
                <w:lang w:bidi="fa-IR"/>
              </w:rPr>
              <w:t xml:space="preserve">                </w:t>
            </w:r>
            <w:r w:rsidRPr="00E3566E">
              <w:rPr>
                <w:rFonts w:ascii="Bahij Mitra" w:hAnsi="Bahij Mitra" w:cs="B Nazanin"/>
                <w:b/>
                <w:bCs w:val="0"/>
                <w:rtl/>
                <w:lang w:bidi="fa-IR"/>
              </w:rPr>
              <w:t xml:space="preserve">                                                                                                                      1 </w:t>
            </w:r>
          </w:p>
          <w:p w14:paraId="71349E85" w14:textId="77777777" w:rsidR="00E3566E" w:rsidRPr="004A03DE" w:rsidRDefault="00E3566E" w:rsidP="00F3619F">
            <w:pPr>
              <w:tabs>
                <w:tab w:val="right" w:pos="9662"/>
              </w:tabs>
              <w:bidi/>
              <w:spacing w:line="276" w:lineRule="auto"/>
              <w:jc w:val="center"/>
              <w:rPr>
                <w:rFonts w:ascii="Bahij Mitra" w:hAnsi="Bahij Mitra" w:cs="B Nazanin"/>
                <w:rtl/>
                <w:lang w:bidi="fa-IR"/>
              </w:rPr>
            </w:pPr>
            <w:r w:rsidRPr="004A03DE">
              <w:rPr>
                <w:rFonts w:ascii="Bahij Mitra" w:hAnsi="Bahij Mitra" w:cs="B Nazanin"/>
                <w:rtl/>
                <w:lang w:bidi="fa-IR"/>
              </w:rPr>
              <w:t>فصل دوم</w:t>
            </w:r>
          </w:p>
          <w:p w14:paraId="0AB24397" w14:textId="77777777" w:rsidR="00E3566E" w:rsidRPr="004A03DE" w:rsidRDefault="00E3566E" w:rsidP="00F3619F">
            <w:pPr>
              <w:tabs>
                <w:tab w:val="right" w:pos="9662"/>
              </w:tabs>
              <w:bidi/>
              <w:spacing w:line="276" w:lineRule="auto"/>
              <w:jc w:val="center"/>
              <w:rPr>
                <w:rFonts w:ascii="Bahij Mitra" w:hAnsi="Bahij Mitra" w:cs="B Nazanin"/>
                <w:rtl/>
                <w:lang w:bidi="fa-IR"/>
              </w:rPr>
            </w:pPr>
            <w:r w:rsidRPr="004A03DE">
              <w:rPr>
                <w:rFonts w:ascii="Bahij Mitra" w:hAnsi="Bahij Mitra" w:cs="B Nazanin"/>
                <w:rtl/>
                <w:lang w:bidi="fa-IR"/>
              </w:rPr>
              <w:t>مرحله تدوین</w:t>
            </w:r>
          </w:p>
          <w:p w14:paraId="73D7A14A" w14:textId="39787964" w:rsidR="00E3566E" w:rsidRPr="00E3566E" w:rsidRDefault="00E3566E" w:rsidP="00E3566E">
            <w:pPr>
              <w:tabs>
                <w:tab w:val="right" w:pos="9662"/>
              </w:tabs>
              <w:bidi/>
              <w:spacing w:line="276" w:lineRule="auto"/>
              <w:jc w:val="both"/>
              <w:rPr>
                <w:rFonts w:ascii="Bahij Mitra" w:hAnsi="Bahij Mitra" w:cs="B Nazanin"/>
                <w:b/>
                <w:bCs w:val="0"/>
                <w:rtl/>
                <w:lang w:bidi="fa-IR"/>
              </w:rPr>
            </w:pPr>
            <w:r w:rsidRPr="00E3566E">
              <w:rPr>
                <w:rFonts w:ascii="Bahij Mitra" w:hAnsi="Bahij Mitra" w:cs="B Nazanin"/>
                <w:b/>
                <w:bCs w:val="0"/>
                <w:rtl/>
                <w:lang w:bidi="fa-IR"/>
              </w:rPr>
              <w:t xml:space="preserve">دیدگاه و ماموریت                                            </w:t>
            </w:r>
            <w:r w:rsidRPr="00E3566E">
              <w:rPr>
                <w:rFonts w:ascii="Bahij Mitra" w:hAnsi="Bahij Mitra" w:cs="B Nazanin" w:hint="cs"/>
                <w:b/>
                <w:bCs w:val="0"/>
                <w:rtl/>
                <w:lang w:bidi="fa-IR"/>
              </w:rPr>
              <w:t xml:space="preserve">            </w:t>
            </w:r>
            <w:r w:rsidRPr="00E3566E">
              <w:rPr>
                <w:rFonts w:ascii="Bahij Mitra" w:hAnsi="Bahij Mitra" w:cs="B Nazanin"/>
                <w:b/>
                <w:bCs w:val="0"/>
                <w:rtl/>
                <w:lang w:bidi="fa-IR"/>
              </w:rPr>
              <w:t xml:space="preserve">                        </w:t>
            </w:r>
            <w:r w:rsidRPr="00E3566E">
              <w:rPr>
                <w:rFonts w:ascii="Bahij Mitra" w:hAnsi="Bahij Mitra" w:cs="B Nazanin" w:hint="cs"/>
                <w:b/>
                <w:bCs w:val="0"/>
                <w:rtl/>
                <w:lang w:bidi="fa-IR"/>
              </w:rPr>
              <w:t xml:space="preserve">  </w:t>
            </w:r>
            <w:r w:rsidRPr="00E3566E">
              <w:rPr>
                <w:rFonts w:ascii="Bahij Mitra" w:hAnsi="Bahij Mitra" w:cs="B Nazanin"/>
                <w:b/>
                <w:bCs w:val="0"/>
                <w:rtl/>
                <w:lang w:bidi="fa-IR"/>
              </w:rPr>
              <w:t xml:space="preserve">                                                                    3</w:t>
            </w:r>
          </w:p>
          <w:p w14:paraId="32537EE2" w14:textId="4D7BB4F3" w:rsidR="00E3566E" w:rsidRPr="00E3566E" w:rsidRDefault="00E3566E" w:rsidP="00F3619F">
            <w:pPr>
              <w:tabs>
                <w:tab w:val="left" w:pos="-237"/>
                <w:tab w:val="right" w:pos="8835"/>
                <w:tab w:val="right" w:pos="9662"/>
              </w:tabs>
              <w:bidi/>
              <w:spacing w:line="276" w:lineRule="auto"/>
              <w:rPr>
                <w:rFonts w:ascii="Bahij Mitra" w:hAnsi="Bahij Mitra" w:cs="B Nazanin"/>
                <w:b/>
                <w:bCs w:val="0"/>
                <w:rtl/>
                <w:lang w:bidi="fa-IR"/>
              </w:rPr>
            </w:pPr>
            <w:r w:rsidRPr="00E3566E">
              <w:rPr>
                <w:rFonts w:ascii="Bahij Mitra" w:hAnsi="Bahij Mitra" w:cs="B Nazanin"/>
                <w:b/>
                <w:bCs w:val="0"/>
                <w:rtl/>
                <w:lang w:bidi="fa-IR"/>
              </w:rPr>
              <w:t>ارزش</w:t>
            </w:r>
            <w:r w:rsidRPr="00E3566E">
              <w:rPr>
                <w:rFonts w:ascii="Bahij Mitra" w:hAnsi="Bahij Mitra" w:cs="B Nazanin"/>
                <w:b/>
                <w:bCs w:val="0"/>
                <w:rtl/>
                <w:lang w:bidi="fa-IR"/>
              </w:rPr>
              <w:softHyphen/>
              <w:t xml:space="preserve">ها                              </w:t>
            </w:r>
            <w:r w:rsidR="004A03DE">
              <w:rPr>
                <w:rFonts w:ascii="Bahij Mitra" w:hAnsi="Bahij Mitra" w:cs="B Nazanin"/>
                <w:b/>
                <w:bCs w:val="0"/>
                <w:rtl/>
                <w:lang w:bidi="fa-IR"/>
              </w:rPr>
              <w:t xml:space="preserve">             </w:t>
            </w:r>
            <w:r w:rsidR="004A03DE">
              <w:rPr>
                <w:rFonts w:ascii="Bahij Mitra" w:hAnsi="Bahij Mitra" w:cs="B Nazanin" w:hint="cs"/>
                <w:b/>
                <w:bCs w:val="0"/>
                <w:rtl/>
                <w:lang w:bidi="fa-IR"/>
              </w:rPr>
              <w:t xml:space="preserve"> </w:t>
            </w:r>
            <w:r w:rsidRPr="00E3566E">
              <w:rPr>
                <w:rFonts w:ascii="Bahij Mitra" w:hAnsi="Bahij Mitra" w:cs="B Nazanin"/>
                <w:b/>
                <w:bCs w:val="0"/>
                <w:rtl/>
                <w:lang w:bidi="fa-IR"/>
              </w:rPr>
              <w:t xml:space="preserve">                                  </w:t>
            </w:r>
            <w:r w:rsidRPr="00E3566E">
              <w:rPr>
                <w:rFonts w:ascii="Bahij Mitra" w:hAnsi="Bahij Mitra" w:cs="B Nazanin" w:hint="cs"/>
                <w:b/>
                <w:bCs w:val="0"/>
                <w:rtl/>
                <w:lang w:bidi="fa-IR"/>
              </w:rPr>
              <w:t xml:space="preserve">             </w:t>
            </w:r>
            <w:r w:rsidRPr="00E3566E">
              <w:rPr>
                <w:rFonts w:ascii="Bahij Mitra" w:hAnsi="Bahij Mitra" w:cs="B Nazanin"/>
                <w:b/>
                <w:bCs w:val="0"/>
                <w:rtl/>
                <w:lang w:bidi="fa-IR"/>
              </w:rPr>
              <w:t xml:space="preserve">                                                     3</w:t>
            </w:r>
          </w:p>
          <w:p w14:paraId="48376643" w14:textId="435DE9B3" w:rsidR="00E3566E" w:rsidRPr="00E3566E" w:rsidRDefault="00E3566E" w:rsidP="004A03DE">
            <w:pPr>
              <w:tabs>
                <w:tab w:val="left" w:pos="9436"/>
                <w:tab w:val="right" w:pos="9662"/>
              </w:tabs>
              <w:bidi/>
              <w:spacing w:line="276" w:lineRule="auto"/>
              <w:rPr>
                <w:rFonts w:ascii="Bahij Mitra" w:hAnsi="Bahij Mitra" w:cs="B Nazanin"/>
                <w:b/>
                <w:bCs w:val="0"/>
                <w:rtl/>
                <w:lang w:bidi="fa-IR"/>
              </w:rPr>
            </w:pPr>
            <w:r w:rsidRPr="00E3566E">
              <w:rPr>
                <w:rFonts w:ascii="Bahij Mitra" w:hAnsi="Bahij Mitra" w:cs="B Nazanin"/>
                <w:b/>
                <w:bCs w:val="0"/>
                <w:rtl/>
                <w:lang w:bidi="fa-IR"/>
              </w:rPr>
              <w:t xml:space="preserve">مقطع تحصیلی                                                       </w:t>
            </w:r>
            <w:r w:rsidR="004A03DE">
              <w:rPr>
                <w:rFonts w:ascii="Bahij Mitra" w:hAnsi="Bahij Mitra" w:cs="B Nazanin" w:hint="cs"/>
                <w:b/>
                <w:bCs w:val="0"/>
                <w:rtl/>
                <w:lang w:bidi="fa-IR"/>
              </w:rPr>
              <w:t xml:space="preserve">  </w:t>
            </w:r>
            <w:r w:rsidRPr="00E3566E">
              <w:rPr>
                <w:rFonts w:ascii="Bahij Mitra" w:hAnsi="Bahij Mitra" w:cs="B Nazanin"/>
                <w:b/>
                <w:bCs w:val="0"/>
                <w:rtl/>
                <w:lang w:bidi="fa-IR"/>
              </w:rPr>
              <w:t xml:space="preserve">                            </w:t>
            </w:r>
            <w:r w:rsidRPr="00E3566E">
              <w:rPr>
                <w:rFonts w:ascii="Bahij Mitra" w:hAnsi="Bahij Mitra" w:cs="B Nazanin" w:hint="cs"/>
                <w:b/>
                <w:bCs w:val="0"/>
                <w:rtl/>
                <w:lang w:bidi="fa-IR"/>
              </w:rPr>
              <w:t xml:space="preserve">           </w:t>
            </w:r>
            <w:r w:rsidRPr="00E3566E">
              <w:rPr>
                <w:rFonts w:ascii="Bahij Mitra" w:hAnsi="Bahij Mitra" w:cs="B Nazanin"/>
                <w:b/>
                <w:bCs w:val="0"/>
                <w:rtl/>
                <w:lang w:bidi="fa-IR"/>
              </w:rPr>
              <w:t xml:space="preserve">                                       5</w:t>
            </w:r>
          </w:p>
          <w:p w14:paraId="105B0118" w14:textId="6AC6FB80" w:rsidR="00E3566E" w:rsidRPr="00E3566E" w:rsidRDefault="00E3566E" w:rsidP="004A03DE">
            <w:pPr>
              <w:tabs>
                <w:tab w:val="right" w:pos="9436"/>
                <w:tab w:val="right" w:pos="9662"/>
              </w:tabs>
              <w:bidi/>
              <w:spacing w:line="276" w:lineRule="auto"/>
              <w:rPr>
                <w:rFonts w:ascii="Bahij Mitra" w:hAnsi="Bahij Mitra" w:cs="B Nazanin"/>
                <w:b/>
                <w:bCs w:val="0"/>
                <w:rtl/>
                <w:lang w:bidi="fa-IR"/>
              </w:rPr>
            </w:pPr>
            <w:r w:rsidRPr="00E3566E">
              <w:rPr>
                <w:rFonts w:ascii="Bahij Mitra" w:hAnsi="Bahij Mitra" w:cs="B Nazanin"/>
                <w:b/>
                <w:bCs w:val="0"/>
                <w:rtl/>
                <w:lang w:bidi="fa-IR"/>
              </w:rPr>
              <w:t xml:space="preserve">تشکیلات                                                         </w:t>
            </w:r>
            <w:r w:rsidR="004A03DE">
              <w:rPr>
                <w:rFonts w:ascii="Bahij Mitra" w:hAnsi="Bahij Mitra" w:cs="B Nazanin" w:hint="cs"/>
                <w:b/>
                <w:bCs w:val="0"/>
                <w:rtl/>
                <w:lang w:bidi="fa-IR"/>
              </w:rPr>
              <w:t xml:space="preserve">  </w:t>
            </w:r>
            <w:r w:rsidRPr="00E3566E">
              <w:rPr>
                <w:rFonts w:ascii="Bahij Mitra" w:hAnsi="Bahij Mitra" w:cs="B Nazanin"/>
                <w:b/>
                <w:bCs w:val="0"/>
                <w:rtl/>
                <w:lang w:bidi="fa-IR"/>
              </w:rPr>
              <w:t xml:space="preserve">                                          </w:t>
            </w:r>
            <w:r w:rsidRPr="00E3566E">
              <w:rPr>
                <w:rFonts w:ascii="Bahij Mitra" w:hAnsi="Bahij Mitra" w:cs="B Nazanin" w:hint="cs"/>
                <w:b/>
                <w:bCs w:val="0"/>
                <w:rtl/>
                <w:lang w:bidi="fa-IR"/>
              </w:rPr>
              <w:t xml:space="preserve">            </w:t>
            </w:r>
            <w:r w:rsidRPr="00E3566E">
              <w:rPr>
                <w:rFonts w:ascii="Bahij Mitra" w:hAnsi="Bahij Mitra" w:cs="B Nazanin"/>
                <w:b/>
                <w:bCs w:val="0"/>
                <w:rtl/>
                <w:lang w:bidi="fa-IR"/>
              </w:rPr>
              <w:t xml:space="preserve">                             6</w:t>
            </w:r>
          </w:p>
          <w:p w14:paraId="0E45A6A6" w14:textId="3FA6AF2B" w:rsidR="00E3566E" w:rsidRPr="00E3566E" w:rsidRDefault="00E3566E" w:rsidP="004A03DE">
            <w:pPr>
              <w:tabs>
                <w:tab w:val="left" w:pos="6964"/>
                <w:tab w:val="right" w:pos="9436"/>
                <w:tab w:val="right" w:pos="9662"/>
              </w:tabs>
              <w:bidi/>
              <w:spacing w:line="276" w:lineRule="auto"/>
              <w:rPr>
                <w:rFonts w:ascii="Bahij Mitra" w:hAnsi="Bahij Mitra" w:cs="B Nazanin"/>
                <w:b/>
                <w:bCs w:val="0"/>
                <w:rtl/>
                <w:lang w:bidi="fa-IR"/>
              </w:rPr>
            </w:pPr>
            <w:r w:rsidRPr="00E3566E">
              <w:rPr>
                <w:rFonts w:ascii="Bahij Mitra" w:hAnsi="Bahij Mitra" w:cs="B Nazanin"/>
                <w:b/>
                <w:bCs w:val="0"/>
                <w:rtl/>
                <w:lang w:bidi="fa-IR"/>
              </w:rPr>
              <w:t xml:space="preserve">مخاطبین پوهنحی                                      </w:t>
            </w:r>
            <w:r w:rsidR="004A03DE">
              <w:rPr>
                <w:rFonts w:ascii="Bahij Mitra" w:hAnsi="Bahij Mitra" w:cs="B Nazanin" w:hint="cs"/>
                <w:b/>
                <w:bCs w:val="0"/>
                <w:rtl/>
                <w:lang w:bidi="fa-IR"/>
              </w:rPr>
              <w:t xml:space="preserve">   </w:t>
            </w:r>
            <w:r w:rsidRPr="00E3566E">
              <w:rPr>
                <w:rFonts w:ascii="Bahij Mitra" w:hAnsi="Bahij Mitra" w:cs="B Nazanin"/>
                <w:b/>
                <w:bCs w:val="0"/>
                <w:rtl/>
                <w:lang w:bidi="fa-IR"/>
              </w:rPr>
              <w:t xml:space="preserve">                                                   </w:t>
            </w:r>
            <w:r w:rsidRPr="00E3566E">
              <w:rPr>
                <w:rFonts w:ascii="Bahij Mitra" w:hAnsi="Bahij Mitra" w:cs="B Nazanin" w:hint="cs"/>
                <w:b/>
                <w:bCs w:val="0"/>
                <w:rtl/>
                <w:lang w:bidi="fa-IR"/>
              </w:rPr>
              <w:t xml:space="preserve">         </w:t>
            </w:r>
            <w:r w:rsidRPr="00E3566E">
              <w:rPr>
                <w:rFonts w:ascii="Bahij Mitra" w:hAnsi="Bahij Mitra" w:cs="B Nazanin"/>
                <w:b/>
                <w:bCs w:val="0"/>
                <w:rtl/>
                <w:lang w:bidi="fa-IR"/>
              </w:rPr>
              <w:t xml:space="preserve">                             8</w:t>
            </w:r>
          </w:p>
          <w:p w14:paraId="2116F93C" w14:textId="69469BAC" w:rsidR="00E3566E" w:rsidRPr="00E3566E" w:rsidRDefault="00E3566E" w:rsidP="004A03DE">
            <w:pPr>
              <w:tabs>
                <w:tab w:val="left" w:pos="7050"/>
                <w:tab w:val="right" w:pos="9436"/>
                <w:tab w:val="right" w:pos="9662"/>
              </w:tabs>
              <w:bidi/>
              <w:spacing w:line="276" w:lineRule="auto"/>
              <w:rPr>
                <w:rFonts w:ascii="Bahij Mitra" w:hAnsi="Bahij Mitra" w:cs="B Nazanin"/>
                <w:b/>
                <w:bCs w:val="0"/>
                <w:rtl/>
                <w:lang w:bidi="fa-IR"/>
              </w:rPr>
            </w:pPr>
            <w:r w:rsidRPr="00E3566E">
              <w:rPr>
                <w:rFonts w:ascii="Bahij Mitra" w:hAnsi="Bahij Mitra" w:cs="B Nazanin"/>
                <w:b/>
                <w:bCs w:val="0"/>
                <w:rtl/>
                <w:lang w:bidi="fa-IR"/>
              </w:rPr>
              <w:t xml:space="preserve">اهداف                                                             </w:t>
            </w:r>
            <w:r w:rsidR="004A03DE">
              <w:rPr>
                <w:rFonts w:ascii="Bahij Mitra" w:hAnsi="Bahij Mitra" w:cs="B Nazanin" w:hint="cs"/>
                <w:b/>
                <w:bCs w:val="0"/>
                <w:rtl/>
                <w:lang w:bidi="fa-IR"/>
              </w:rPr>
              <w:t xml:space="preserve">       </w:t>
            </w:r>
            <w:r w:rsidRPr="00E3566E">
              <w:rPr>
                <w:rFonts w:ascii="Bahij Mitra" w:hAnsi="Bahij Mitra" w:cs="B Nazanin"/>
                <w:b/>
                <w:bCs w:val="0"/>
                <w:rtl/>
                <w:lang w:bidi="fa-IR"/>
              </w:rPr>
              <w:t xml:space="preserve">                                            </w:t>
            </w:r>
            <w:r w:rsidRPr="00E3566E">
              <w:rPr>
                <w:rFonts w:ascii="Bahij Mitra" w:hAnsi="Bahij Mitra" w:cs="B Nazanin" w:hint="cs"/>
                <w:b/>
                <w:bCs w:val="0"/>
                <w:rtl/>
                <w:lang w:bidi="fa-IR"/>
              </w:rPr>
              <w:t xml:space="preserve">             </w:t>
            </w:r>
            <w:r w:rsidRPr="00E3566E">
              <w:rPr>
                <w:rFonts w:ascii="Bahij Mitra" w:hAnsi="Bahij Mitra" w:cs="B Nazanin"/>
                <w:b/>
                <w:bCs w:val="0"/>
                <w:rtl/>
                <w:lang w:bidi="fa-IR"/>
              </w:rPr>
              <w:t xml:space="preserve">                     9</w:t>
            </w:r>
          </w:p>
          <w:p w14:paraId="09643EDA" w14:textId="77777777" w:rsidR="00E3566E" w:rsidRPr="004A03DE" w:rsidRDefault="00E3566E" w:rsidP="00F3619F">
            <w:pPr>
              <w:tabs>
                <w:tab w:val="left" w:pos="7114"/>
                <w:tab w:val="right" w:pos="9436"/>
                <w:tab w:val="right" w:pos="9662"/>
              </w:tabs>
              <w:bidi/>
              <w:spacing w:line="276" w:lineRule="auto"/>
              <w:jc w:val="center"/>
              <w:rPr>
                <w:rFonts w:ascii="Bahij Mitra" w:hAnsi="Bahij Mitra" w:cs="B Nazanin"/>
                <w:rtl/>
                <w:lang w:bidi="fa-IR"/>
              </w:rPr>
            </w:pPr>
            <w:r w:rsidRPr="004A03DE">
              <w:rPr>
                <w:rFonts w:ascii="Bahij Mitra" w:hAnsi="Bahij Mitra" w:cs="B Nazanin"/>
                <w:rtl/>
                <w:lang w:bidi="fa-IR"/>
              </w:rPr>
              <w:t>فصل سوم</w:t>
            </w:r>
          </w:p>
          <w:p w14:paraId="65CBF2AE" w14:textId="77777777" w:rsidR="00E3566E" w:rsidRPr="004A03DE" w:rsidRDefault="00E3566E" w:rsidP="00F3619F">
            <w:pPr>
              <w:tabs>
                <w:tab w:val="left" w:pos="7114"/>
                <w:tab w:val="right" w:pos="9436"/>
                <w:tab w:val="right" w:pos="9662"/>
              </w:tabs>
              <w:bidi/>
              <w:spacing w:line="276" w:lineRule="auto"/>
              <w:jc w:val="center"/>
              <w:rPr>
                <w:rFonts w:ascii="Bahij Mitra" w:hAnsi="Bahij Mitra" w:cs="B Nazanin"/>
                <w:rtl/>
                <w:lang w:bidi="fa-IR"/>
              </w:rPr>
            </w:pPr>
            <w:r w:rsidRPr="004A03DE">
              <w:rPr>
                <w:rFonts w:ascii="Bahij Mitra" w:hAnsi="Bahij Mitra" w:cs="B Nazanin"/>
                <w:rtl/>
                <w:lang w:bidi="fa-IR"/>
              </w:rPr>
              <w:t>تحلیل عوامل محیطی</w:t>
            </w:r>
          </w:p>
          <w:p w14:paraId="5C29F3F9" w14:textId="54CF147D" w:rsidR="00E3566E" w:rsidRPr="00E3566E" w:rsidRDefault="00E3566E" w:rsidP="004A03DE">
            <w:pPr>
              <w:tabs>
                <w:tab w:val="left" w:pos="7114"/>
                <w:tab w:val="right" w:pos="9436"/>
                <w:tab w:val="right" w:pos="9662"/>
              </w:tabs>
              <w:bidi/>
              <w:spacing w:line="276" w:lineRule="auto"/>
              <w:rPr>
                <w:rFonts w:ascii="Bahij Mitra" w:hAnsi="Bahij Mitra" w:cs="B Nazanin"/>
                <w:b/>
                <w:bCs w:val="0"/>
                <w:rtl/>
                <w:lang w:bidi="fa-IR"/>
              </w:rPr>
            </w:pPr>
            <w:r w:rsidRPr="00E3566E">
              <w:rPr>
                <w:rFonts w:ascii="Bahij Mitra" w:hAnsi="Bahij Mitra" w:cs="B Nazanin"/>
                <w:b/>
                <w:bCs w:val="0"/>
                <w:rtl/>
                <w:lang w:bidi="fa-IR"/>
              </w:rPr>
              <w:t xml:space="preserve">عوامل داخلی                                                                                                    </w:t>
            </w:r>
            <w:r w:rsidRPr="00E3566E">
              <w:rPr>
                <w:rFonts w:ascii="Bahij Mitra" w:hAnsi="Bahij Mitra" w:cs="B Nazanin" w:hint="cs"/>
                <w:b/>
                <w:bCs w:val="0"/>
                <w:rtl/>
                <w:lang w:bidi="fa-IR"/>
              </w:rPr>
              <w:t xml:space="preserve">           </w:t>
            </w:r>
            <w:r w:rsidRPr="00E3566E">
              <w:rPr>
                <w:rFonts w:ascii="Bahij Mitra" w:hAnsi="Bahij Mitra" w:cs="B Nazanin"/>
                <w:b/>
                <w:bCs w:val="0"/>
                <w:rtl/>
                <w:lang w:bidi="fa-IR"/>
              </w:rPr>
              <w:t xml:space="preserve">                        10</w:t>
            </w:r>
          </w:p>
          <w:p w14:paraId="50816D79" w14:textId="0958E5D0" w:rsidR="00E3566E" w:rsidRPr="00E3566E" w:rsidRDefault="00E3566E" w:rsidP="004A03DE">
            <w:pPr>
              <w:tabs>
                <w:tab w:val="left" w:pos="7307"/>
                <w:tab w:val="right" w:pos="9436"/>
                <w:tab w:val="right" w:pos="9662"/>
              </w:tabs>
              <w:bidi/>
              <w:spacing w:line="276" w:lineRule="auto"/>
              <w:rPr>
                <w:rFonts w:ascii="Bahij Mitra" w:hAnsi="Bahij Mitra" w:cs="B Nazanin"/>
                <w:b/>
                <w:bCs w:val="0"/>
                <w:rtl/>
                <w:lang w:bidi="fa-IR"/>
              </w:rPr>
            </w:pPr>
            <w:r w:rsidRPr="00E3566E">
              <w:rPr>
                <w:rFonts w:ascii="Bahij Mitra" w:hAnsi="Bahij Mitra" w:cs="B Nazanin"/>
                <w:b/>
                <w:bCs w:val="0"/>
                <w:rtl/>
                <w:lang w:bidi="fa-IR"/>
              </w:rPr>
              <w:t xml:space="preserve">عوامل خارجی                                                                   </w:t>
            </w:r>
            <w:r w:rsidR="004A03DE">
              <w:rPr>
                <w:rFonts w:ascii="Bahij Mitra" w:hAnsi="Bahij Mitra" w:cs="B Nazanin" w:hint="cs"/>
                <w:b/>
                <w:bCs w:val="0"/>
                <w:rtl/>
                <w:lang w:bidi="fa-IR"/>
              </w:rPr>
              <w:t xml:space="preserve">  </w:t>
            </w:r>
            <w:r w:rsidRPr="00E3566E">
              <w:rPr>
                <w:rFonts w:ascii="Bahij Mitra" w:hAnsi="Bahij Mitra" w:cs="B Nazanin"/>
                <w:b/>
                <w:bCs w:val="0"/>
                <w:rtl/>
                <w:lang w:bidi="fa-IR"/>
              </w:rPr>
              <w:t xml:space="preserve">                               </w:t>
            </w:r>
            <w:r w:rsidRPr="00E3566E">
              <w:rPr>
                <w:rFonts w:ascii="Bahij Mitra" w:hAnsi="Bahij Mitra" w:cs="B Nazanin" w:hint="cs"/>
                <w:b/>
                <w:bCs w:val="0"/>
                <w:rtl/>
                <w:lang w:bidi="fa-IR"/>
              </w:rPr>
              <w:t xml:space="preserve">            </w:t>
            </w:r>
            <w:r w:rsidRPr="00E3566E">
              <w:rPr>
                <w:rFonts w:ascii="Bahij Mitra" w:hAnsi="Bahij Mitra" w:cs="B Nazanin"/>
                <w:b/>
                <w:bCs w:val="0"/>
                <w:rtl/>
                <w:lang w:bidi="fa-IR"/>
              </w:rPr>
              <w:t xml:space="preserve">                      10</w:t>
            </w:r>
          </w:p>
          <w:p w14:paraId="1051A8E1" w14:textId="66000A1A" w:rsidR="00E3566E" w:rsidRPr="00E3566E" w:rsidRDefault="00E3566E" w:rsidP="00F3619F">
            <w:pPr>
              <w:bidi/>
              <w:spacing w:line="276" w:lineRule="auto"/>
              <w:jc w:val="both"/>
              <w:rPr>
                <w:rFonts w:ascii="Bahij Mitra" w:hAnsi="Bahij Mitra" w:cs="B Nazanin"/>
                <w:b/>
                <w:bCs w:val="0"/>
                <w:rtl/>
                <w:lang w:bidi="fa-IR"/>
              </w:rPr>
            </w:pPr>
            <w:r w:rsidRPr="00E3566E">
              <w:rPr>
                <w:rFonts w:ascii="Bahij Mitra" w:hAnsi="Bahij Mitra" w:cs="B Nazanin"/>
                <w:b/>
                <w:bCs w:val="0"/>
                <w:rtl/>
                <w:lang w:bidi="fa-IR"/>
              </w:rPr>
              <w:t xml:space="preserve">تحلیل عوامل محیطی                                                                                                         </w:t>
            </w:r>
            <w:r w:rsidRPr="00E3566E">
              <w:rPr>
                <w:rFonts w:ascii="Bahij Mitra" w:hAnsi="Bahij Mitra" w:cs="B Nazanin" w:hint="cs"/>
                <w:b/>
                <w:bCs w:val="0"/>
                <w:rtl/>
                <w:lang w:bidi="fa-IR"/>
              </w:rPr>
              <w:t xml:space="preserve">           </w:t>
            </w:r>
            <w:r w:rsidRPr="00E3566E">
              <w:rPr>
                <w:rFonts w:ascii="Bahij Mitra" w:hAnsi="Bahij Mitra" w:cs="B Nazanin"/>
                <w:b/>
                <w:bCs w:val="0"/>
                <w:rtl/>
                <w:lang w:bidi="fa-IR"/>
              </w:rPr>
              <w:t xml:space="preserve">                          13</w:t>
            </w:r>
          </w:p>
          <w:p w14:paraId="27C88520" w14:textId="77777777" w:rsidR="00E3566E" w:rsidRPr="00E3566E" w:rsidRDefault="00E3566E" w:rsidP="00F3619F">
            <w:pPr>
              <w:bidi/>
              <w:spacing w:line="276" w:lineRule="auto"/>
              <w:jc w:val="both"/>
              <w:rPr>
                <w:rStyle w:val="Emphasis"/>
                <w:rFonts w:ascii="Bahij Mitra" w:eastAsia="Calibri" w:hAnsi="Bahij Mitra" w:cs="B Nazanin"/>
                <w:b/>
                <w:bCs w:val="0"/>
                <w:caps w:val="0"/>
                <w:sz w:val="24"/>
                <w:szCs w:val="24"/>
                <w:rtl/>
                <w:lang w:bidi="fa-IR"/>
              </w:rPr>
            </w:pPr>
            <w:r w:rsidRPr="00E3566E">
              <w:rPr>
                <w:rStyle w:val="Emphasis"/>
                <w:rFonts w:ascii="Bahij Mitra" w:eastAsia="Calibri" w:hAnsi="Bahij Mitra" w:cs="B Nazanin"/>
                <w:b/>
                <w:bCs w:val="0"/>
                <w:sz w:val="24"/>
                <w:szCs w:val="24"/>
                <w:rtl/>
                <w:lang w:bidi="fa-IR"/>
              </w:rPr>
              <w:t>مقایسه عوامل محیطی (داخلی و خارجی)                                                                                                           13</w:t>
            </w:r>
          </w:p>
          <w:p w14:paraId="52A7D7BE" w14:textId="77777777" w:rsidR="00E3566E" w:rsidRPr="00E3566E" w:rsidRDefault="00E3566E" w:rsidP="00F3619F">
            <w:pPr>
              <w:bidi/>
              <w:spacing w:line="276" w:lineRule="auto"/>
              <w:jc w:val="both"/>
              <w:rPr>
                <w:rStyle w:val="Emphasis"/>
                <w:rFonts w:ascii="Bahij Mitra" w:eastAsia="Calibri" w:hAnsi="Bahij Mitra" w:cs="B Nazanin"/>
                <w:b/>
                <w:bCs w:val="0"/>
                <w:caps w:val="0"/>
                <w:sz w:val="24"/>
                <w:szCs w:val="24"/>
                <w:rtl/>
                <w:lang w:bidi="fa-IR"/>
              </w:rPr>
            </w:pPr>
            <w:r w:rsidRPr="00E3566E">
              <w:rPr>
                <w:rStyle w:val="Emphasis"/>
                <w:rFonts w:ascii="Bahij Mitra" w:eastAsia="Calibri" w:hAnsi="Bahij Mitra" w:cs="B Nazanin"/>
                <w:b/>
                <w:bCs w:val="0"/>
                <w:sz w:val="24"/>
                <w:szCs w:val="24"/>
                <w:rtl/>
                <w:lang w:bidi="fa-IR"/>
              </w:rPr>
              <w:t>تعیین حالات استراتیژیک                                                                                                                                14</w:t>
            </w:r>
          </w:p>
          <w:p w14:paraId="0C0C79EE" w14:textId="77777777" w:rsidR="00E3566E" w:rsidRPr="004A03DE" w:rsidRDefault="00E3566E" w:rsidP="00F3619F">
            <w:pPr>
              <w:bidi/>
              <w:spacing w:line="276" w:lineRule="auto"/>
              <w:jc w:val="center"/>
              <w:rPr>
                <w:rStyle w:val="Emphasis"/>
                <w:rFonts w:ascii="Bahij Mitra" w:eastAsia="Calibri" w:hAnsi="Bahij Mitra" w:cs="B Nazanin"/>
                <w:caps w:val="0"/>
                <w:sz w:val="24"/>
                <w:szCs w:val="24"/>
                <w:rtl/>
                <w:lang w:bidi="fa-IR"/>
              </w:rPr>
            </w:pPr>
            <w:r w:rsidRPr="004A03DE">
              <w:rPr>
                <w:rStyle w:val="Emphasis"/>
                <w:rFonts w:ascii="Bahij Mitra" w:eastAsia="Calibri" w:hAnsi="Bahij Mitra" w:cs="B Nazanin"/>
                <w:sz w:val="24"/>
                <w:szCs w:val="24"/>
                <w:rtl/>
                <w:lang w:bidi="fa-IR"/>
              </w:rPr>
              <w:t>فصل چهارم</w:t>
            </w:r>
          </w:p>
          <w:p w14:paraId="55AE5422" w14:textId="77777777" w:rsidR="00E3566E" w:rsidRPr="004A03DE" w:rsidRDefault="00E3566E" w:rsidP="00F3619F">
            <w:pPr>
              <w:bidi/>
              <w:spacing w:line="276" w:lineRule="auto"/>
              <w:jc w:val="center"/>
              <w:rPr>
                <w:rStyle w:val="Emphasis"/>
                <w:rFonts w:ascii="Bahij Mitra" w:eastAsia="Calibri" w:hAnsi="Bahij Mitra" w:cs="B Nazanin"/>
                <w:caps w:val="0"/>
                <w:sz w:val="24"/>
                <w:szCs w:val="24"/>
                <w:rtl/>
                <w:lang w:bidi="fa-IR"/>
              </w:rPr>
            </w:pPr>
            <w:r w:rsidRPr="004A03DE">
              <w:rPr>
                <w:rStyle w:val="Emphasis"/>
                <w:rFonts w:ascii="Bahij Mitra" w:eastAsia="Calibri" w:hAnsi="Bahij Mitra" w:cs="B Nazanin"/>
                <w:sz w:val="24"/>
                <w:szCs w:val="24"/>
                <w:rtl/>
                <w:lang w:bidi="fa-IR"/>
              </w:rPr>
              <w:t>انتخاب استراتیژی</w:t>
            </w:r>
            <w:r w:rsidRPr="004A03DE">
              <w:rPr>
                <w:rStyle w:val="Emphasis"/>
                <w:rFonts w:ascii="Bahij Mitra" w:eastAsia="Calibri" w:hAnsi="Bahij Mitra" w:cs="B Nazanin"/>
                <w:sz w:val="24"/>
                <w:szCs w:val="24"/>
                <w:rtl/>
                <w:lang w:bidi="fa-IR"/>
              </w:rPr>
              <w:softHyphen/>
              <w:t>ها و اولویت</w:t>
            </w:r>
            <w:r w:rsidRPr="004A03DE">
              <w:rPr>
                <w:rStyle w:val="Emphasis"/>
                <w:rFonts w:ascii="Bahij Mitra" w:eastAsia="Calibri" w:hAnsi="Bahij Mitra" w:cs="B Nazanin"/>
                <w:sz w:val="24"/>
                <w:szCs w:val="24"/>
                <w:rtl/>
                <w:lang w:bidi="fa-IR"/>
              </w:rPr>
              <w:softHyphen/>
              <w:t>بندی آنها</w:t>
            </w:r>
          </w:p>
          <w:p w14:paraId="1BDE90CB" w14:textId="327524CB" w:rsidR="00E3566E" w:rsidRPr="00E3566E" w:rsidRDefault="00E3566E" w:rsidP="004A03DE">
            <w:pPr>
              <w:bidi/>
              <w:spacing w:line="276" w:lineRule="auto"/>
              <w:rPr>
                <w:rStyle w:val="Emphasis"/>
                <w:rFonts w:ascii="Bahij Mitra" w:eastAsia="Calibri" w:hAnsi="Bahij Mitra" w:cs="B Nazanin"/>
                <w:b/>
                <w:bCs w:val="0"/>
                <w:caps w:val="0"/>
                <w:sz w:val="24"/>
                <w:szCs w:val="24"/>
                <w:rtl/>
                <w:lang w:bidi="fa-IR"/>
              </w:rPr>
            </w:pPr>
            <w:r w:rsidRPr="00E3566E">
              <w:rPr>
                <w:rStyle w:val="Emphasis"/>
                <w:rFonts w:ascii="Bahij Mitra" w:eastAsia="Calibri" w:hAnsi="Bahij Mitra" w:cs="B Nazanin"/>
                <w:b/>
                <w:bCs w:val="0"/>
                <w:sz w:val="24"/>
                <w:szCs w:val="24"/>
                <w:rtl/>
                <w:lang w:bidi="fa-IR"/>
              </w:rPr>
              <w:t>انتخاب استراتیژی</w:t>
            </w:r>
            <w:r w:rsidRPr="00E3566E">
              <w:rPr>
                <w:rStyle w:val="Emphasis"/>
                <w:rFonts w:ascii="Bahij Mitra" w:eastAsia="Calibri" w:hAnsi="Bahij Mitra" w:cs="B Nazanin"/>
                <w:b/>
                <w:bCs w:val="0"/>
                <w:sz w:val="24"/>
                <w:szCs w:val="24"/>
                <w:rtl/>
                <w:lang w:bidi="fa-IR"/>
              </w:rPr>
              <w:softHyphen/>
              <w:t>ها                                                                                                                   17</w:t>
            </w:r>
          </w:p>
          <w:p w14:paraId="44657990" w14:textId="53115D7B" w:rsidR="00E3566E" w:rsidRPr="00E3566E" w:rsidRDefault="00E3566E" w:rsidP="004A03DE">
            <w:pPr>
              <w:bidi/>
              <w:spacing w:line="276" w:lineRule="auto"/>
              <w:rPr>
                <w:rStyle w:val="Emphasis"/>
                <w:rFonts w:ascii="Bahij Mitra" w:eastAsia="Calibri" w:hAnsi="Bahij Mitra" w:cs="B Nazanin"/>
                <w:b/>
                <w:bCs w:val="0"/>
                <w:caps w:val="0"/>
                <w:sz w:val="24"/>
                <w:szCs w:val="24"/>
                <w:rtl/>
                <w:lang w:bidi="fa-IR"/>
              </w:rPr>
            </w:pPr>
            <w:r w:rsidRPr="00E3566E">
              <w:rPr>
                <w:rStyle w:val="Emphasis"/>
                <w:rFonts w:ascii="Bahij Mitra" w:eastAsia="Calibri" w:hAnsi="Bahij Mitra" w:cs="B Nazanin"/>
                <w:b/>
                <w:bCs w:val="0"/>
                <w:sz w:val="24"/>
                <w:szCs w:val="24"/>
                <w:rtl/>
                <w:lang w:bidi="fa-IR"/>
              </w:rPr>
              <w:t>اولویت استراتیژی</w:t>
            </w:r>
            <w:r w:rsidRPr="00E3566E">
              <w:rPr>
                <w:rStyle w:val="Emphasis"/>
                <w:rFonts w:ascii="Bahij Mitra" w:eastAsia="Calibri" w:hAnsi="Bahij Mitra" w:cs="B Nazanin"/>
                <w:b/>
                <w:bCs w:val="0"/>
                <w:sz w:val="24"/>
                <w:szCs w:val="24"/>
                <w:rtl/>
                <w:lang w:bidi="fa-IR"/>
              </w:rPr>
              <w:softHyphen/>
              <w:t>ها                                                                                                                    18</w:t>
            </w:r>
          </w:p>
          <w:p w14:paraId="03F55D89" w14:textId="5C3C1A70" w:rsidR="00E3566E" w:rsidRPr="00E3566E" w:rsidRDefault="00E3566E" w:rsidP="004A03DE">
            <w:pPr>
              <w:bidi/>
              <w:spacing w:line="276" w:lineRule="auto"/>
              <w:rPr>
                <w:rStyle w:val="Emphasis"/>
                <w:rFonts w:ascii="Bahij Mitra" w:eastAsia="Calibri" w:hAnsi="Bahij Mitra" w:cs="B Nazanin"/>
                <w:b/>
                <w:bCs w:val="0"/>
                <w:caps w:val="0"/>
                <w:sz w:val="24"/>
                <w:szCs w:val="24"/>
                <w:rtl/>
                <w:lang w:bidi="fa-IR"/>
              </w:rPr>
            </w:pPr>
            <w:r w:rsidRPr="00E3566E">
              <w:rPr>
                <w:rStyle w:val="Emphasis"/>
                <w:rFonts w:ascii="Bahij Mitra" w:eastAsia="Calibri" w:hAnsi="Bahij Mitra" w:cs="B Nazanin"/>
                <w:b/>
                <w:bCs w:val="0"/>
                <w:sz w:val="24"/>
                <w:szCs w:val="24"/>
                <w:rtl/>
                <w:lang w:bidi="fa-IR"/>
              </w:rPr>
              <w:t>تعیین اولویت استراتیژیک                                                                                                            20</w:t>
            </w:r>
          </w:p>
          <w:p w14:paraId="77120A89" w14:textId="77777777" w:rsidR="00E3566E" w:rsidRPr="004A03DE" w:rsidRDefault="00E3566E" w:rsidP="00F3619F">
            <w:pPr>
              <w:bidi/>
              <w:spacing w:line="276" w:lineRule="auto"/>
              <w:jc w:val="center"/>
              <w:rPr>
                <w:rStyle w:val="Emphasis"/>
                <w:rFonts w:ascii="Bahij Mitra" w:eastAsia="Calibri" w:hAnsi="Bahij Mitra" w:cs="B Nazanin"/>
                <w:caps w:val="0"/>
                <w:sz w:val="24"/>
                <w:szCs w:val="24"/>
                <w:rtl/>
                <w:lang w:bidi="fa-IR"/>
              </w:rPr>
            </w:pPr>
            <w:r w:rsidRPr="004A03DE">
              <w:rPr>
                <w:rStyle w:val="Emphasis"/>
                <w:rFonts w:ascii="Bahij Mitra" w:eastAsia="Calibri" w:hAnsi="Bahij Mitra" w:cs="B Nazanin"/>
                <w:sz w:val="24"/>
                <w:szCs w:val="24"/>
                <w:rtl/>
                <w:lang w:bidi="fa-IR"/>
              </w:rPr>
              <w:t>فصل پنجم</w:t>
            </w:r>
          </w:p>
          <w:p w14:paraId="0A2B2BB3" w14:textId="77777777" w:rsidR="00E3566E" w:rsidRPr="004A03DE" w:rsidRDefault="00E3566E" w:rsidP="00F3619F">
            <w:pPr>
              <w:bidi/>
              <w:spacing w:line="276" w:lineRule="auto"/>
              <w:jc w:val="center"/>
              <w:rPr>
                <w:rStyle w:val="Emphasis"/>
                <w:rFonts w:ascii="Bahij Mitra" w:eastAsia="Calibri" w:hAnsi="Bahij Mitra" w:cs="B Nazanin"/>
                <w:caps w:val="0"/>
                <w:sz w:val="24"/>
                <w:szCs w:val="24"/>
                <w:rtl/>
                <w:lang w:bidi="fa-IR"/>
              </w:rPr>
            </w:pPr>
            <w:r w:rsidRPr="004A03DE">
              <w:rPr>
                <w:rStyle w:val="Emphasis"/>
                <w:rFonts w:ascii="Bahij Mitra" w:eastAsia="Calibri" w:hAnsi="Bahij Mitra" w:cs="B Nazanin"/>
                <w:sz w:val="24"/>
                <w:szCs w:val="24"/>
                <w:rtl/>
                <w:lang w:bidi="fa-IR"/>
              </w:rPr>
              <w:t>برنامه</w:t>
            </w:r>
            <w:r w:rsidRPr="004A03DE">
              <w:rPr>
                <w:rStyle w:val="Emphasis"/>
                <w:rFonts w:ascii="Bahij Mitra" w:eastAsia="Calibri" w:hAnsi="Bahij Mitra" w:cs="B Nazanin"/>
                <w:sz w:val="24"/>
                <w:szCs w:val="24"/>
                <w:rtl/>
                <w:lang w:bidi="fa-IR"/>
              </w:rPr>
              <w:softHyphen/>
              <w:t>ریزی عملیاتی</w:t>
            </w:r>
          </w:p>
          <w:p w14:paraId="3538244E" w14:textId="77777777" w:rsidR="00E3566E" w:rsidRPr="00E3566E" w:rsidRDefault="00E3566E" w:rsidP="00F3619F">
            <w:pPr>
              <w:bidi/>
              <w:spacing w:line="276" w:lineRule="auto"/>
              <w:jc w:val="both"/>
              <w:rPr>
                <w:rStyle w:val="Emphasis"/>
                <w:rFonts w:ascii="Bahij Mitra" w:eastAsia="Calibri" w:hAnsi="Bahij Mitra" w:cs="B Nazanin"/>
                <w:b/>
                <w:bCs w:val="0"/>
                <w:caps w:val="0"/>
                <w:sz w:val="24"/>
                <w:szCs w:val="24"/>
                <w:rtl/>
                <w:lang w:bidi="fa-IR"/>
              </w:rPr>
            </w:pPr>
            <w:r w:rsidRPr="00E3566E">
              <w:rPr>
                <w:rStyle w:val="Emphasis"/>
                <w:rFonts w:ascii="Bahij Mitra" w:eastAsia="Calibri" w:hAnsi="Bahij Mitra" w:cs="B Nazanin"/>
                <w:b/>
                <w:bCs w:val="0"/>
                <w:sz w:val="24"/>
                <w:szCs w:val="24"/>
                <w:rtl/>
                <w:lang w:bidi="fa-IR"/>
              </w:rPr>
              <w:t>تدوین برنامه عملیاتی برای سال</w:t>
            </w:r>
            <w:r w:rsidRPr="00E3566E">
              <w:rPr>
                <w:rStyle w:val="Emphasis"/>
                <w:rFonts w:ascii="Bahij Mitra" w:eastAsia="Calibri" w:hAnsi="Bahij Mitra" w:cs="B Nazanin"/>
                <w:b/>
                <w:bCs w:val="0"/>
                <w:sz w:val="24"/>
                <w:szCs w:val="24"/>
                <w:rtl/>
                <w:lang w:bidi="fa-IR"/>
              </w:rPr>
              <w:softHyphen/>
              <w:t>های مورد نیاز                                                                                                     23</w:t>
            </w:r>
          </w:p>
          <w:p w14:paraId="08CF23F7" w14:textId="77777777" w:rsidR="004A03DE" w:rsidRDefault="004A03DE" w:rsidP="00F3619F">
            <w:pPr>
              <w:bidi/>
              <w:spacing w:line="276" w:lineRule="auto"/>
              <w:jc w:val="center"/>
              <w:rPr>
                <w:rStyle w:val="Emphasis"/>
                <w:rFonts w:ascii="Bahij Mitra" w:eastAsia="Calibri" w:hAnsi="Bahij Mitra" w:cs="B Nazanin"/>
                <w:b/>
                <w:bCs w:val="0"/>
                <w:sz w:val="24"/>
                <w:szCs w:val="24"/>
                <w:rtl/>
                <w:lang w:bidi="fa-IR"/>
              </w:rPr>
            </w:pPr>
          </w:p>
          <w:p w14:paraId="45D5999B" w14:textId="77777777" w:rsidR="00E3566E" w:rsidRPr="004A03DE" w:rsidRDefault="00E3566E" w:rsidP="004A03DE">
            <w:pPr>
              <w:bidi/>
              <w:spacing w:line="276" w:lineRule="auto"/>
              <w:jc w:val="center"/>
              <w:rPr>
                <w:rStyle w:val="Emphasis"/>
                <w:rFonts w:ascii="Bahij Mitra" w:eastAsia="Calibri" w:hAnsi="Bahij Mitra" w:cs="B Nazanin"/>
                <w:caps w:val="0"/>
                <w:sz w:val="24"/>
                <w:szCs w:val="24"/>
                <w:rtl/>
                <w:lang w:bidi="fa-IR"/>
              </w:rPr>
            </w:pPr>
            <w:r w:rsidRPr="004A03DE">
              <w:rPr>
                <w:rStyle w:val="Emphasis"/>
                <w:rFonts w:ascii="Bahij Mitra" w:eastAsia="Calibri" w:hAnsi="Bahij Mitra" w:cs="B Nazanin"/>
                <w:sz w:val="24"/>
                <w:szCs w:val="24"/>
                <w:rtl/>
                <w:lang w:bidi="fa-IR"/>
              </w:rPr>
              <w:lastRenderedPageBreak/>
              <w:t>فصل ششم</w:t>
            </w:r>
          </w:p>
          <w:p w14:paraId="2E729DE9" w14:textId="77777777" w:rsidR="00E3566E" w:rsidRPr="004A03DE" w:rsidRDefault="00E3566E" w:rsidP="00F3619F">
            <w:pPr>
              <w:bidi/>
              <w:spacing w:line="276" w:lineRule="auto"/>
              <w:jc w:val="center"/>
              <w:rPr>
                <w:rStyle w:val="Emphasis"/>
                <w:rFonts w:ascii="Bahij Mitra" w:eastAsia="Calibri" w:hAnsi="Bahij Mitra" w:cs="B Nazanin"/>
                <w:caps w:val="0"/>
                <w:sz w:val="24"/>
                <w:szCs w:val="24"/>
                <w:rtl/>
                <w:lang w:bidi="fa-IR"/>
              </w:rPr>
            </w:pPr>
            <w:r w:rsidRPr="004A03DE">
              <w:rPr>
                <w:rStyle w:val="Emphasis"/>
                <w:rFonts w:ascii="Bahij Mitra" w:eastAsia="Calibri" w:hAnsi="Bahij Mitra" w:cs="B Nazanin"/>
                <w:sz w:val="24"/>
                <w:szCs w:val="24"/>
                <w:rtl/>
                <w:lang w:bidi="fa-IR"/>
              </w:rPr>
              <w:t>نظارت و ارزیابی استراتیژی</w:t>
            </w:r>
            <w:r w:rsidRPr="004A03DE">
              <w:rPr>
                <w:rStyle w:val="Emphasis"/>
                <w:rFonts w:ascii="Bahij Mitra" w:eastAsia="Calibri" w:hAnsi="Bahij Mitra" w:cs="B Nazanin"/>
                <w:sz w:val="24"/>
                <w:szCs w:val="24"/>
                <w:rtl/>
                <w:lang w:bidi="fa-IR"/>
              </w:rPr>
              <w:softHyphen/>
              <w:t>ها</w:t>
            </w:r>
          </w:p>
          <w:p w14:paraId="7E20BBDF" w14:textId="77777777" w:rsidR="00E3566E" w:rsidRPr="00E3566E" w:rsidRDefault="00E3566E" w:rsidP="00F3619F">
            <w:pPr>
              <w:bidi/>
              <w:spacing w:line="276" w:lineRule="auto"/>
              <w:jc w:val="both"/>
              <w:rPr>
                <w:rStyle w:val="Emphasis"/>
                <w:rFonts w:ascii="Bahij Mitra" w:eastAsia="Calibri" w:hAnsi="Bahij Mitra" w:cs="B Nazanin"/>
                <w:b/>
                <w:bCs w:val="0"/>
                <w:caps w:val="0"/>
                <w:sz w:val="24"/>
                <w:szCs w:val="24"/>
                <w:rtl/>
                <w:lang w:bidi="fa-IR"/>
              </w:rPr>
            </w:pPr>
            <w:r w:rsidRPr="00E3566E">
              <w:rPr>
                <w:rStyle w:val="Emphasis"/>
                <w:rFonts w:ascii="Bahij Mitra" w:eastAsia="Calibri" w:hAnsi="Bahij Mitra" w:cs="B Nazanin"/>
                <w:b/>
                <w:bCs w:val="0"/>
                <w:sz w:val="24"/>
                <w:szCs w:val="24"/>
                <w:rtl/>
                <w:lang w:bidi="fa-IR"/>
              </w:rPr>
              <w:t>میکانیزم رسیدن به اهداف استراتیژیک پوهنحی                                                                                                        24</w:t>
            </w:r>
          </w:p>
          <w:p w14:paraId="48D45E1C" w14:textId="77777777" w:rsidR="00E3566E" w:rsidRPr="00E3566E" w:rsidRDefault="00E3566E" w:rsidP="00F3619F">
            <w:pPr>
              <w:bidi/>
              <w:spacing w:line="276" w:lineRule="auto"/>
              <w:jc w:val="both"/>
              <w:rPr>
                <w:rStyle w:val="Emphasis"/>
                <w:rFonts w:ascii="Bahij Mitra" w:eastAsia="Calibri" w:hAnsi="Bahij Mitra" w:cs="B Nazanin"/>
                <w:caps w:val="0"/>
                <w:sz w:val="24"/>
                <w:szCs w:val="24"/>
                <w:rtl/>
                <w:lang w:bidi="fa-IR"/>
              </w:rPr>
            </w:pPr>
            <w:r w:rsidRPr="00E3566E">
              <w:rPr>
                <w:rStyle w:val="Emphasis"/>
                <w:rFonts w:ascii="Bahij Mitra" w:eastAsia="Calibri" w:hAnsi="Bahij Mitra" w:cs="B Nazanin"/>
                <w:b/>
                <w:bCs w:val="0"/>
                <w:sz w:val="24"/>
                <w:szCs w:val="24"/>
                <w:rtl/>
                <w:lang w:bidi="fa-IR"/>
              </w:rPr>
              <w:t>فورم نظارت و ارزیابی از تطبیق وارزیابی پلان استراتیژیک                                                                                          24</w:t>
            </w:r>
          </w:p>
        </w:tc>
      </w:tr>
    </w:tbl>
    <w:p w14:paraId="13835F3F" w14:textId="77777777" w:rsidR="00E3566E" w:rsidRPr="00E3566E" w:rsidRDefault="00E3566E" w:rsidP="00E3566E">
      <w:pPr>
        <w:bidi/>
        <w:spacing w:line="276" w:lineRule="auto"/>
        <w:rPr>
          <w:rStyle w:val="Emphasis"/>
          <w:rFonts w:asciiTheme="majorBidi" w:eastAsia="Calibri" w:hAnsiTheme="majorBidi" w:cs="B Nazanin"/>
          <w:caps w:val="0"/>
          <w:sz w:val="24"/>
          <w:szCs w:val="24"/>
          <w:lang w:bidi="fa-IR"/>
        </w:rPr>
      </w:pPr>
    </w:p>
    <w:bookmarkEnd w:id="0"/>
    <w:p w14:paraId="5E1F5609" w14:textId="77777777" w:rsidR="00E3566E" w:rsidRPr="00E3566E" w:rsidRDefault="00E3566E" w:rsidP="00E3566E">
      <w:pPr>
        <w:bidi/>
        <w:rPr>
          <w:rFonts w:cs="B Nazanin"/>
        </w:rPr>
      </w:pPr>
    </w:p>
    <w:p w14:paraId="7BA01917" w14:textId="77777777" w:rsidR="00E3566E" w:rsidRPr="00E3566E" w:rsidRDefault="00E3566E">
      <w:pPr>
        <w:spacing w:after="160" w:line="259" w:lineRule="auto"/>
        <w:rPr>
          <w:rStyle w:val="Emphasis"/>
          <w:rFonts w:asciiTheme="minorBidi" w:eastAsia="Calibri" w:hAnsiTheme="minorBidi" w:cs="B Nazanin"/>
          <w:b/>
          <w:sz w:val="28"/>
          <w:szCs w:val="28"/>
          <w:rtl/>
        </w:rPr>
      </w:pPr>
    </w:p>
    <w:p w14:paraId="4E05BAAB" w14:textId="77777777" w:rsidR="00F10206" w:rsidRDefault="004A03DE">
      <w:pPr>
        <w:spacing w:after="160" w:line="259" w:lineRule="auto"/>
        <w:rPr>
          <w:rStyle w:val="Emphasis"/>
          <w:rFonts w:asciiTheme="minorBidi" w:eastAsia="Calibri" w:hAnsiTheme="minorBidi" w:cs="B Nazanin"/>
          <w:b/>
          <w:sz w:val="28"/>
          <w:szCs w:val="28"/>
          <w:rtl/>
        </w:rPr>
        <w:sectPr w:rsidR="00F10206" w:rsidSect="00F10206">
          <w:headerReference w:type="default" r:id="rId11"/>
          <w:footerReference w:type="default" r:id="rId12"/>
          <w:pgSz w:w="12240" w:h="15840"/>
          <w:pgMar w:top="1440" w:right="1467" w:bottom="1440" w:left="1440" w:header="720" w:footer="720" w:gutter="0"/>
          <w:cols w:space="720"/>
          <w:titlePg/>
          <w:docGrid w:linePitch="360"/>
        </w:sectPr>
      </w:pPr>
      <w:r>
        <w:rPr>
          <w:rStyle w:val="Emphasis"/>
          <w:rFonts w:asciiTheme="minorBidi" w:eastAsia="Calibri" w:hAnsiTheme="minorBidi" w:cs="B Nazanin"/>
          <w:b/>
          <w:sz w:val="28"/>
          <w:szCs w:val="28"/>
          <w:rtl/>
        </w:rPr>
        <w:br w:type="page"/>
      </w:r>
    </w:p>
    <w:p w14:paraId="52F58B58" w14:textId="15CBFF16" w:rsidR="004A03DE" w:rsidRDefault="004A03DE">
      <w:pPr>
        <w:spacing w:after="160" w:line="259" w:lineRule="auto"/>
        <w:rPr>
          <w:rStyle w:val="Emphasis"/>
          <w:rFonts w:asciiTheme="minorBidi" w:eastAsia="Calibri" w:hAnsiTheme="minorBidi" w:cs="B Nazanin"/>
          <w:b/>
          <w:sz w:val="28"/>
          <w:szCs w:val="28"/>
          <w:rtl/>
        </w:rPr>
      </w:pPr>
    </w:p>
    <w:p w14:paraId="441455C8" w14:textId="0DA37614" w:rsidR="002F68F8" w:rsidRPr="00E3566E" w:rsidRDefault="002F68F8" w:rsidP="00953915">
      <w:pPr>
        <w:tabs>
          <w:tab w:val="right" w:pos="9333"/>
        </w:tabs>
        <w:bidi/>
        <w:spacing w:line="276" w:lineRule="auto"/>
        <w:jc w:val="center"/>
        <w:rPr>
          <w:rStyle w:val="Emphasis"/>
          <w:rFonts w:asciiTheme="minorBidi" w:eastAsia="Calibri" w:hAnsiTheme="minorBidi" w:cs="B Nazanin"/>
          <w:b/>
          <w:sz w:val="28"/>
          <w:szCs w:val="28"/>
          <w:rtl/>
        </w:rPr>
      </w:pPr>
      <w:r w:rsidRPr="00E3566E">
        <w:rPr>
          <w:rStyle w:val="Emphasis"/>
          <w:rFonts w:asciiTheme="minorBidi" w:eastAsia="Calibri" w:hAnsiTheme="minorBidi" w:cs="B Nazanin" w:hint="cs"/>
          <w:b/>
          <w:sz w:val="28"/>
          <w:szCs w:val="28"/>
          <w:rtl/>
        </w:rPr>
        <w:t>فصل اول</w:t>
      </w:r>
    </w:p>
    <w:p w14:paraId="03F21C99" w14:textId="611E556D" w:rsidR="001435F4" w:rsidRPr="00E3566E" w:rsidRDefault="001435F4" w:rsidP="002F68F8">
      <w:pPr>
        <w:pStyle w:val="BodyText"/>
        <w:tabs>
          <w:tab w:val="right" w:pos="3746"/>
        </w:tabs>
        <w:bidi/>
        <w:spacing w:after="0" w:line="276" w:lineRule="auto"/>
        <w:jc w:val="center"/>
        <w:outlineLvl w:val="0"/>
        <w:rPr>
          <w:rStyle w:val="Emphasis"/>
          <w:rFonts w:asciiTheme="minorBidi" w:eastAsia="Calibri" w:hAnsiTheme="minorBidi" w:cs="B Nazanin"/>
          <w:bCs/>
          <w:sz w:val="28"/>
          <w:szCs w:val="28"/>
          <w:rtl/>
          <w:lang w:bidi="fa-IR"/>
        </w:rPr>
      </w:pPr>
      <w:r w:rsidRPr="00E3566E">
        <w:rPr>
          <w:rStyle w:val="Emphasis"/>
          <w:rFonts w:asciiTheme="minorBidi" w:eastAsia="Calibri" w:hAnsiTheme="minorBidi" w:cs="B Nazanin"/>
          <w:bCs/>
          <w:sz w:val="28"/>
          <w:szCs w:val="28"/>
          <w:rtl/>
        </w:rPr>
        <w:t>مقدمه</w:t>
      </w:r>
      <w:bookmarkEnd w:id="1"/>
    </w:p>
    <w:p w14:paraId="7A3FC1E4" w14:textId="77777777" w:rsidR="001435F4" w:rsidRPr="00E3566E" w:rsidRDefault="001435F4" w:rsidP="002F68F8">
      <w:pPr>
        <w:tabs>
          <w:tab w:val="right" w:pos="3746"/>
        </w:tabs>
        <w:bidi/>
        <w:spacing w:line="276" w:lineRule="auto"/>
        <w:jc w:val="both"/>
        <w:rPr>
          <w:rFonts w:cs="B Nazanin"/>
          <w:b/>
          <w:bCs w:val="0"/>
          <w:rtl/>
        </w:rPr>
      </w:pPr>
      <w:bookmarkStart w:id="7" w:name="_Toc53777980"/>
      <w:r w:rsidRPr="00E3566E">
        <w:rPr>
          <w:rFonts w:cs="B Nazanin"/>
          <w:b/>
          <w:bCs w:val="0"/>
          <w:rtl/>
        </w:rPr>
        <w:t>در دنیای امروز، سازمان‌ها و نهادهای خدماتی برای تحقق اهداف خود نیازمند یک راهنمای روشن و مدون هستند. پلان استراتیژیک نه‌تنها مسیر حرکت را مشخص می‌کند، بلکه به عنوان چراغ راه، تصمیم‌گیری‌های آگاهانه و مؤثر را تسهیل می‌نماید</w:t>
      </w:r>
      <w:r w:rsidRPr="00E3566E">
        <w:rPr>
          <w:rFonts w:cs="B Nazanin"/>
          <w:b/>
          <w:bCs w:val="0"/>
        </w:rPr>
        <w:t>.</w:t>
      </w:r>
    </w:p>
    <w:p w14:paraId="7AFE3D63" w14:textId="77777777" w:rsidR="001435F4" w:rsidRPr="00E3566E" w:rsidRDefault="001435F4" w:rsidP="002F68F8">
      <w:pPr>
        <w:tabs>
          <w:tab w:val="right" w:pos="3746"/>
        </w:tabs>
        <w:bidi/>
        <w:spacing w:line="276" w:lineRule="auto"/>
        <w:ind w:firstLine="720"/>
        <w:jc w:val="both"/>
        <w:rPr>
          <w:rFonts w:cs="B Nazanin"/>
          <w:b/>
          <w:bCs w:val="0"/>
          <w:rtl/>
        </w:rPr>
      </w:pPr>
      <w:r w:rsidRPr="00E3566E">
        <w:rPr>
          <w:rFonts w:cs="B Nazanin"/>
          <w:b/>
          <w:bCs w:val="0"/>
          <w:rtl/>
        </w:rPr>
        <w:t>با درنظر داشت تغییرات پویای محیط داخلی و خارجی، تحولات عل</w:t>
      </w:r>
      <w:r w:rsidRPr="00E3566E">
        <w:rPr>
          <w:rFonts w:cs="B Nazanin" w:hint="cs"/>
          <w:b/>
          <w:bCs w:val="0"/>
          <w:rtl/>
        </w:rPr>
        <w:t>می</w:t>
      </w:r>
      <w:r w:rsidRPr="00E3566E">
        <w:rPr>
          <w:rFonts w:cs="B Nazanin"/>
          <w:b/>
          <w:bCs w:val="0"/>
          <w:rtl/>
        </w:rPr>
        <w:t xml:space="preserve"> و همچنین ضرورت پاسخگویی به نیازهای رو به رشد جامعه، پوهنحًی حقوق و علوم سیاسی اقدام به تدوین پلان استراتیژیک جدید برای سال‌های </w:t>
      </w:r>
      <w:r w:rsidRPr="00E3566E">
        <w:rPr>
          <w:rFonts w:cs="B Nazanin"/>
          <w:b/>
          <w:bCs w:val="0"/>
          <w:rtl/>
          <w:lang w:bidi="fa-IR"/>
        </w:rPr>
        <w:t>۱۴۰۴</w:t>
      </w:r>
      <w:r w:rsidRPr="00E3566E">
        <w:rPr>
          <w:rFonts w:cs="B Nazanin"/>
          <w:b/>
          <w:bCs w:val="0"/>
          <w:rtl/>
        </w:rPr>
        <w:t xml:space="preserve"> الی </w:t>
      </w:r>
      <w:r w:rsidRPr="00E3566E">
        <w:rPr>
          <w:rFonts w:cs="B Nazanin"/>
          <w:b/>
          <w:bCs w:val="0"/>
          <w:rtl/>
          <w:lang w:bidi="fa-IR"/>
        </w:rPr>
        <w:t>۱۴۰۸</w:t>
      </w:r>
      <w:r w:rsidRPr="00E3566E">
        <w:rPr>
          <w:rFonts w:cs="B Nazanin"/>
          <w:b/>
          <w:bCs w:val="0"/>
          <w:rtl/>
        </w:rPr>
        <w:t xml:space="preserve"> نموده است. این سند راهبردی، بر مبنای یک تحلیل جامع از وضعیت فعلی پوهنحًی، مرور پلان استراتیژیک گذشته و نیازسنجی علمی و اکادمیک تهیه شده است تا مسیر رشد و توسعه پایدار این نهاد علمی را در سال‌های آینده مشخص سازد. هدف اصلی این پلان، ارتقای جایگاه پوهنحًی حقوق و علوم سیاسی در سطح ملی</w:t>
      </w:r>
      <w:r w:rsidRPr="00E3566E">
        <w:rPr>
          <w:rFonts w:cs="B Nazanin" w:hint="cs"/>
          <w:b/>
          <w:bCs w:val="0"/>
          <w:rtl/>
        </w:rPr>
        <w:t>،</w:t>
      </w:r>
      <w:r w:rsidRPr="00E3566E">
        <w:rPr>
          <w:rFonts w:cs="B Nazanin"/>
          <w:b/>
          <w:bCs w:val="0"/>
          <w:rtl/>
        </w:rPr>
        <w:t xml:space="preserve"> افزایش کیفیت آموزش، توسعه تحقیقات علمی، تقویت زیرساخت‌های اکادمیک و ایجاد پیوند مؤثر میان تحصیلات حقوقی و نیازهای عملی جامعه می‌باشد</w:t>
      </w:r>
      <w:r w:rsidRPr="00E3566E">
        <w:rPr>
          <w:rFonts w:cs="B Nazanin"/>
          <w:b/>
          <w:bCs w:val="0"/>
        </w:rPr>
        <w:t>.</w:t>
      </w:r>
    </w:p>
    <w:p w14:paraId="0685FF05" w14:textId="77777777" w:rsidR="001435F4" w:rsidRPr="00E3566E" w:rsidRDefault="001435F4" w:rsidP="002F68F8">
      <w:pPr>
        <w:tabs>
          <w:tab w:val="right" w:pos="3746"/>
        </w:tabs>
        <w:bidi/>
        <w:spacing w:line="276" w:lineRule="auto"/>
        <w:ind w:firstLine="720"/>
        <w:jc w:val="both"/>
        <w:rPr>
          <w:rFonts w:cs="B Nazanin"/>
          <w:b/>
          <w:bCs w:val="0"/>
          <w:rtl/>
        </w:rPr>
      </w:pPr>
      <w:r w:rsidRPr="00E3566E">
        <w:rPr>
          <w:rFonts w:cs="B Nazanin" w:hint="cs"/>
          <w:b/>
          <w:bCs w:val="0"/>
          <w:rtl/>
        </w:rPr>
        <w:t xml:space="preserve">تحلیل محیطی </w:t>
      </w:r>
      <w:r w:rsidRPr="006D7C82">
        <w:rPr>
          <w:rFonts w:cs="B Nazanin"/>
          <w:sz w:val="22"/>
          <w:szCs w:val="22"/>
        </w:rPr>
        <w:t>(SWOT)</w:t>
      </w:r>
      <w:r w:rsidRPr="00E3566E">
        <w:rPr>
          <w:rFonts w:cs="B Nazanin" w:hint="cs"/>
          <w:b/>
          <w:bCs w:val="0"/>
          <w:rtl/>
        </w:rPr>
        <w:t xml:space="preserve"> </w:t>
      </w:r>
      <w:r w:rsidRPr="00E3566E">
        <w:rPr>
          <w:rFonts w:cs="B Nazanin"/>
          <w:b/>
          <w:bCs w:val="0"/>
          <w:rtl/>
        </w:rPr>
        <w:t xml:space="preserve">که در جریان تدوین این پلان انجام شده است، نشان‌دهنده نقاط قوت، ضعف، فرصت‌ها و تهدیدهایی است که می‌توانند بر عملکرد و اهداف </w:t>
      </w:r>
      <w:r w:rsidRPr="00E3566E">
        <w:rPr>
          <w:rFonts w:cs="B Nazanin" w:hint="cs"/>
          <w:b/>
          <w:bCs w:val="0"/>
          <w:rtl/>
          <w:lang w:bidi="fa-IR"/>
        </w:rPr>
        <w:t xml:space="preserve">این </w:t>
      </w:r>
      <w:r w:rsidRPr="00E3566E">
        <w:rPr>
          <w:rFonts w:cs="B Nazanin"/>
          <w:b/>
          <w:bCs w:val="0"/>
          <w:rtl/>
        </w:rPr>
        <w:t>پوهنحًی تأثیرگذار باشند. از جمله نقاط قوت می‌توان به ساختار مدیریتی مؤثر، کادر علمی متخصص و مجرب، تعهد سازمانی قوی، جایگاه تثبیت‌شده در جامعه و برنامه‌های آموزشی متنوع اشاره کرد. در عین حال، پوهنحًی</w:t>
      </w:r>
      <w:r w:rsidRPr="00E3566E">
        <w:rPr>
          <w:rFonts w:cs="B Nazanin" w:hint="cs"/>
          <w:b/>
          <w:bCs w:val="0"/>
          <w:rtl/>
        </w:rPr>
        <w:t xml:space="preserve"> حقوق و علوم سیاسی</w:t>
      </w:r>
      <w:r w:rsidRPr="00E3566E">
        <w:rPr>
          <w:rFonts w:cs="B Nazanin"/>
          <w:b/>
          <w:bCs w:val="0"/>
          <w:rtl/>
        </w:rPr>
        <w:t xml:space="preserve"> با چالش‌هایی مانند محدودیت منابع مالی، کمبود زیرساخت‌های فزیکی، نیاز به مدرن‌سازی سیستم‌های آموزشی و تحقیقاتی و عدم پیوند مؤثر میان پوهنحًی و بازار کار مواجه است. در بُعد فرصت‌ها، گسترش همکاری‌های ملی، پیشرفت‌های تکنالوژیکی، افزایش آگاهی عمومی در خصوص اهمیت </w:t>
      </w:r>
      <w:r w:rsidRPr="00E3566E">
        <w:rPr>
          <w:rFonts w:cs="B Nazanin" w:hint="cs"/>
          <w:b/>
          <w:bCs w:val="0"/>
          <w:rtl/>
        </w:rPr>
        <w:t xml:space="preserve">پوهنحًی </w:t>
      </w:r>
      <w:r w:rsidRPr="00E3566E">
        <w:rPr>
          <w:rFonts w:cs="B Nazanin"/>
          <w:b/>
          <w:bCs w:val="0"/>
          <w:rtl/>
        </w:rPr>
        <w:t>حقوق و علوم سیاسی و توسعه فضای تحقیقاتی، زمینه‌های مناسبی را برای رشد و انکشاف پوهنحًی فراهم می‌سازد. اما در مقابل، تهدیدهایی نظیر تغییرات در پالیسی‌های دولتی و مقررات تحصیلی</w:t>
      </w:r>
      <w:r w:rsidRPr="00E3566E">
        <w:rPr>
          <w:rFonts w:cs="B Nazanin" w:hint="cs"/>
          <w:b/>
          <w:bCs w:val="0"/>
          <w:rtl/>
        </w:rPr>
        <w:t xml:space="preserve"> و</w:t>
      </w:r>
      <w:r w:rsidRPr="00E3566E">
        <w:rPr>
          <w:rFonts w:cs="B Nazanin"/>
          <w:b/>
          <w:bCs w:val="0"/>
          <w:rtl/>
        </w:rPr>
        <w:t xml:space="preserve"> محدودیت‌های مالی</w:t>
      </w:r>
      <w:r w:rsidRPr="00E3566E">
        <w:rPr>
          <w:rFonts w:cs="B Nazanin" w:hint="cs"/>
          <w:b/>
          <w:bCs w:val="0"/>
          <w:rtl/>
        </w:rPr>
        <w:t>،</w:t>
      </w:r>
      <w:r w:rsidRPr="00E3566E">
        <w:rPr>
          <w:rFonts w:cs="B Nazanin"/>
          <w:b/>
          <w:bCs w:val="0"/>
          <w:rtl/>
        </w:rPr>
        <w:t xml:space="preserve"> می‌توانند روند پیشرفت ا</w:t>
      </w:r>
      <w:r w:rsidRPr="00E3566E">
        <w:rPr>
          <w:rFonts w:cs="B Nazanin" w:hint="cs"/>
          <w:b/>
          <w:bCs w:val="0"/>
          <w:rtl/>
        </w:rPr>
        <w:t>ین پوهنحًی</w:t>
      </w:r>
      <w:r w:rsidRPr="00E3566E">
        <w:rPr>
          <w:rFonts w:cs="B Nazanin"/>
          <w:b/>
          <w:bCs w:val="0"/>
          <w:rtl/>
        </w:rPr>
        <w:t xml:space="preserve"> را با مشکلاتی مواجه سازند</w:t>
      </w:r>
      <w:r w:rsidRPr="00E3566E">
        <w:rPr>
          <w:rFonts w:cs="B Nazanin"/>
          <w:b/>
          <w:bCs w:val="0"/>
        </w:rPr>
        <w:t>.</w:t>
      </w:r>
    </w:p>
    <w:p w14:paraId="5D9526A0" w14:textId="77777777" w:rsidR="001435F4" w:rsidRPr="00E3566E" w:rsidRDefault="001435F4" w:rsidP="002F68F8">
      <w:pPr>
        <w:tabs>
          <w:tab w:val="right" w:pos="3746"/>
        </w:tabs>
        <w:bidi/>
        <w:spacing w:line="276" w:lineRule="auto"/>
        <w:ind w:firstLine="720"/>
        <w:jc w:val="both"/>
        <w:rPr>
          <w:rFonts w:cs="B Nazanin"/>
          <w:b/>
          <w:bCs w:val="0"/>
          <w:rtl/>
        </w:rPr>
      </w:pPr>
      <w:r w:rsidRPr="00E3566E">
        <w:rPr>
          <w:rFonts w:cs="B Nazanin"/>
          <w:b/>
          <w:bCs w:val="0"/>
          <w:rtl/>
        </w:rPr>
        <w:t>مرور پلان استراتیژیک قبلی</w:t>
      </w:r>
      <w:r w:rsidRPr="00E3566E">
        <w:rPr>
          <w:rFonts w:cs="B Nazanin"/>
          <w:b/>
          <w:bCs w:val="0"/>
        </w:rPr>
        <w:t xml:space="preserve"> </w:t>
      </w:r>
      <w:r w:rsidRPr="00E3566E">
        <w:rPr>
          <w:rFonts w:cs="B Nazanin" w:hint="cs"/>
          <w:b/>
          <w:bCs w:val="0"/>
          <w:rtl/>
        </w:rPr>
        <w:t>(</w:t>
      </w:r>
      <w:r w:rsidRPr="00E3566E">
        <w:rPr>
          <w:rFonts w:cs="B Nazanin"/>
          <w:b/>
          <w:bCs w:val="0"/>
          <w:rtl/>
          <w:lang w:bidi="fa-IR"/>
        </w:rPr>
        <w:t>۱۳۹۹-۱۴۰۳</w:t>
      </w:r>
      <w:r w:rsidRPr="00E3566E">
        <w:rPr>
          <w:rFonts w:cs="B Nazanin" w:hint="cs"/>
          <w:b/>
          <w:bCs w:val="0"/>
          <w:rtl/>
        </w:rPr>
        <w:t xml:space="preserve">) </w:t>
      </w:r>
      <w:r w:rsidRPr="00E3566E">
        <w:rPr>
          <w:rFonts w:cs="B Nazanin"/>
          <w:b/>
          <w:bCs w:val="0"/>
          <w:rtl/>
        </w:rPr>
        <w:t>نشان می‌دهد که پوهنحًی</w:t>
      </w:r>
      <w:r w:rsidRPr="00E3566E">
        <w:rPr>
          <w:rFonts w:cs="B Nazanin" w:hint="cs"/>
          <w:b/>
          <w:bCs w:val="0"/>
          <w:rtl/>
        </w:rPr>
        <w:t xml:space="preserve"> حقوق و علوم سیاسی</w:t>
      </w:r>
      <w:r w:rsidRPr="00E3566E">
        <w:rPr>
          <w:rFonts w:cs="B Nazanin"/>
          <w:b/>
          <w:bCs w:val="0"/>
          <w:rtl/>
        </w:rPr>
        <w:t xml:space="preserve"> در برخی زمینه‌ها موفقیت‌های چشمگیری کسب کرده است. از جمله، بهبود سیستم مدیریت داخلی، افزایش سطح رضایت مراجعین، ارتقای ظرفیت علمی و مسلکی استادان و کارمندان از طریق برنامه‌های آموزشی و بهبود ارتباطات علمی با نهادهای داخلی</w:t>
      </w:r>
      <w:r w:rsidRPr="00E3566E">
        <w:rPr>
          <w:rFonts w:cs="B Nazanin" w:hint="cs"/>
          <w:b/>
          <w:bCs w:val="0"/>
          <w:rtl/>
        </w:rPr>
        <w:t xml:space="preserve">. </w:t>
      </w:r>
      <w:r w:rsidRPr="00E3566E">
        <w:rPr>
          <w:rFonts w:cs="B Nazanin"/>
          <w:b/>
          <w:bCs w:val="0"/>
          <w:rtl/>
        </w:rPr>
        <w:t>این دستاوردها، زمینه‌های مثبتی را برای گام‌های بعدی مهیا ساخته‌اند. با این حال، برخی از اهداف پلان قبلی به دلیل محدودیت‌های مالی، تغییرات محیطی و نبود منابع پایدار به‌طور کامل اجرا نشده‌اند. از جمله، توسعه زیرساخت‌های فزیکی و راه‌اندازی برنامه‌های آموزشی پیشرفته همچنان نیاز به توجه ویژه دارند</w:t>
      </w:r>
      <w:r w:rsidRPr="00E3566E">
        <w:rPr>
          <w:rFonts w:cs="B Nazanin"/>
          <w:b/>
          <w:bCs w:val="0"/>
        </w:rPr>
        <w:t>.</w:t>
      </w:r>
    </w:p>
    <w:p w14:paraId="3DF7B0BA" w14:textId="77777777" w:rsidR="001435F4" w:rsidRPr="00E3566E" w:rsidRDefault="001435F4" w:rsidP="002F68F8">
      <w:pPr>
        <w:tabs>
          <w:tab w:val="right" w:pos="3746"/>
        </w:tabs>
        <w:bidi/>
        <w:spacing w:line="276" w:lineRule="auto"/>
        <w:ind w:firstLine="720"/>
        <w:jc w:val="both"/>
        <w:rPr>
          <w:rFonts w:cs="B Nazanin"/>
          <w:b/>
          <w:bCs w:val="0"/>
          <w:rtl/>
        </w:rPr>
      </w:pPr>
      <w:r w:rsidRPr="00E3566E">
        <w:rPr>
          <w:rFonts w:cs="B Nazanin"/>
          <w:b/>
          <w:bCs w:val="0"/>
          <w:rtl/>
        </w:rPr>
        <w:t xml:space="preserve">پلان استراتیژیک جدید، با در نظر گرفتن درس‌های آموخته‌شده از گذشته و تحلیل واقع‌بینانه وضعیت فعلی، بر آن است تا با تمرکز بر تقویت نقاط قوت، کاهش تأثیر نقاط ضعف، بهره‌گیری از فرصت‌ها و مدیریت تهدیدات، گام‌های اساسی در راستای تحقق اهداف پایدار و توسعه‌یافته بردارد. این پلان، رویکردی علمی و عملی را در راستای بهبود کیفیت آموزش، توسعه تحقیقات علمی، تقویت زیرساخت‌های اکادمیک، افزایش تعاملات علمی و تخصصی و ایجاد میکانیزم‌های مؤثر برای ارتباط با بازار کار و نهادهای </w:t>
      </w:r>
      <w:r w:rsidRPr="00E3566E">
        <w:rPr>
          <w:rFonts w:cs="B Nazanin" w:hint="cs"/>
          <w:b/>
          <w:bCs w:val="0"/>
          <w:rtl/>
        </w:rPr>
        <w:t>دولتی و خصوصی</w:t>
      </w:r>
      <w:r w:rsidRPr="00E3566E">
        <w:rPr>
          <w:rFonts w:cs="B Nazanin"/>
          <w:b/>
          <w:bCs w:val="0"/>
          <w:rtl/>
        </w:rPr>
        <w:t xml:space="preserve"> دنبال خواهد کرد</w:t>
      </w:r>
      <w:r w:rsidRPr="00E3566E">
        <w:rPr>
          <w:rFonts w:cs="B Nazanin"/>
          <w:b/>
          <w:bCs w:val="0"/>
        </w:rPr>
        <w:t>.</w:t>
      </w:r>
    </w:p>
    <w:p w14:paraId="624398EC" w14:textId="77777777" w:rsidR="001435F4" w:rsidRPr="00E3566E" w:rsidRDefault="001435F4" w:rsidP="002F68F8">
      <w:pPr>
        <w:tabs>
          <w:tab w:val="right" w:pos="3746"/>
        </w:tabs>
        <w:bidi/>
        <w:spacing w:line="276" w:lineRule="auto"/>
        <w:ind w:firstLine="720"/>
        <w:jc w:val="both"/>
        <w:rPr>
          <w:rFonts w:cs="B Nazanin"/>
          <w:b/>
          <w:bCs w:val="0"/>
        </w:rPr>
      </w:pPr>
      <w:r w:rsidRPr="00E3566E">
        <w:rPr>
          <w:rFonts w:cs="B Nazanin"/>
          <w:b/>
          <w:bCs w:val="0"/>
          <w:rtl/>
        </w:rPr>
        <w:lastRenderedPageBreak/>
        <w:t>پوهنحًی حقوق و علوم سیاسی، با تعهد به مأموریت و ارزش‌های بنیادین خود، ارتقای سطح علمی و آموزشی و تقویت نقش خود در تحولات حقوقی و سیاسی کشور، تلاش خواهد کرد تا در این دوره پنج‌ساله، تحولات مؤثر و پایدار را در راستای رسالت علمی و اکادمیک خویش به ارمغان بیاورد. این پلان، راهنمایی روشن برای گسترش ظرفیت‌های علمی، تربیت نسل جدید متخصصین حقوقی و تحلیلگران امور سیاسی و ایفای نقش مؤثر در توسعه علمی و اجتماعی کشور خواهد بود</w:t>
      </w:r>
      <w:r w:rsidRPr="00E3566E">
        <w:rPr>
          <w:rFonts w:cs="B Nazanin"/>
          <w:b/>
          <w:bCs w:val="0"/>
        </w:rPr>
        <w:t>.</w:t>
      </w:r>
    </w:p>
    <w:p w14:paraId="5A702630" w14:textId="77777777" w:rsidR="002F68F8" w:rsidRPr="00E3566E" w:rsidRDefault="002F68F8">
      <w:pPr>
        <w:spacing w:after="160" w:line="259" w:lineRule="auto"/>
        <w:rPr>
          <w:rFonts w:asciiTheme="minorBidi" w:hAnsiTheme="minorBidi" w:cs="B Nazanin"/>
          <w:rtl/>
          <w:lang w:bidi="fa-IR"/>
        </w:rPr>
      </w:pPr>
      <w:bookmarkStart w:id="8" w:name="_Toc53777988"/>
      <w:r w:rsidRPr="00E3566E">
        <w:rPr>
          <w:rFonts w:asciiTheme="minorBidi" w:hAnsiTheme="minorBidi" w:cs="B Nazanin"/>
          <w:rtl/>
          <w:lang w:bidi="fa-IR"/>
        </w:rPr>
        <w:br w:type="page"/>
      </w:r>
    </w:p>
    <w:p w14:paraId="36A3D1CE" w14:textId="77777777" w:rsidR="002F68F8" w:rsidRPr="00E3566E" w:rsidRDefault="002F68F8" w:rsidP="002F68F8">
      <w:pPr>
        <w:tabs>
          <w:tab w:val="right" w:pos="3746"/>
        </w:tabs>
        <w:bidi/>
        <w:spacing w:line="276" w:lineRule="auto"/>
        <w:jc w:val="center"/>
        <w:rPr>
          <w:rFonts w:asciiTheme="minorBidi" w:hAnsiTheme="minorBidi" w:cs="B Nazanin"/>
          <w:sz w:val="28"/>
          <w:szCs w:val="28"/>
          <w:rtl/>
          <w:lang w:bidi="fa-IR"/>
        </w:rPr>
      </w:pPr>
      <w:r w:rsidRPr="00E3566E">
        <w:rPr>
          <w:rFonts w:asciiTheme="minorBidi" w:hAnsiTheme="minorBidi" w:cs="B Nazanin" w:hint="cs"/>
          <w:sz w:val="28"/>
          <w:szCs w:val="28"/>
          <w:rtl/>
          <w:lang w:bidi="fa-IR"/>
        </w:rPr>
        <w:lastRenderedPageBreak/>
        <w:t>فصل دوم</w:t>
      </w:r>
    </w:p>
    <w:p w14:paraId="5A032BB0" w14:textId="65D97C68" w:rsidR="002F68F8" w:rsidRPr="00E3566E" w:rsidRDefault="002F68F8" w:rsidP="002F68F8">
      <w:pPr>
        <w:tabs>
          <w:tab w:val="right" w:pos="3746"/>
        </w:tabs>
        <w:bidi/>
        <w:spacing w:line="276" w:lineRule="auto"/>
        <w:jc w:val="center"/>
        <w:rPr>
          <w:rFonts w:asciiTheme="minorBidi" w:hAnsiTheme="minorBidi" w:cs="B Nazanin"/>
          <w:sz w:val="28"/>
          <w:szCs w:val="28"/>
          <w:rtl/>
          <w:lang w:bidi="fa-IR"/>
        </w:rPr>
      </w:pPr>
      <w:r w:rsidRPr="00E3566E">
        <w:rPr>
          <w:rFonts w:asciiTheme="minorBidi" w:hAnsiTheme="minorBidi" w:cs="B Nazanin" w:hint="cs"/>
          <w:sz w:val="28"/>
          <w:szCs w:val="28"/>
          <w:rtl/>
          <w:lang w:bidi="fa-IR"/>
        </w:rPr>
        <w:t>مرحله تدوین</w:t>
      </w:r>
    </w:p>
    <w:p w14:paraId="564E8F44" w14:textId="45B4A0F4" w:rsidR="001435F4" w:rsidRPr="00E3566E" w:rsidRDefault="001435F4" w:rsidP="002F68F8">
      <w:pPr>
        <w:tabs>
          <w:tab w:val="right" w:pos="3746"/>
        </w:tabs>
        <w:bidi/>
        <w:spacing w:line="276" w:lineRule="auto"/>
        <w:rPr>
          <w:rFonts w:asciiTheme="minorBidi" w:hAnsiTheme="minorBidi" w:cs="B Nazanin"/>
          <w:sz w:val="28"/>
          <w:szCs w:val="28"/>
          <w:rtl/>
          <w:lang w:bidi="fa-IR"/>
        </w:rPr>
      </w:pPr>
      <w:r w:rsidRPr="00E3566E">
        <w:rPr>
          <w:rFonts w:asciiTheme="minorBidi" w:hAnsiTheme="minorBidi" w:cs="B Nazanin" w:hint="cs"/>
          <w:sz w:val="28"/>
          <w:szCs w:val="28"/>
          <w:rtl/>
          <w:lang w:bidi="fa-IR"/>
        </w:rPr>
        <w:t xml:space="preserve">دیدگاه و </w:t>
      </w:r>
      <w:r w:rsidRPr="00E3566E">
        <w:rPr>
          <w:rFonts w:asciiTheme="minorBidi" w:hAnsiTheme="minorBidi" w:cs="B Nazanin"/>
          <w:sz w:val="28"/>
          <w:szCs w:val="28"/>
          <w:rtl/>
          <w:lang w:bidi="fa-IR"/>
        </w:rPr>
        <w:t>م</w:t>
      </w:r>
      <w:r w:rsidRPr="00E3566E">
        <w:rPr>
          <w:rFonts w:asciiTheme="minorBidi" w:hAnsiTheme="minorBidi" w:cs="B Nazanin" w:hint="cs"/>
          <w:sz w:val="28"/>
          <w:szCs w:val="28"/>
          <w:rtl/>
          <w:lang w:bidi="fa-IR"/>
        </w:rPr>
        <w:t>ا</w:t>
      </w:r>
      <w:r w:rsidRPr="00E3566E">
        <w:rPr>
          <w:rFonts w:asciiTheme="minorBidi" w:hAnsiTheme="minorBidi" w:cs="B Nazanin"/>
          <w:sz w:val="28"/>
          <w:szCs w:val="28"/>
          <w:rtl/>
          <w:lang w:bidi="fa-IR"/>
        </w:rPr>
        <w:t>موریت</w:t>
      </w:r>
      <w:bookmarkEnd w:id="8"/>
    </w:p>
    <w:p w14:paraId="6E1FBEDD" w14:textId="516B0E5F" w:rsidR="009A3F83" w:rsidRPr="00E3566E" w:rsidRDefault="009A3F83" w:rsidP="002F68F8">
      <w:pPr>
        <w:tabs>
          <w:tab w:val="right" w:pos="3746"/>
        </w:tabs>
        <w:bidi/>
        <w:spacing w:line="276" w:lineRule="auto"/>
        <w:jc w:val="both"/>
        <w:rPr>
          <w:rFonts w:cs="B Nazanin"/>
          <w:b/>
          <w:bCs w:val="0"/>
          <w:rtl/>
          <w:lang w:bidi="fa-IR"/>
        </w:rPr>
      </w:pPr>
      <w:r w:rsidRPr="00E3566E">
        <w:rPr>
          <w:rFonts w:cs="B Nazanin" w:hint="cs"/>
          <w:rtl/>
          <w:lang w:bidi="fa-IR"/>
        </w:rPr>
        <w:t xml:space="preserve">الف) </w:t>
      </w:r>
      <w:r w:rsidR="001435F4" w:rsidRPr="00E3566E">
        <w:rPr>
          <w:rFonts w:cs="B Nazanin" w:hint="cs"/>
          <w:rtl/>
          <w:lang w:bidi="fa-IR"/>
        </w:rPr>
        <w:t>دیدگاه:</w:t>
      </w:r>
      <w:r w:rsidR="001435F4" w:rsidRPr="00E3566E">
        <w:rPr>
          <w:rFonts w:cs="B Nazanin" w:hint="cs"/>
          <w:b/>
          <w:bCs w:val="0"/>
          <w:rtl/>
          <w:lang w:bidi="fa-IR"/>
        </w:rPr>
        <w:t xml:space="preserve"> </w:t>
      </w:r>
    </w:p>
    <w:p w14:paraId="1EDB155F" w14:textId="52EA26CF" w:rsidR="001435F4" w:rsidRPr="00E3566E" w:rsidRDefault="001435F4" w:rsidP="009A3F83">
      <w:pPr>
        <w:tabs>
          <w:tab w:val="right" w:pos="3746"/>
        </w:tabs>
        <w:bidi/>
        <w:spacing w:line="276" w:lineRule="auto"/>
        <w:jc w:val="both"/>
        <w:rPr>
          <w:rFonts w:cs="B Nazanin"/>
          <w:b/>
          <w:bCs w:val="0"/>
          <w:rtl/>
          <w:lang w:bidi="fa-IR"/>
        </w:rPr>
      </w:pPr>
      <w:r w:rsidRPr="00E3566E">
        <w:rPr>
          <w:rFonts w:cs="B Nazanin" w:hint="cs"/>
          <w:b/>
          <w:bCs w:val="0"/>
          <w:rtl/>
          <w:lang w:bidi="fa-IR"/>
        </w:rPr>
        <w:t xml:space="preserve">پوهنحی حقوق و علوم سیاسی با نیروی بشری آگاه و متخصص، نهادهای عدلی، قضایی، اداری و دیپلوماسی دولت را تجهیز نموده باعث تحقق عدالت اجتماعی و تحکیم قانونیت در جامعه </w:t>
      </w:r>
      <w:r w:rsidRPr="00E3566E">
        <w:rPr>
          <w:rFonts w:cs="B Nazanin" w:hint="cs"/>
          <w:b/>
          <w:bCs w:val="0"/>
          <w:rtl/>
          <w:lang w:bidi="fa-IR"/>
        </w:rPr>
        <w:softHyphen/>
        <w:t xml:space="preserve">گردیده و برابری حقوق و وجایب شهروندان را در جامعه یک اصل حقوقی و سیاسی دانسته، قانون را یگانه حافظ آزادی های فردی و جمعی بشر تلقی </w:t>
      </w:r>
      <w:r w:rsidRPr="00E3566E">
        <w:rPr>
          <w:rFonts w:cs="B Nazanin" w:hint="cs"/>
          <w:b/>
          <w:bCs w:val="0"/>
          <w:rtl/>
          <w:lang w:bidi="fa-IR"/>
        </w:rPr>
        <w:softHyphen/>
        <w:t>نماید.</w:t>
      </w:r>
    </w:p>
    <w:p w14:paraId="6062D855" w14:textId="77777777" w:rsidR="009A3F83" w:rsidRPr="00E3566E" w:rsidRDefault="009A3F83" w:rsidP="002F68F8">
      <w:pPr>
        <w:tabs>
          <w:tab w:val="right" w:pos="3746"/>
        </w:tabs>
        <w:bidi/>
        <w:spacing w:line="276" w:lineRule="auto"/>
        <w:jc w:val="both"/>
        <w:rPr>
          <w:rFonts w:cs="B Nazanin"/>
          <w:b/>
          <w:bCs w:val="0"/>
          <w:rtl/>
          <w:lang w:bidi="fa-IR"/>
        </w:rPr>
      </w:pPr>
      <w:r w:rsidRPr="00E3566E">
        <w:rPr>
          <w:rFonts w:cs="B Nazanin" w:hint="cs"/>
          <w:rtl/>
          <w:lang w:bidi="fa-IR"/>
        </w:rPr>
        <w:t xml:space="preserve">ب) </w:t>
      </w:r>
      <w:r w:rsidR="001435F4" w:rsidRPr="00E3566E">
        <w:rPr>
          <w:rFonts w:cs="B Nazanin" w:hint="cs"/>
          <w:rtl/>
          <w:lang w:bidi="fa-IR"/>
        </w:rPr>
        <w:t>ماموریت:</w:t>
      </w:r>
      <w:r w:rsidR="001435F4" w:rsidRPr="00E3566E">
        <w:rPr>
          <w:rFonts w:cs="B Nazanin" w:hint="cs"/>
          <w:b/>
          <w:bCs w:val="0"/>
          <w:rtl/>
          <w:lang w:bidi="fa-IR"/>
        </w:rPr>
        <w:t xml:space="preserve"> </w:t>
      </w:r>
    </w:p>
    <w:p w14:paraId="55CFA60B" w14:textId="4B122559" w:rsidR="001435F4" w:rsidRPr="00E3566E" w:rsidRDefault="001435F4" w:rsidP="009A3F83">
      <w:pPr>
        <w:tabs>
          <w:tab w:val="right" w:pos="3746"/>
        </w:tabs>
        <w:bidi/>
        <w:spacing w:line="276" w:lineRule="auto"/>
        <w:jc w:val="both"/>
        <w:rPr>
          <w:rStyle w:val="Emphasis"/>
          <w:rFonts w:eastAsia="Calibri" w:cs="B Nazanin"/>
          <w:b/>
          <w:bCs w:val="0"/>
          <w:caps w:val="0"/>
          <w:sz w:val="24"/>
          <w:szCs w:val="24"/>
          <w:rtl/>
          <w:lang w:bidi="fa-IR"/>
        </w:rPr>
      </w:pPr>
      <w:r w:rsidRPr="00E3566E">
        <w:rPr>
          <w:rFonts w:cs="B Nazanin" w:hint="cs"/>
          <w:b/>
          <w:bCs w:val="0"/>
          <w:rtl/>
          <w:lang w:bidi="fa-IR"/>
        </w:rPr>
        <w:t>پوهنحی حقوق و علوم سیاسی به عنوان کانون علمی جوان، رسالت خود میداند تا محصلانی را با دانش حقوقی و سیاسی و مهارت های تخصصی و مسلکی آراسته ساخته منحیث انسان</w:t>
      </w:r>
      <w:r w:rsidRPr="00E3566E">
        <w:rPr>
          <w:rFonts w:cs="B Nazanin" w:hint="cs"/>
          <w:b/>
          <w:bCs w:val="0"/>
          <w:rtl/>
          <w:lang w:bidi="fa-IR"/>
        </w:rPr>
        <w:softHyphen/>
        <w:t>های عدالت</w:t>
      </w:r>
      <w:r w:rsidRPr="00E3566E">
        <w:rPr>
          <w:rFonts w:cs="B Nazanin" w:hint="cs"/>
          <w:b/>
          <w:bCs w:val="0"/>
          <w:rtl/>
          <w:lang w:bidi="fa-IR"/>
        </w:rPr>
        <w:softHyphen/>
        <w:t>پیشه و بی طرف که کرامت انسانی را بالاتر از هرچیز بدانند، تقدیم به جامعه نماید و بر اساس مهارت</w:t>
      </w:r>
      <w:r w:rsidRPr="00E3566E">
        <w:rPr>
          <w:rFonts w:cs="B Nazanin"/>
          <w:b/>
          <w:bCs w:val="0"/>
          <w:rtl/>
          <w:lang w:bidi="fa-IR"/>
        </w:rPr>
        <w:softHyphen/>
      </w:r>
      <w:r w:rsidRPr="00E3566E">
        <w:rPr>
          <w:rFonts w:cs="B Nazanin" w:hint="cs"/>
          <w:b/>
          <w:bCs w:val="0"/>
          <w:rtl/>
          <w:lang w:bidi="fa-IR"/>
        </w:rPr>
        <w:t>ها و قابلیت</w:t>
      </w:r>
      <w:r w:rsidRPr="00E3566E">
        <w:rPr>
          <w:rFonts w:cs="B Nazanin"/>
          <w:b/>
          <w:bCs w:val="0"/>
          <w:rtl/>
          <w:lang w:bidi="fa-IR"/>
        </w:rPr>
        <w:softHyphen/>
      </w:r>
      <w:r w:rsidRPr="00E3566E">
        <w:rPr>
          <w:rFonts w:cs="B Nazanin" w:hint="cs"/>
          <w:b/>
          <w:bCs w:val="0"/>
          <w:rtl/>
          <w:lang w:bidi="fa-IR"/>
        </w:rPr>
        <w:t>های مسلکی که کسب می</w:t>
      </w:r>
      <w:r w:rsidRPr="00E3566E">
        <w:rPr>
          <w:rFonts w:cs="B Nazanin"/>
          <w:b/>
          <w:bCs w:val="0"/>
          <w:rtl/>
          <w:lang w:bidi="fa-IR"/>
        </w:rPr>
        <w:softHyphen/>
      </w:r>
      <w:r w:rsidRPr="00E3566E">
        <w:rPr>
          <w:rFonts w:cs="B Nazanin" w:hint="cs"/>
          <w:b/>
          <w:bCs w:val="0"/>
          <w:rtl/>
          <w:lang w:bidi="fa-IR"/>
        </w:rPr>
        <w:t>کنند در امر خدمت گذاری به وطن   و وطنداران پیش قدم گردیده، مایه</w:t>
      </w:r>
      <w:r w:rsidRPr="00E3566E">
        <w:rPr>
          <w:rFonts w:cs="B Nazanin"/>
          <w:b/>
          <w:bCs w:val="0"/>
          <w:rtl/>
          <w:lang w:bidi="fa-IR"/>
        </w:rPr>
        <w:softHyphen/>
      </w:r>
      <w:r w:rsidRPr="00E3566E">
        <w:rPr>
          <w:rFonts w:cs="B Nazanin" w:hint="cs"/>
          <w:b/>
          <w:bCs w:val="0"/>
          <w:rtl/>
          <w:lang w:bidi="fa-IR"/>
        </w:rPr>
        <w:t>ی افتخار پوهنتون فاریاب گردد.</w:t>
      </w:r>
    </w:p>
    <w:p w14:paraId="1A21C73E" w14:textId="77777777" w:rsidR="001435F4" w:rsidRPr="00E3566E" w:rsidRDefault="001435F4" w:rsidP="002F68F8">
      <w:pPr>
        <w:tabs>
          <w:tab w:val="right" w:pos="3746"/>
        </w:tabs>
        <w:bidi/>
        <w:spacing w:line="276" w:lineRule="auto"/>
        <w:jc w:val="both"/>
        <w:rPr>
          <w:rStyle w:val="Emphasis"/>
          <w:rFonts w:eastAsia="Calibri" w:cs="B Nazanin"/>
          <w:caps w:val="0"/>
          <w:sz w:val="28"/>
          <w:szCs w:val="28"/>
          <w:rtl/>
          <w:lang w:bidi="fa-IR"/>
        </w:rPr>
      </w:pPr>
      <w:r w:rsidRPr="00E3566E">
        <w:rPr>
          <w:rStyle w:val="Emphasis"/>
          <w:rFonts w:eastAsia="Calibri" w:cs="B Nazanin" w:hint="cs"/>
          <w:sz w:val="28"/>
          <w:szCs w:val="28"/>
          <w:rtl/>
          <w:lang w:bidi="fa-IR"/>
        </w:rPr>
        <w:t>ارزش</w:t>
      </w:r>
      <w:r w:rsidRPr="00E3566E">
        <w:rPr>
          <w:rStyle w:val="Emphasis"/>
          <w:rFonts w:eastAsia="Calibri" w:cs="B Nazanin"/>
          <w:sz w:val="28"/>
          <w:szCs w:val="28"/>
          <w:rtl/>
          <w:lang w:bidi="fa-IR"/>
        </w:rPr>
        <w:softHyphen/>
      </w:r>
      <w:r w:rsidRPr="00E3566E">
        <w:rPr>
          <w:rStyle w:val="Emphasis"/>
          <w:rFonts w:eastAsia="Calibri" w:cs="B Nazanin" w:hint="cs"/>
          <w:sz w:val="28"/>
          <w:szCs w:val="28"/>
          <w:rtl/>
          <w:lang w:bidi="fa-IR"/>
        </w:rPr>
        <w:t>ها</w:t>
      </w:r>
    </w:p>
    <w:p w14:paraId="1CE567CC" w14:textId="77777777" w:rsidR="001435F4" w:rsidRPr="00E3566E" w:rsidRDefault="001435F4" w:rsidP="002F68F8">
      <w:pPr>
        <w:tabs>
          <w:tab w:val="right" w:pos="3746"/>
        </w:tabs>
        <w:bidi/>
        <w:spacing w:line="276" w:lineRule="auto"/>
        <w:jc w:val="both"/>
        <w:rPr>
          <w:rStyle w:val="Emphasis"/>
          <w:rFonts w:asciiTheme="minorBidi" w:eastAsia="Calibri" w:hAnsiTheme="minorBidi" w:cs="B Nazanin"/>
          <w:b/>
          <w:bCs w:val="0"/>
          <w:sz w:val="24"/>
          <w:szCs w:val="24"/>
          <w:rtl/>
        </w:rPr>
      </w:pPr>
      <w:r w:rsidRPr="00E3566E">
        <w:rPr>
          <w:rFonts w:cs="B Nazanin" w:hint="cs"/>
          <w:b/>
          <w:bCs w:val="0"/>
          <w:rtl/>
          <w:lang w:bidi="fa-IR"/>
        </w:rPr>
        <w:t>پوهنحی حقوق و وعلوم سیاسی با توجه به اصول حاکم بر جامعه افغانستان، حفظ منافع علیای کشور، تحکیم وحدت ملی، تعهد به ارتقای کمی و کیفی آموزش علمی و کاربردی دانش حقوق، به کارگیری استندردهای پذیرفته شده</w:t>
      </w:r>
      <w:r w:rsidRPr="00E3566E">
        <w:rPr>
          <w:rFonts w:cs="B Nazanin"/>
          <w:b/>
          <w:bCs w:val="0"/>
          <w:rtl/>
          <w:lang w:bidi="fa-IR"/>
        </w:rPr>
        <w:softHyphen/>
      </w:r>
      <w:r w:rsidRPr="00E3566E">
        <w:rPr>
          <w:rFonts w:cs="B Nazanin" w:hint="cs"/>
          <w:b/>
          <w:bCs w:val="0"/>
          <w:rtl/>
          <w:lang w:bidi="fa-IR"/>
        </w:rPr>
        <w:t xml:space="preserve"> بین المللی در محیط اکادمیک و تعمیم مسئولیت</w:t>
      </w:r>
      <w:r w:rsidRPr="00E3566E">
        <w:rPr>
          <w:rFonts w:cs="B Nazanin"/>
          <w:b/>
          <w:bCs w:val="0"/>
          <w:rtl/>
          <w:lang w:bidi="fa-IR"/>
        </w:rPr>
        <w:softHyphen/>
      </w:r>
      <w:r w:rsidRPr="00E3566E">
        <w:rPr>
          <w:rFonts w:cs="B Nazanin" w:hint="cs"/>
          <w:b/>
          <w:bCs w:val="0"/>
          <w:rtl/>
          <w:lang w:bidi="fa-IR"/>
        </w:rPr>
        <w:t>پذیری، ارزش</w:t>
      </w:r>
      <w:r w:rsidRPr="00E3566E">
        <w:rPr>
          <w:rFonts w:cs="B Nazanin"/>
          <w:b/>
          <w:bCs w:val="0"/>
          <w:rtl/>
          <w:lang w:bidi="fa-IR"/>
        </w:rPr>
        <w:softHyphen/>
      </w:r>
      <w:r w:rsidRPr="00E3566E">
        <w:rPr>
          <w:rFonts w:cs="B Nazanin" w:hint="cs"/>
          <w:b/>
          <w:bCs w:val="0"/>
          <w:rtl/>
          <w:lang w:bidi="fa-IR"/>
        </w:rPr>
        <w:t>های اساسی خویش تعیین نموده است.</w:t>
      </w:r>
    </w:p>
    <w:p w14:paraId="27CBC185" w14:textId="77777777" w:rsidR="001435F4" w:rsidRPr="00E3566E" w:rsidRDefault="001435F4" w:rsidP="002F68F8">
      <w:pPr>
        <w:tabs>
          <w:tab w:val="right" w:pos="3746"/>
        </w:tabs>
        <w:bidi/>
        <w:spacing w:line="276" w:lineRule="auto"/>
        <w:jc w:val="both"/>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b/>
          <w:bCs w:val="0"/>
          <w:sz w:val="24"/>
          <w:szCs w:val="24"/>
          <w:rtl/>
        </w:rPr>
        <w:t>ارزش</w:t>
      </w:r>
      <w:r w:rsidRPr="00E3566E">
        <w:rPr>
          <w:rStyle w:val="Emphasis"/>
          <w:rFonts w:asciiTheme="minorBidi" w:eastAsia="Calibri" w:hAnsiTheme="minorBidi" w:cs="B Nazanin"/>
          <w:b/>
          <w:bCs w:val="0"/>
          <w:sz w:val="24"/>
          <w:szCs w:val="24"/>
          <w:rtl/>
        </w:rPr>
        <w:softHyphen/>
        <w:t>ها به اصول اساسی، قواعد و بایدهای حاکم بر هر سازمان اطلاق می</w:t>
      </w:r>
      <w:r w:rsidRPr="00E3566E">
        <w:rPr>
          <w:rStyle w:val="Emphasis"/>
          <w:rFonts w:asciiTheme="minorBidi" w:eastAsia="Calibri" w:hAnsiTheme="minorBidi" w:cs="B Nazanin"/>
          <w:b/>
          <w:bCs w:val="0"/>
          <w:sz w:val="24"/>
          <w:szCs w:val="24"/>
          <w:rtl/>
        </w:rPr>
        <w:softHyphen/>
        <w:t>گردد که در تعیین اهداف، انتظارات و استندردهای عملکرد آن سازمان از نقش تعیین</w:t>
      </w:r>
      <w:r w:rsidRPr="00E3566E">
        <w:rPr>
          <w:rStyle w:val="Emphasis"/>
          <w:rFonts w:asciiTheme="minorBidi" w:eastAsia="Calibri" w:hAnsiTheme="minorBidi" w:cs="B Nazanin"/>
          <w:b/>
          <w:bCs w:val="0"/>
          <w:sz w:val="24"/>
          <w:szCs w:val="24"/>
          <w:rtl/>
        </w:rPr>
        <w:softHyphen/>
        <w:t>کننده برخوردار است. بر این اساس پوهنحًی حقوق و علوم سیاسی به رعایت ارزش های ذیل، خود را متعهد می</w:t>
      </w:r>
      <w:r w:rsidRPr="00E3566E">
        <w:rPr>
          <w:rStyle w:val="Emphasis"/>
          <w:rFonts w:asciiTheme="minorBidi" w:eastAsia="Calibri" w:hAnsiTheme="minorBidi" w:cs="B Nazanin"/>
          <w:b/>
          <w:bCs w:val="0"/>
          <w:sz w:val="24"/>
          <w:szCs w:val="24"/>
          <w:rtl/>
        </w:rPr>
        <w:softHyphen/>
        <w:t>داند.</w:t>
      </w:r>
    </w:p>
    <w:p w14:paraId="4ECBDEF0" w14:textId="77777777" w:rsidR="001435F4" w:rsidRPr="00E3566E" w:rsidRDefault="001435F4" w:rsidP="00885802">
      <w:pPr>
        <w:pStyle w:val="ListParagraph"/>
        <w:numPr>
          <w:ilvl w:val="0"/>
          <w:numId w:val="17"/>
        </w:numPr>
        <w:tabs>
          <w:tab w:val="right" w:pos="3746"/>
        </w:tabs>
        <w:bidi/>
        <w:spacing w:after="0"/>
        <w:ind w:left="738"/>
        <w:jc w:val="both"/>
        <w:rPr>
          <w:rFonts w:cs="B Nazanin"/>
          <w:sz w:val="24"/>
          <w:szCs w:val="24"/>
          <w:rtl/>
          <w:lang w:bidi="fa-IR"/>
        </w:rPr>
      </w:pPr>
      <w:r w:rsidRPr="00E3566E">
        <w:rPr>
          <w:rFonts w:cs="B Nazanin" w:hint="cs"/>
          <w:sz w:val="24"/>
          <w:szCs w:val="24"/>
          <w:rtl/>
          <w:lang w:bidi="fa-IR"/>
        </w:rPr>
        <w:t>باور و احترام به ارزش</w:t>
      </w:r>
      <w:r w:rsidRPr="00E3566E">
        <w:rPr>
          <w:rFonts w:cs="B Nazanin"/>
          <w:sz w:val="24"/>
          <w:szCs w:val="24"/>
          <w:rtl/>
          <w:lang w:bidi="fa-IR"/>
        </w:rPr>
        <w:softHyphen/>
      </w:r>
      <w:r w:rsidRPr="00E3566E">
        <w:rPr>
          <w:rFonts w:cs="B Nazanin" w:hint="cs"/>
          <w:sz w:val="24"/>
          <w:szCs w:val="24"/>
          <w:rtl/>
          <w:lang w:bidi="fa-IR"/>
        </w:rPr>
        <w:t>های اسلامی و ملی؛</w:t>
      </w:r>
    </w:p>
    <w:p w14:paraId="7E346BEF" w14:textId="77777777" w:rsidR="001435F4" w:rsidRPr="00E3566E" w:rsidRDefault="001435F4" w:rsidP="00885802">
      <w:pPr>
        <w:pStyle w:val="ListParagraph"/>
        <w:numPr>
          <w:ilvl w:val="0"/>
          <w:numId w:val="17"/>
        </w:numPr>
        <w:tabs>
          <w:tab w:val="right" w:pos="3746"/>
        </w:tabs>
        <w:bidi/>
        <w:spacing w:after="0"/>
        <w:ind w:left="738"/>
        <w:jc w:val="both"/>
        <w:rPr>
          <w:rFonts w:cs="B Nazanin"/>
          <w:sz w:val="24"/>
          <w:szCs w:val="24"/>
          <w:rtl/>
          <w:lang w:bidi="fa-IR"/>
        </w:rPr>
      </w:pPr>
      <w:r w:rsidRPr="00E3566E">
        <w:rPr>
          <w:rFonts w:cs="B Nazanin" w:hint="cs"/>
          <w:sz w:val="24"/>
          <w:szCs w:val="24"/>
          <w:rtl/>
          <w:lang w:bidi="fa-IR"/>
        </w:rPr>
        <w:t>تقویت روحیه و وحدت ملی، همگرایی و تحکیم ثبات سیاسی؛</w:t>
      </w:r>
    </w:p>
    <w:p w14:paraId="3C1DAC5B" w14:textId="77777777" w:rsidR="001435F4" w:rsidRPr="00E3566E" w:rsidRDefault="001435F4" w:rsidP="00885802">
      <w:pPr>
        <w:pStyle w:val="ListParagraph"/>
        <w:numPr>
          <w:ilvl w:val="0"/>
          <w:numId w:val="17"/>
        </w:numPr>
        <w:tabs>
          <w:tab w:val="right" w:pos="3746"/>
        </w:tabs>
        <w:bidi/>
        <w:spacing w:after="0"/>
        <w:ind w:left="738"/>
        <w:jc w:val="both"/>
        <w:rPr>
          <w:rFonts w:cs="B Nazanin"/>
          <w:sz w:val="24"/>
          <w:szCs w:val="24"/>
          <w:rtl/>
          <w:lang w:bidi="fa-IR"/>
        </w:rPr>
      </w:pPr>
      <w:r w:rsidRPr="00E3566E">
        <w:rPr>
          <w:rFonts w:cs="B Nazanin" w:hint="cs"/>
          <w:sz w:val="24"/>
          <w:szCs w:val="24"/>
          <w:rtl/>
          <w:lang w:bidi="fa-IR"/>
        </w:rPr>
        <w:t>احترام به کرامت انسانی، تعمیم عدالت، برابری و قانونیت؛</w:t>
      </w:r>
    </w:p>
    <w:p w14:paraId="5969F4B3" w14:textId="77777777" w:rsidR="001435F4" w:rsidRPr="00E3566E" w:rsidRDefault="001435F4" w:rsidP="00885802">
      <w:pPr>
        <w:pStyle w:val="ListParagraph"/>
        <w:numPr>
          <w:ilvl w:val="0"/>
          <w:numId w:val="17"/>
        </w:numPr>
        <w:tabs>
          <w:tab w:val="right" w:pos="3746"/>
        </w:tabs>
        <w:bidi/>
        <w:spacing w:after="0"/>
        <w:ind w:left="738"/>
        <w:jc w:val="both"/>
        <w:rPr>
          <w:rFonts w:cs="B Nazanin"/>
          <w:sz w:val="24"/>
          <w:szCs w:val="24"/>
          <w:rtl/>
          <w:lang w:bidi="fa-IR"/>
        </w:rPr>
      </w:pPr>
      <w:r w:rsidRPr="00E3566E">
        <w:rPr>
          <w:rFonts w:cs="B Nazanin" w:hint="cs"/>
          <w:sz w:val="24"/>
          <w:szCs w:val="24"/>
          <w:rtl/>
          <w:lang w:bidi="fa-IR"/>
        </w:rPr>
        <w:t>تحصیلات عالی حقوقی با کیفیت و معیاری متناسب با نیاز جامعه و بازار کار؛</w:t>
      </w:r>
    </w:p>
    <w:p w14:paraId="50DD6878" w14:textId="77777777" w:rsidR="001435F4" w:rsidRPr="00E3566E" w:rsidRDefault="001435F4" w:rsidP="00885802">
      <w:pPr>
        <w:pStyle w:val="ListParagraph"/>
        <w:numPr>
          <w:ilvl w:val="0"/>
          <w:numId w:val="17"/>
        </w:numPr>
        <w:tabs>
          <w:tab w:val="right" w:pos="3746"/>
        </w:tabs>
        <w:bidi/>
        <w:spacing w:after="0"/>
        <w:ind w:left="738"/>
        <w:jc w:val="both"/>
        <w:rPr>
          <w:rFonts w:cs="B Nazanin"/>
          <w:sz w:val="24"/>
          <w:szCs w:val="24"/>
          <w:rtl/>
          <w:lang w:bidi="fa-IR"/>
        </w:rPr>
      </w:pPr>
      <w:r w:rsidRPr="00E3566E">
        <w:rPr>
          <w:rFonts w:cs="B Nazanin" w:hint="cs"/>
          <w:sz w:val="24"/>
          <w:szCs w:val="24"/>
          <w:rtl/>
          <w:lang w:bidi="fa-IR"/>
        </w:rPr>
        <w:t>مسئولیت</w:t>
      </w:r>
      <w:r w:rsidRPr="00E3566E">
        <w:rPr>
          <w:rFonts w:cs="B Nazanin"/>
          <w:sz w:val="24"/>
          <w:szCs w:val="24"/>
          <w:rtl/>
          <w:lang w:bidi="fa-IR"/>
        </w:rPr>
        <w:softHyphen/>
      </w:r>
      <w:r w:rsidRPr="00E3566E">
        <w:rPr>
          <w:rFonts w:cs="B Nazanin" w:hint="cs"/>
          <w:sz w:val="24"/>
          <w:szCs w:val="24"/>
          <w:rtl/>
          <w:lang w:bidi="fa-IR"/>
        </w:rPr>
        <w:t>پذیری و قانون</w:t>
      </w:r>
      <w:r w:rsidRPr="00E3566E">
        <w:rPr>
          <w:rFonts w:cs="B Nazanin"/>
          <w:sz w:val="24"/>
          <w:szCs w:val="24"/>
          <w:rtl/>
          <w:lang w:bidi="fa-IR"/>
        </w:rPr>
        <w:softHyphen/>
      </w:r>
      <w:r w:rsidRPr="00E3566E">
        <w:rPr>
          <w:rFonts w:cs="B Nazanin" w:hint="cs"/>
          <w:sz w:val="24"/>
          <w:szCs w:val="24"/>
          <w:rtl/>
          <w:lang w:bidi="fa-IR"/>
        </w:rPr>
        <w:t>گرایی؛</w:t>
      </w:r>
    </w:p>
    <w:p w14:paraId="58FD9D95" w14:textId="77777777" w:rsidR="001435F4" w:rsidRPr="00E3566E" w:rsidRDefault="001435F4" w:rsidP="00885802">
      <w:pPr>
        <w:pStyle w:val="ListParagraph"/>
        <w:numPr>
          <w:ilvl w:val="0"/>
          <w:numId w:val="17"/>
        </w:numPr>
        <w:tabs>
          <w:tab w:val="right" w:pos="3746"/>
        </w:tabs>
        <w:bidi/>
        <w:spacing w:after="0"/>
        <w:ind w:left="738"/>
        <w:jc w:val="both"/>
        <w:rPr>
          <w:rStyle w:val="Emphasis"/>
          <w:rFonts w:cs="B Nazanin"/>
          <w:caps w:val="0"/>
          <w:sz w:val="24"/>
          <w:szCs w:val="24"/>
          <w:rtl/>
          <w:lang w:bidi="fa-IR"/>
        </w:rPr>
      </w:pPr>
      <w:r w:rsidRPr="00E3566E">
        <w:rPr>
          <w:rFonts w:cs="B Nazanin" w:hint="cs"/>
          <w:sz w:val="24"/>
          <w:szCs w:val="24"/>
          <w:rtl/>
          <w:lang w:bidi="fa-IR"/>
        </w:rPr>
        <w:t>اداره سالم، مؤثر و کارآمد؛</w:t>
      </w:r>
    </w:p>
    <w:p w14:paraId="14933CBE" w14:textId="77777777" w:rsidR="001435F4" w:rsidRPr="00E3566E" w:rsidRDefault="001435F4" w:rsidP="00885802">
      <w:pPr>
        <w:pStyle w:val="BodyText"/>
        <w:numPr>
          <w:ilvl w:val="0"/>
          <w:numId w:val="17"/>
        </w:numPr>
        <w:tabs>
          <w:tab w:val="right" w:pos="3746"/>
        </w:tabs>
        <w:bidi/>
        <w:spacing w:after="0" w:line="276" w:lineRule="auto"/>
        <w:ind w:left="738"/>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شایسته سالاری</w:t>
      </w:r>
      <w:r w:rsidRPr="00E3566E">
        <w:rPr>
          <w:rStyle w:val="Emphasis"/>
          <w:rFonts w:asciiTheme="minorBidi" w:eastAsia="Calibri" w:hAnsiTheme="minorBidi" w:cs="B Nazanin" w:hint="cs"/>
          <w:sz w:val="24"/>
          <w:szCs w:val="24"/>
          <w:rtl/>
        </w:rPr>
        <w:t>؛</w:t>
      </w:r>
    </w:p>
    <w:p w14:paraId="6F8DEFCE" w14:textId="77777777" w:rsidR="001435F4" w:rsidRPr="00E3566E" w:rsidRDefault="001435F4" w:rsidP="00885802">
      <w:pPr>
        <w:pStyle w:val="BodyText"/>
        <w:numPr>
          <w:ilvl w:val="0"/>
          <w:numId w:val="17"/>
        </w:numPr>
        <w:tabs>
          <w:tab w:val="right" w:pos="3746"/>
        </w:tabs>
        <w:bidi/>
        <w:spacing w:after="0" w:line="276" w:lineRule="auto"/>
        <w:ind w:left="738"/>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تعهد گرایی</w:t>
      </w:r>
      <w:r w:rsidRPr="00E3566E">
        <w:rPr>
          <w:rStyle w:val="Emphasis"/>
          <w:rFonts w:asciiTheme="minorBidi" w:eastAsia="Calibri" w:hAnsiTheme="minorBidi" w:cs="B Nazanin" w:hint="cs"/>
          <w:sz w:val="24"/>
          <w:szCs w:val="24"/>
          <w:rtl/>
        </w:rPr>
        <w:t>؛</w:t>
      </w:r>
    </w:p>
    <w:p w14:paraId="3335A72D" w14:textId="77777777" w:rsidR="001435F4" w:rsidRPr="00E3566E" w:rsidRDefault="001435F4" w:rsidP="00885802">
      <w:pPr>
        <w:pStyle w:val="BodyText"/>
        <w:numPr>
          <w:ilvl w:val="0"/>
          <w:numId w:val="17"/>
        </w:numPr>
        <w:tabs>
          <w:tab w:val="right" w:pos="3746"/>
        </w:tabs>
        <w:bidi/>
        <w:spacing w:after="0" w:line="276" w:lineRule="auto"/>
        <w:ind w:left="738"/>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نو آوری در فعالیت های آموزشی و تحقیقی</w:t>
      </w:r>
      <w:r w:rsidRPr="00E3566E">
        <w:rPr>
          <w:rStyle w:val="Emphasis"/>
          <w:rFonts w:asciiTheme="minorBidi" w:eastAsia="Calibri" w:hAnsiTheme="minorBidi" w:cs="B Nazanin" w:hint="cs"/>
          <w:sz w:val="24"/>
          <w:szCs w:val="24"/>
          <w:rtl/>
        </w:rPr>
        <w:t>؛</w:t>
      </w:r>
    </w:p>
    <w:p w14:paraId="2C5B2E35" w14:textId="77777777" w:rsidR="001435F4" w:rsidRPr="00E3566E" w:rsidRDefault="001435F4" w:rsidP="00885802">
      <w:pPr>
        <w:pStyle w:val="BodyText"/>
        <w:numPr>
          <w:ilvl w:val="0"/>
          <w:numId w:val="17"/>
        </w:numPr>
        <w:tabs>
          <w:tab w:val="right" w:pos="3746"/>
        </w:tabs>
        <w:bidi/>
        <w:spacing w:after="0" w:line="276" w:lineRule="auto"/>
        <w:ind w:left="738"/>
        <w:jc w:val="both"/>
        <w:rPr>
          <w:rStyle w:val="Emphasis"/>
          <w:rFonts w:asciiTheme="minorBidi" w:eastAsia="Calibri" w:hAnsiTheme="minorBidi" w:cs="B Nazanin"/>
          <w:sz w:val="24"/>
          <w:szCs w:val="24"/>
          <w:rtl/>
        </w:rPr>
      </w:pPr>
      <w:r w:rsidRPr="00E3566E">
        <w:rPr>
          <w:rStyle w:val="Emphasis"/>
          <w:rFonts w:asciiTheme="minorBidi" w:eastAsia="Calibri" w:hAnsiTheme="minorBidi" w:cs="B Nazanin"/>
          <w:sz w:val="24"/>
          <w:szCs w:val="24"/>
          <w:rtl/>
        </w:rPr>
        <w:t>تأکید بر روحیه کار گروهی</w:t>
      </w:r>
      <w:r w:rsidRPr="00E3566E">
        <w:rPr>
          <w:rStyle w:val="Emphasis"/>
          <w:rFonts w:asciiTheme="minorBidi" w:eastAsia="Calibri" w:hAnsiTheme="minorBidi" w:cs="B Nazanin" w:hint="cs"/>
          <w:sz w:val="24"/>
          <w:szCs w:val="24"/>
          <w:rtl/>
        </w:rPr>
        <w:t>.</w:t>
      </w:r>
    </w:p>
    <w:p w14:paraId="75742946" w14:textId="77777777" w:rsidR="009A3F83" w:rsidRPr="00E3566E" w:rsidRDefault="009A3F83" w:rsidP="002F68F8">
      <w:pPr>
        <w:tabs>
          <w:tab w:val="right" w:pos="3746"/>
        </w:tabs>
        <w:bidi/>
        <w:spacing w:line="276" w:lineRule="auto"/>
        <w:jc w:val="both"/>
        <w:outlineLvl w:val="0"/>
        <w:rPr>
          <w:rFonts w:asciiTheme="minorBidi" w:hAnsiTheme="minorBidi" w:cs="B Nazanin"/>
          <w:b/>
          <w:rtl/>
          <w:lang w:bidi="fa-IR"/>
        </w:rPr>
      </w:pPr>
    </w:p>
    <w:p w14:paraId="48D332EC" w14:textId="77777777" w:rsidR="00CB1F2E" w:rsidRPr="00E3566E" w:rsidRDefault="00CB1F2E" w:rsidP="00CB1F2E">
      <w:pPr>
        <w:tabs>
          <w:tab w:val="right" w:pos="3746"/>
        </w:tabs>
        <w:bidi/>
        <w:spacing w:before="240" w:line="276" w:lineRule="auto"/>
        <w:rPr>
          <w:rFonts w:asciiTheme="minorBidi" w:hAnsiTheme="minorBidi" w:cs="B Nazanin"/>
          <w:b/>
          <w:bCs w:val="0"/>
          <w:sz w:val="28"/>
          <w:szCs w:val="28"/>
          <w:rtl/>
          <w:lang w:bidi="fa-IR"/>
        </w:rPr>
      </w:pPr>
      <w:bookmarkStart w:id="9" w:name="_Toc53777981"/>
      <w:r w:rsidRPr="00E3566E">
        <w:rPr>
          <w:rFonts w:asciiTheme="minorBidi" w:hAnsiTheme="minorBidi" w:cs="B Nazanin"/>
          <w:b/>
          <w:sz w:val="28"/>
          <w:szCs w:val="28"/>
          <w:rtl/>
          <w:lang w:bidi="fa-IR"/>
        </w:rPr>
        <w:lastRenderedPageBreak/>
        <w:t>مقطع تحصیلی</w:t>
      </w:r>
      <w:bookmarkEnd w:id="9"/>
    </w:p>
    <w:p w14:paraId="69556385" w14:textId="77777777" w:rsidR="00CB1F2E" w:rsidRPr="00E3566E" w:rsidRDefault="00CB1F2E" w:rsidP="00CB1F2E">
      <w:pPr>
        <w:pStyle w:val="NormalWeb"/>
        <w:tabs>
          <w:tab w:val="right" w:pos="3746"/>
        </w:tabs>
        <w:bidi/>
        <w:spacing w:before="0" w:beforeAutospacing="0" w:after="0" w:afterAutospacing="0" w:line="276" w:lineRule="auto"/>
        <w:jc w:val="both"/>
        <w:rPr>
          <w:rFonts w:asciiTheme="minorBidi" w:hAnsiTheme="minorBidi" w:cs="B Nazanin"/>
          <w:rtl/>
        </w:rPr>
      </w:pPr>
      <w:r w:rsidRPr="00E3566E">
        <w:rPr>
          <w:rFonts w:asciiTheme="minorBidi" w:hAnsiTheme="minorBidi" w:cs="B Nazanin"/>
          <w:rtl/>
        </w:rPr>
        <w:t>پوهنحی حقوق و علوم سیاسی پوهنتون فاریاب، زمینه تحصیل را در مقطع لیسانس برای محصلین و داو</w:t>
      </w:r>
      <w:r w:rsidRPr="00E3566E">
        <w:rPr>
          <w:rFonts w:asciiTheme="minorBidi" w:hAnsiTheme="minorBidi" w:cs="B Nazanin" w:hint="cs"/>
          <w:rtl/>
        </w:rPr>
        <w:t>ا</w:t>
      </w:r>
      <w:r w:rsidRPr="00E3566E">
        <w:rPr>
          <w:rFonts w:asciiTheme="minorBidi" w:hAnsiTheme="minorBidi" w:cs="B Nazanin"/>
          <w:rtl/>
        </w:rPr>
        <w:t>طلبان پوهنتون مساعد ساخته است. مقطع لیسانس در حقیقت سنگ تهداب دوره تحصیلی گفته شده و در این مقطع اساسی</w:t>
      </w:r>
      <w:r w:rsidRPr="00E3566E">
        <w:rPr>
          <w:rFonts w:asciiTheme="minorBidi" w:hAnsiTheme="minorBidi" w:cs="B Nazanin"/>
          <w:rtl/>
        </w:rPr>
        <w:softHyphen/>
        <w:t>ترین دروس فراگرفته می</w:t>
      </w:r>
      <w:r w:rsidRPr="00E3566E">
        <w:rPr>
          <w:rFonts w:asciiTheme="minorBidi" w:hAnsiTheme="minorBidi" w:cs="B Nazanin"/>
          <w:rtl/>
        </w:rPr>
        <w:softHyphen/>
        <w:t>شود. خوش</w:t>
      </w:r>
      <w:r w:rsidRPr="00E3566E">
        <w:rPr>
          <w:rFonts w:asciiTheme="minorBidi" w:hAnsiTheme="minorBidi" w:cs="B Nazanin"/>
          <w:rtl/>
        </w:rPr>
        <w:softHyphen/>
        <w:t xml:space="preserve">بختانه پوهنحًی حقوق و علوم سیاسی با داشتن کادر </w:t>
      </w:r>
      <w:r w:rsidRPr="00E3566E">
        <w:rPr>
          <w:rFonts w:asciiTheme="minorBidi" w:hAnsiTheme="minorBidi" w:cs="B Nazanin" w:hint="cs"/>
          <w:rtl/>
        </w:rPr>
        <w:t xml:space="preserve">های </w:t>
      </w:r>
      <w:r w:rsidRPr="00E3566E">
        <w:rPr>
          <w:rFonts w:asciiTheme="minorBidi" w:hAnsiTheme="minorBidi" w:cs="B Nazanin"/>
          <w:rtl/>
        </w:rPr>
        <w:t xml:space="preserve">متعهد و متخصص با درجات </w:t>
      </w:r>
      <w:r w:rsidRPr="00E3566E">
        <w:rPr>
          <w:rFonts w:asciiTheme="minorBidi" w:hAnsiTheme="minorBidi" w:cs="B Nazanin" w:hint="cs"/>
          <w:rtl/>
        </w:rPr>
        <w:t>بلند</w:t>
      </w:r>
      <w:r w:rsidRPr="00E3566E">
        <w:rPr>
          <w:rFonts w:asciiTheme="minorBidi" w:hAnsiTheme="minorBidi" w:cs="B Nazanin"/>
          <w:rtl/>
        </w:rPr>
        <w:t xml:space="preserve"> تحصیلی و با درنظرداشت </w:t>
      </w:r>
      <w:r w:rsidRPr="00E3566E">
        <w:rPr>
          <w:rFonts w:asciiTheme="minorBidi" w:hAnsiTheme="minorBidi" w:cs="B Nazanin" w:hint="cs"/>
          <w:rtl/>
        </w:rPr>
        <w:t>امکانات</w:t>
      </w:r>
      <w:r w:rsidRPr="00E3566E">
        <w:rPr>
          <w:rFonts w:asciiTheme="minorBidi" w:hAnsiTheme="minorBidi" w:cs="B Nazanin"/>
          <w:rtl/>
        </w:rPr>
        <w:t xml:space="preserve"> پوهنتون فاریاب </w:t>
      </w:r>
      <w:r w:rsidRPr="00E3566E">
        <w:rPr>
          <w:rFonts w:asciiTheme="minorBidi" w:hAnsiTheme="minorBidi" w:cs="B Nazanin" w:hint="cs"/>
          <w:rtl/>
        </w:rPr>
        <w:t xml:space="preserve">و </w:t>
      </w:r>
      <w:r w:rsidRPr="00E3566E">
        <w:rPr>
          <w:rFonts w:asciiTheme="minorBidi" w:hAnsiTheme="minorBidi" w:cs="B Nazanin"/>
          <w:rtl/>
        </w:rPr>
        <w:t>وزارت تحصیلات عالی به اهمیت این مسئله پی برده و مفردات درسی معیاری را در اختیار محصلین خویش قرار می</w:t>
      </w:r>
      <w:r w:rsidRPr="00E3566E">
        <w:rPr>
          <w:rFonts w:asciiTheme="minorBidi" w:hAnsiTheme="minorBidi" w:cs="B Nazanin"/>
          <w:rtl/>
        </w:rPr>
        <w:softHyphen/>
        <w:t>دهد. در عین حال این پوهنحًی کوشش نموده است تا شاخصه</w:t>
      </w:r>
      <w:r w:rsidRPr="00E3566E">
        <w:rPr>
          <w:rFonts w:asciiTheme="minorBidi" w:hAnsiTheme="minorBidi" w:cs="B Nazanin"/>
          <w:rtl/>
        </w:rPr>
        <w:softHyphen/>
        <w:t xml:space="preserve">های محصل محوری، </w:t>
      </w:r>
      <w:r w:rsidRPr="00E3566E">
        <w:rPr>
          <w:rFonts w:asciiTheme="minorBidi" w:hAnsiTheme="minorBidi" w:cs="B Nazanin" w:hint="cs"/>
          <w:rtl/>
        </w:rPr>
        <w:t xml:space="preserve">کلینیک حقوقی، </w:t>
      </w:r>
      <w:r w:rsidRPr="00E3566E">
        <w:rPr>
          <w:rFonts w:asciiTheme="minorBidi" w:hAnsiTheme="minorBidi" w:cs="B Nazanin"/>
          <w:rtl/>
        </w:rPr>
        <w:t>برنامه های عملی (شبیه سازی)، سیمینار</w:t>
      </w:r>
      <w:r w:rsidRPr="00E3566E">
        <w:rPr>
          <w:rFonts w:asciiTheme="minorBidi" w:hAnsiTheme="minorBidi" w:cs="B Nazanin"/>
          <w:rtl/>
        </w:rPr>
        <w:softHyphen/>
        <w:t>های آموزشی و علمی را تطبیق نماید. ما تلاش می</w:t>
      </w:r>
      <w:r w:rsidRPr="00E3566E">
        <w:rPr>
          <w:rFonts w:asciiTheme="minorBidi" w:hAnsiTheme="minorBidi" w:cs="B Nazanin"/>
          <w:rtl/>
        </w:rPr>
        <w:softHyphen/>
        <w:t>نماییم تا برنامه</w:t>
      </w:r>
      <w:r w:rsidRPr="00E3566E">
        <w:rPr>
          <w:rFonts w:asciiTheme="minorBidi" w:hAnsiTheme="minorBidi" w:cs="B Nazanin"/>
          <w:rtl/>
        </w:rPr>
        <w:softHyphen/>
        <w:t>های ظرفیت</w:t>
      </w:r>
      <w:r w:rsidRPr="00E3566E">
        <w:rPr>
          <w:rFonts w:asciiTheme="minorBidi" w:hAnsiTheme="minorBidi" w:cs="B Nazanin"/>
          <w:rtl/>
        </w:rPr>
        <w:softHyphen/>
        <w:t>سازی را در داخل و خارج از کشور با تفاهم نهاد</w:t>
      </w:r>
      <w:r w:rsidRPr="00E3566E">
        <w:rPr>
          <w:rFonts w:asciiTheme="minorBidi" w:hAnsiTheme="minorBidi" w:cs="B Nazanin"/>
          <w:rtl/>
        </w:rPr>
        <w:softHyphen/>
        <w:t xml:space="preserve">های دولتی و خصوصی در داخل و خارج از کشور برای استادان و محصلین خویش روی دست بگیریم. </w:t>
      </w:r>
    </w:p>
    <w:p w14:paraId="0BD7D2B7" w14:textId="77777777" w:rsidR="00CB1F2E" w:rsidRPr="00E3566E" w:rsidRDefault="00CB1F2E" w:rsidP="00CB1F2E">
      <w:pPr>
        <w:pStyle w:val="BodyText"/>
        <w:tabs>
          <w:tab w:val="right" w:pos="3746"/>
        </w:tabs>
        <w:bidi/>
        <w:spacing w:after="0" w:line="276" w:lineRule="auto"/>
        <w:jc w:val="both"/>
        <w:outlineLvl w:val="1"/>
        <w:rPr>
          <w:rStyle w:val="Emphasis"/>
          <w:rFonts w:asciiTheme="minorBidi" w:eastAsia="Calibri" w:hAnsiTheme="minorBidi" w:cs="B Nazanin"/>
          <w:sz w:val="24"/>
          <w:szCs w:val="24"/>
          <w:rtl/>
        </w:rPr>
      </w:pPr>
      <w:bookmarkStart w:id="10" w:name="_Toc53777982"/>
      <w:r w:rsidRPr="00E3566E">
        <w:rPr>
          <w:rStyle w:val="Emphasis"/>
          <w:rFonts w:asciiTheme="minorBidi" w:eastAsia="Calibri" w:hAnsiTheme="minorBidi" w:cs="B Nazanin" w:hint="cs"/>
          <w:b/>
          <w:sz w:val="24"/>
          <w:szCs w:val="24"/>
          <w:rtl/>
        </w:rPr>
        <w:t>مدت</w:t>
      </w:r>
      <w:r w:rsidRPr="00E3566E">
        <w:rPr>
          <w:rStyle w:val="Emphasis"/>
          <w:rFonts w:asciiTheme="minorBidi" w:eastAsia="Calibri" w:hAnsiTheme="minorBidi" w:cs="B Nazanin"/>
          <w:b/>
          <w:sz w:val="24"/>
          <w:szCs w:val="24"/>
          <w:rtl/>
        </w:rPr>
        <w:t xml:space="preserve"> تحصیلی</w:t>
      </w:r>
      <w:bookmarkEnd w:id="10"/>
      <w:r w:rsidRPr="00E3566E">
        <w:rPr>
          <w:rStyle w:val="Emphasis"/>
          <w:rFonts w:asciiTheme="minorBidi" w:eastAsia="Calibri" w:hAnsiTheme="minorBidi" w:cs="B Nazanin" w:hint="cs"/>
          <w:b/>
          <w:sz w:val="24"/>
          <w:szCs w:val="24"/>
          <w:rtl/>
        </w:rPr>
        <w:t>:</w:t>
      </w:r>
      <w:r w:rsidRPr="00E3566E">
        <w:rPr>
          <w:rStyle w:val="Emphasis"/>
          <w:rFonts w:asciiTheme="minorBidi" w:eastAsia="Calibri" w:hAnsiTheme="minorBidi" w:cs="B Nazanin" w:hint="cs"/>
          <w:sz w:val="24"/>
          <w:szCs w:val="24"/>
          <w:rtl/>
        </w:rPr>
        <w:t xml:space="preserve"> </w:t>
      </w:r>
      <w:r w:rsidRPr="00E3566E">
        <w:rPr>
          <w:rStyle w:val="Emphasis"/>
          <w:rFonts w:asciiTheme="minorBidi" w:eastAsia="Calibri" w:hAnsiTheme="minorBidi" w:cs="B Nazanin"/>
          <w:sz w:val="24"/>
          <w:szCs w:val="24"/>
          <w:rtl/>
        </w:rPr>
        <w:t>مدتی که یک محصل می</w:t>
      </w:r>
      <w:r w:rsidRPr="00E3566E">
        <w:rPr>
          <w:rStyle w:val="Emphasis"/>
          <w:rFonts w:asciiTheme="minorBidi" w:eastAsia="Calibri" w:hAnsiTheme="minorBidi" w:cs="B Nazanin"/>
          <w:sz w:val="24"/>
          <w:szCs w:val="24"/>
          <w:rtl/>
        </w:rPr>
        <w:softHyphen/>
        <w:t>تواند از پوهنحًی حقوق و علوم سیاسی پوهنتون فاریاب سند لیسانس به دست آورد، چهار سال می</w:t>
      </w:r>
      <w:r w:rsidRPr="00E3566E">
        <w:rPr>
          <w:rStyle w:val="Emphasis"/>
          <w:rFonts w:asciiTheme="minorBidi" w:eastAsia="Calibri" w:hAnsiTheme="minorBidi" w:cs="B Nazanin"/>
          <w:sz w:val="24"/>
          <w:szCs w:val="24"/>
          <w:rtl/>
        </w:rPr>
        <w:softHyphen/>
        <w:t>باشد که شامل هشت سمستر می</w:t>
      </w:r>
      <w:r w:rsidRPr="00E3566E">
        <w:rPr>
          <w:rStyle w:val="Emphasis"/>
          <w:rFonts w:asciiTheme="minorBidi" w:eastAsia="Calibri" w:hAnsiTheme="minorBidi" w:cs="B Nazanin"/>
          <w:sz w:val="24"/>
          <w:szCs w:val="24"/>
          <w:rtl/>
        </w:rPr>
        <w:softHyphen/>
        <w:t xml:space="preserve">گردد. این برنامه تحصیلی چهار ساله برعلاوه مضامین اساسی و اختصاصی که محصلین </w:t>
      </w:r>
      <w:r w:rsidRPr="00E3566E">
        <w:rPr>
          <w:rStyle w:val="Emphasis"/>
          <w:rFonts w:asciiTheme="minorBidi" w:eastAsia="Calibri" w:hAnsiTheme="minorBidi" w:cs="B Nazanin" w:hint="cs"/>
          <w:sz w:val="24"/>
          <w:szCs w:val="24"/>
          <w:rtl/>
        </w:rPr>
        <w:t xml:space="preserve">آن </w:t>
      </w:r>
      <w:r w:rsidRPr="00E3566E">
        <w:rPr>
          <w:rStyle w:val="Emphasis"/>
          <w:rFonts w:asciiTheme="minorBidi" w:eastAsia="Calibri" w:hAnsiTheme="minorBidi" w:cs="B Nazanin"/>
          <w:sz w:val="24"/>
          <w:szCs w:val="24"/>
          <w:rtl/>
        </w:rPr>
        <w:t>را فرا می</w:t>
      </w:r>
      <w:r w:rsidRPr="00E3566E">
        <w:rPr>
          <w:rStyle w:val="Emphasis"/>
          <w:rFonts w:asciiTheme="minorBidi" w:eastAsia="Calibri" w:hAnsiTheme="minorBidi" w:cs="B Nazanin"/>
          <w:sz w:val="24"/>
          <w:szCs w:val="24"/>
          <w:rtl/>
        </w:rPr>
        <w:softHyphen/>
        <w:t>گیرند، مهارت</w:t>
      </w:r>
      <w:r w:rsidRPr="00E3566E">
        <w:rPr>
          <w:rStyle w:val="Emphasis"/>
          <w:rFonts w:asciiTheme="minorBidi" w:eastAsia="Calibri" w:hAnsiTheme="minorBidi" w:cs="B Nazanin"/>
          <w:sz w:val="24"/>
          <w:szCs w:val="24"/>
          <w:rtl/>
        </w:rPr>
        <w:softHyphen/>
        <w:t>های مخصوص را با فراگیری انگلیسی حقوقی که شامل اصطلاحات حقوقی در سطح بین</w:t>
      </w:r>
      <w:r w:rsidRPr="00E3566E">
        <w:rPr>
          <w:rStyle w:val="Emphasis"/>
          <w:rFonts w:asciiTheme="minorBidi" w:eastAsia="Calibri" w:hAnsiTheme="minorBidi" w:cs="B Nazanin"/>
          <w:sz w:val="24"/>
          <w:szCs w:val="24"/>
          <w:rtl/>
        </w:rPr>
        <w:softHyphen/>
        <w:t>المللی م</w:t>
      </w:r>
      <w:r w:rsidRPr="00E3566E">
        <w:rPr>
          <w:rStyle w:val="Emphasis"/>
          <w:rFonts w:asciiTheme="minorBidi" w:eastAsia="Calibri" w:hAnsiTheme="minorBidi" w:cs="B Nazanin" w:hint="cs"/>
          <w:sz w:val="24"/>
          <w:szCs w:val="24"/>
          <w:rtl/>
        </w:rPr>
        <w:t>ی</w:t>
      </w:r>
      <w:r w:rsidRPr="00E3566E">
        <w:rPr>
          <w:rStyle w:val="Emphasis"/>
          <w:rFonts w:asciiTheme="minorBidi" w:eastAsia="Calibri" w:hAnsiTheme="minorBidi" w:cs="B Nazanin"/>
          <w:sz w:val="24"/>
          <w:szCs w:val="24"/>
          <w:rtl/>
        </w:rPr>
        <w:softHyphen/>
        <w:t>شود، نیز فرا گرفته موجب ارتقا</w:t>
      </w:r>
      <w:r w:rsidRPr="00E3566E">
        <w:rPr>
          <w:rStyle w:val="Emphasis"/>
          <w:rFonts w:asciiTheme="minorBidi" w:eastAsia="Calibri" w:hAnsiTheme="minorBidi" w:cs="B Nazanin" w:hint="cs"/>
          <w:sz w:val="24"/>
          <w:szCs w:val="24"/>
          <w:rtl/>
        </w:rPr>
        <w:t>ی</w:t>
      </w:r>
      <w:r w:rsidRPr="00E3566E">
        <w:rPr>
          <w:rStyle w:val="Emphasis"/>
          <w:rFonts w:asciiTheme="minorBidi" w:eastAsia="Calibri" w:hAnsiTheme="minorBidi" w:cs="B Nazanin"/>
          <w:sz w:val="24"/>
          <w:szCs w:val="24"/>
          <w:rtl/>
        </w:rPr>
        <w:t xml:space="preserve"> ظرفیت تحصیلی خویش می</w:t>
      </w:r>
      <w:r w:rsidRPr="00E3566E">
        <w:rPr>
          <w:rStyle w:val="Emphasis"/>
          <w:rFonts w:asciiTheme="minorBidi" w:eastAsia="Calibri" w:hAnsiTheme="minorBidi" w:cs="B Nazanin"/>
          <w:sz w:val="24"/>
          <w:szCs w:val="24"/>
          <w:rtl/>
        </w:rPr>
        <w:softHyphen/>
        <w:t>شوند.</w:t>
      </w:r>
    </w:p>
    <w:p w14:paraId="71BB7172" w14:textId="77777777" w:rsidR="00CB1F2E" w:rsidRPr="00E3566E" w:rsidRDefault="00CB1F2E" w:rsidP="00CB1F2E">
      <w:pPr>
        <w:pStyle w:val="BodyText"/>
        <w:tabs>
          <w:tab w:val="right" w:pos="3746"/>
        </w:tabs>
        <w:bidi/>
        <w:spacing w:after="0" w:line="276" w:lineRule="auto"/>
        <w:jc w:val="both"/>
        <w:rPr>
          <w:rStyle w:val="Emphasis"/>
          <w:rFonts w:asciiTheme="minorBidi" w:eastAsia="Calibri" w:hAnsiTheme="minorBidi" w:cs="B Nazanin"/>
          <w:sz w:val="24"/>
          <w:szCs w:val="24"/>
          <w:rtl/>
        </w:rPr>
      </w:pPr>
      <w:r w:rsidRPr="00E3566E">
        <w:rPr>
          <w:rStyle w:val="Emphasis"/>
          <w:rFonts w:asciiTheme="minorBidi" w:eastAsia="Calibri" w:hAnsiTheme="minorBidi" w:cs="B Nazanin"/>
          <w:sz w:val="24"/>
          <w:szCs w:val="24"/>
          <w:rtl/>
        </w:rPr>
        <w:t>در جهت تطبیق آموزش</w:t>
      </w:r>
      <w:r w:rsidRPr="00E3566E">
        <w:rPr>
          <w:rStyle w:val="Emphasis"/>
          <w:rFonts w:asciiTheme="minorBidi" w:eastAsia="Calibri" w:hAnsiTheme="minorBidi" w:cs="B Nazanin"/>
          <w:sz w:val="24"/>
          <w:szCs w:val="24"/>
          <w:rtl/>
        </w:rPr>
        <w:softHyphen/>
        <w:t>های تخصصی در عمل، قرار دادهایی با مؤسسات و ادارات دولتی و خصوصی عقد گردیده است که محصلین با تدویر محاکم تمثیلی و برنامه</w:t>
      </w:r>
      <w:r w:rsidRPr="00E3566E">
        <w:rPr>
          <w:rStyle w:val="Emphasis"/>
          <w:rFonts w:asciiTheme="minorBidi" w:eastAsia="Calibri" w:hAnsiTheme="minorBidi" w:cs="B Nazanin"/>
          <w:sz w:val="24"/>
          <w:szCs w:val="24"/>
          <w:rtl/>
        </w:rPr>
        <w:softHyphen/>
        <w:t>های کارآموزی، آموزش</w:t>
      </w:r>
      <w:r w:rsidRPr="00E3566E">
        <w:rPr>
          <w:rStyle w:val="Emphasis"/>
          <w:rFonts w:asciiTheme="minorBidi" w:eastAsia="Calibri" w:hAnsiTheme="minorBidi" w:cs="B Nazanin"/>
          <w:sz w:val="24"/>
          <w:szCs w:val="24"/>
          <w:rtl/>
        </w:rPr>
        <w:softHyphen/>
        <w:t>های فرا گرفته خود را عمل</w:t>
      </w:r>
      <w:r w:rsidRPr="00E3566E">
        <w:rPr>
          <w:rStyle w:val="Emphasis"/>
          <w:rFonts w:asciiTheme="minorBidi" w:eastAsia="Calibri" w:hAnsiTheme="minorBidi" w:cs="B Nazanin" w:hint="cs"/>
          <w:sz w:val="24"/>
          <w:szCs w:val="24"/>
          <w:rtl/>
        </w:rPr>
        <w:t>اً</w:t>
      </w:r>
      <w:r w:rsidRPr="00E3566E">
        <w:rPr>
          <w:rStyle w:val="Emphasis"/>
          <w:rFonts w:asciiTheme="minorBidi" w:eastAsia="Calibri" w:hAnsiTheme="minorBidi" w:cs="B Nazanin"/>
          <w:sz w:val="24"/>
          <w:szCs w:val="24"/>
          <w:rtl/>
        </w:rPr>
        <w:t xml:space="preserve"> اجرا می</w:t>
      </w:r>
      <w:r w:rsidRPr="00E3566E">
        <w:rPr>
          <w:rStyle w:val="Emphasis"/>
          <w:rFonts w:asciiTheme="minorBidi" w:eastAsia="Calibri" w:hAnsiTheme="minorBidi" w:cs="B Nazanin"/>
          <w:sz w:val="24"/>
          <w:szCs w:val="24"/>
          <w:rtl/>
        </w:rPr>
        <w:softHyphen/>
        <w:t xml:space="preserve">نمایند و در </w:t>
      </w:r>
      <w:r w:rsidRPr="00E3566E">
        <w:rPr>
          <w:rStyle w:val="Emphasis"/>
          <w:rFonts w:asciiTheme="minorBidi" w:eastAsia="Calibri" w:hAnsiTheme="minorBidi" w:cs="B Nazanin" w:hint="cs"/>
          <w:sz w:val="24"/>
          <w:szCs w:val="24"/>
          <w:rtl/>
        </w:rPr>
        <w:t xml:space="preserve">ادارات عدلیه، </w:t>
      </w:r>
      <w:r w:rsidRPr="00E3566E">
        <w:rPr>
          <w:rStyle w:val="Emphasis"/>
          <w:rFonts w:asciiTheme="minorBidi" w:eastAsia="Calibri" w:hAnsiTheme="minorBidi" w:cs="B Nazanin"/>
          <w:sz w:val="24"/>
          <w:szCs w:val="24"/>
          <w:rtl/>
        </w:rPr>
        <w:t>سارنوالی</w:t>
      </w:r>
      <w:r w:rsidRPr="00E3566E">
        <w:rPr>
          <w:rStyle w:val="Emphasis"/>
          <w:rFonts w:asciiTheme="minorBidi" w:eastAsia="Calibri" w:hAnsiTheme="minorBidi" w:cs="B Nazanin" w:hint="cs"/>
          <w:sz w:val="24"/>
          <w:szCs w:val="24"/>
          <w:rtl/>
        </w:rPr>
        <w:t>،</w:t>
      </w:r>
      <w:r w:rsidRPr="00E3566E">
        <w:rPr>
          <w:rStyle w:val="Emphasis"/>
          <w:rFonts w:asciiTheme="minorBidi" w:eastAsia="Calibri" w:hAnsiTheme="minorBidi" w:cs="B Nazanin"/>
          <w:sz w:val="24"/>
          <w:szCs w:val="24"/>
          <w:rtl/>
        </w:rPr>
        <w:t xml:space="preserve"> محکمه</w:t>
      </w:r>
      <w:r w:rsidRPr="00E3566E">
        <w:rPr>
          <w:rStyle w:val="Emphasis"/>
          <w:rFonts w:asciiTheme="minorBidi" w:eastAsia="Calibri" w:hAnsiTheme="minorBidi" w:cs="B Nazanin" w:hint="cs"/>
          <w:sz w:val="24"/>
          <w:szCs w:val="24"/>
          <w:rtl/>
        </w:rPr>
        <w:t xml:space="preserve">، شاروالی و سایر ادارات </w:t>
      </w:r>
      <w:r w:rsidRPr="00E3566E">
        <w:rPr>
          <w:rStyle w:val="Emphasis"/>
          <w:rFonts w:asciiTheme="minorBidi" w:eastAsia="Calibri" w:hAnsiTheme="minorBidi" w:cs="B Nazanin"/>
          <w:sz w:val="24"/>
          <w:szCs w:val="24"/>
          <w:rtl/>
        </w:rPr>
        <w:t>عمل</w:t>
      </w:r>
      <w:r w:rsidRPr="00E3566E">
        <w:rPr>
          <w:rStyle w:val="Emphasis"/>
          <w:rFonts w:asciiTheme="minorBidi" w:eastAsia="Calibri" w:hAnsiTheme="minorBidi" w:cs="B Nazanin" w:hint="cs"/>
          <w:sz w:val="24"/>
          <w:szCs w:val="24"/>
          <w:rtl/>
        </w:rPr>
        <w:t>اً</w:t>
      </w:r>
      <w:r w:rsidRPr="00E3566E">
        <w:rPr>
          <w:rStyle w:val="Emphasis"/>
          <w:rFonts w:asciiTheme="minorBidi" w:eastAsia="Calibri" w:hAnsiTheme="minorBidi" w:cs="B Nazanin"/>
          <w:sz w:val="24"/>
          <w:szCs w:val="24"/>
          <w:rtl/>
        </w:rPr>
        <w:t xml:space="preserve"> از صورت فعالیت آنها دیدن به عمل می</w:t>
      </w:r>
      <w:r w:rsidRPr="00E3566E">
        <w:rPr>
          <w:rStyle w:val="Emphasis"/>
          <w:rFonts w:asciiTheme="minorBidi" w:eastAsia="Calibri" w:hAnsiTheme="minorBidi" w:cs="B Nazanin"/>
          <w:sz w:val="24"/>
          <w:szCs w:val="24"/>
          <w:rtl/>
        </w:rPr>
        <w:softHyphen/>
        <w:t>آورند و در محاکم بحیث ناظر و شاهد با درنظرداشت موقف محصل بودن خود اشتراک می</w:t>
      </w:r>
      <w:r w:rsidRPr="00E3566E">
        <w:rPr>
          <w:rStyle w:val="Emphasis"/>
          <w:rFonts w:asciiTheme="minorBidi" w:eastAsia="Calibri" w:hAnsiTheme="minorBidi" w:cs="B Nazanin"/>
          <w:sz w:val="24"/>
          <w:szCs w:val="24"/>
          <w:rtl/>
        </w:rPr>
        <w:softHyphen/>
        <w:t>نمایند که از طرف استادان مربوطه خویش نظارت و رهنمایی می</w:t>
      </w:r>
      <w:r w:rsidRPr="00E3566E">
        <w:rPr>
          <w:rStyle w:val="Emphasis"/>
          <w:rFonts w:asciiTheme="minorBidi" w:eastAsia="Calibri" w:hAnsiTheme="minorBidi" w:cs="B Nazanin"/>
          <w:sz w:val="24"/>
          <w:szCs w:val="24"/>
          <w:rtl/>
        </w:rPr>
        <w:softHyphen/>
        <w:t>گردند. به اساس اصول فوق، محصلین خود را مکلف می</w:t>
      </w:r>
      <w:r w:rsidRPr="00E3566E">
        <w:rPr>
          <w:rStyle w:val="Emphasis"/>
          <w:rFonts w:asciiTheme="minorBidi" w:eastAsia="Calibri" w:hAnsiTheme="minorBidi" w:cs="B Nazanin"/>
          <w:sz w:val="24"/>
          <w:szCs w:val="24"/>
          <w:rtl/>
        </w:rPr>
        <w:softHyphen/>
        <w:t>دانند که مضامین رشتوی و تخصصی را مطابق مسلک خود در دو دیپارتمنت فارغ ده، حقوق خصوصی و حقوق جزاء</w:t>
      </w:r>
      <w:r w:rsidRPr="00E3566E">
        <w:rPr>
          <w:rStyle w:val="Emphasis"/>
          <w:rFonts w:asciiTheme="minorBidi" w:eastAsia="Calibri" w:hAnsiTheme="minorBidi" w:cs="B Nazanin" w:hint="cs"/>
          <w:sz w:val="24"/>
          <w:szCs w:val="24"/>
          <w:rtl/>
        </w:rPr>
        <w:t xml:space="preserve"> - اداری و دیپلوماسی</w:t>
      </w:r>
      <w:r w:rsidRPr="00E3566E">
        <w:rPr>
          <w:rStyle w:val="Emphasis"/>
          <w:rFonts w:asciiTheme="minorBidi" w:eastAsia="Calibri" w:hAnsiTheme="minorBidi" w:cs="B Nazanin"/>
          <w:sz w:val="24"/>
          <w:szCs w:val="24"/>
          <w:rtl/>
        </w:rPr>
        <w:t>، تعقیب نمایند.</w:t>
      </w:r>
    </w:p>
    <w:p w14:paraId="3EFC20BE" w14:textId="77777777" w:rsidR="00CB1F2E" w:rsidRPr="00E3566E" w:rsidRDefault="00CB1F2E" w:rsidP="00CB1F2E">
      <w:pPr>
        <w:pStyle w:val="BodyText"/>
        <w:tabs>
          <w:tab w:val="right" w:pos="3746"/>
        </w:tabs>
        <w:bidi/>
        <w:spacing w:after="0" w:line="276" w:lineRule="auto"/>
        <w:jc w:val="both"/>
        <w:rPr>
          <w:rFonts w:asciiTheme="minorBidi" w:hAnsiTheme="minorBidi" w:cs="B Nazanin"/>
          <w:sz w:val="24"/>
          <w:szCs w:val="24"/>
          <w:rtl/>
          <w:lang w:bidi="prs-AF"/>
        </w:rPr>
      </w:pPr>
      <w:r w:rsidRPr="00E3566E">
        <w:rPr>
          <w:rStyle w:val="Emphasis"/>
          <w:rFonts w:asciiTheme="minorBidi" w:eastAsia="Calibri" w:hAnsiTheme="minorBidi" w:cs="B Nazanin"/>
          <w:sz w:val="24"/>
          <w:szCs w:val="24"/>
          <w:rtl/>
        </w:rPr>
        <w:t>محصلین پوهنحًی حقوق و علوم سیاسی در هشت سمستر به فعالیت های فردی تشویق گردیده، استعداد های خود را از طریق ارایه سیمینار و کنفرانس ها در صنف مقابل هم</w:t>
      </w:r>
      <w:r w:rsidRPr="00E3566E">
        <w:rPr>
          <w:rStyle w:val="Emphasis"/>
          <w:rFonts w:asciiTheme="minorBidi" w:eastAsia="Calibri" w:hAnsiTheme="minorBidi" w:cs="B Nazanin"/>
          <w:sz w:val="24"/>
          <w:szCs w:val="24"/>
          <w:rtl/>
        </w:rPr>
        <w:softHyphen/>
      </w:r>
      <w:r w:rsidRPr="00E3566E">
        <w:rPr>
          <w:rStyle w:val="Emphasis"/>
          <w:rFonts w:asciiTheme="minorBidi" w:eastAsia="Calibri" w:hAnsiTheme="minorBidi" w:cs="B Nazanin" w:hint="cs"/>
          <w:sz w:val="24"/>
          <w:szCs w:val="24"/>
          <w:rtl/>
        </w:rPr>
        <w:t xml:space="preserve"> </w:t>
      </w:r>
      <w:r w:rsidRPr="00E3566E">
        <w:rPr>
          <w:rStyle w:val="Emphasis"/>
          <w:rFonts w:asciiTheme="minorBidi" w:eastAsia="Calibri" w:hAnsiTheme="minorBidi" w:cs="B Nazanin"/>
          <w:sz w:val="24"/>
          <w:szCs w:val="24"/>
          <w:rtl/>
        </w:rPr>
        <w:t>صنفان و تالار کنفرانس</w:t>
      </w:r>
      <w:r w:rsidRPr="00E3566E">
        <w:rPr>
          <w:rStyle w:val="Emphasis"/>
          <w:rFonts w:asciiTheme="minorBidi" w:eastAsia="Calibri" w:hAnsiTheme="minorBidi" w:cs="B Nazanin"/>
          <w:sz w:val="24"/>
          <w:szCs w:val="24"/>
          <w:rtl/>
        </w:rPr>
        <w:softHyphen/>
        <w:t xml:space="preserve">ها در برابر عده زیادی </w:t>
      </w:r>
      <w:r w:rsidRPr="00E3566E">
        <w:rPr>
          <w:rStyle w:val="Emphasis"/>
          <w:rFonts w:asciiTheme="minorBidi" w:eastAsia="Calibri" w:hAnsiTheme="minorBidi" w:cs="B Nazanin" w:hint="cs"/>
          <w:sz w:val="24"/>
          <w:szCs w:val="24"/>
          <w:rtl/>
        </w:rPr>
        <w:t xml:space="preserve">از </w:t>
      </w:r>
      <w:r w:rsidRPr="00E3566E">
        <w:rPr>
          <w:rStyle w:val="Emphasis"/>
          <w:rFonts w:asciiTheme="minorBidi" w:eastAsia="Calibri" w:hAnsiTheme="minorBidi" w:cs="B Nazanin"/>
          <w:sz w:val="24"/>
          <w:szCs w:val="24"/>
          <w:rtl/>
        </w:rPr>
        <w:t>استادان و محصلین پوهنحًی حقوق و علوم سیاسی و پوهنحًی</w:t>
      </w:r>
      <w:r w:rsidRPr="00E3566E">
        <w:rPr>
          <w:rStyle w:val="Emphasis"/>
          <w:rFonts w:asciiTheme="minorBidi" w:eastAsia="Calibri" w:hAnsiTheme="minorBidi" w:cs="B Nazanin"/>
          <w:sz w:val="24"/>
          <w:szCs w:val="24"/>
          <w:rtl/>
        </w:rPr>
        <w:softHyphen/>
        <w:t>های دیگر به نمایش می</w:t>
      </w:r>
      <w:r w:rsidRPr="00E3566E">
        <w:rPr>
          <w:rStyle w:val="Emphasis"/>
          <w:rFonts w:asciiTheme="minorBidi" w:eastAsia="Calibri" w:hAnsiTheme="minorBidi" w:cs="B Nazanin"/>
          <w:sz w:val="24"/>
          <w:szCs w:val="24"/>
          <w:rtl/>
        </w:rPr>
        <w:softHyphen/>
        <w:t>گذارند که توسط استادان مربوطه خود مورد ارزیابی قرار می</w:t>
      </w:r>
      <w:r w:rsidRPr="00E3566E">
        <w:rPr>
          <w:rStyle w:val="Emphasis"/>
          <w:rFonts w:asciiTheme="minorBidi" w:eastAsia="Calibri" w:hAnsiTheme="minorBidi" w:cs="B Nazanin"/>
          <w:sz w:val="24"/>
          <w:szCs w:val="24"/>
          <w:rtl/>
        </w:rPr>
        <w:softHyphen/>
        <w:t>گیرند. در سمسترهای هفتم و هشتم محصلان مکلف اند تا پایان</w:t>
      </w:r>
      <w:r w:rsidRPr="00E3566E">
        <w:rPr>
          <w:rStyle w:val="Emphasis"/>
          <w:rFonts w:asciiTheme="minorBidi" w:eastAsia="Calibri" w:hAnsiTheme="minorBidi" w:cs="B Nazanin"/>
          <w:sz w:val="24"/>
          <w:szCs w:val="24"/>
          <w:rtl/>
        </w:rPr>
        <w:softHyphen/>
        <w:t xml:space="preserve">نامه تحصیلی ترتیب و بعد از ختم امتحان سمستر هشتم در محضر محصلین و استادان و هیئت ژوری، از آن دفاع نمایند. موضوع </w:t>
      </w:r>
      <w:r w:rsidRPr="00E3566E">
        <w:rPr>
          <w:rStyle w:val="Emphasis"/>
          <w:rFonts w:asciiTheme="minorBidi" w:eastAsia="Calibri" w:hAnsiTheme="minorBidi" w:cs="B Nazanin" w:hint="cs"/>
          <w:sz w:val="24"/>
          <w:szCs w:val="24"/>
          <w:rtl/>
        </w:rPr>
        <w:t>پایان نامه</w:t>
      </w:r>
      <w:r w:rsidRPr="00E3566E">
        <w:rPr>
          <w:rStyle w:val="Emphasis"/>
          <w:rFonts w:asciiTheme="minorBidi" w:eastAsia="Calibri" w:hAnsiTheme="minorBidi" w:cs="B Nazanin"/>
          <w:sz w:val="24"/>
          <w:szCs w:val="24"/>
          <w:rtl/>
        </w:rPr>
        <w:t xml:space="preserve"> به مشوره دیپارتمنت مربوط تعیین گردیده که بعد از دفاع، یک کاپی این پایان نامه در کتابخانه عمومی به معرض استفاده سایر محصلان گذاشته می</w:t>
      </w:r>
      <w:r w:rsidRPr="00E3566E">
        <w:rPr>
          <w:rStyle w:val="Emphasis"/>
          <w:rFonts w:asciiTheme="minorBidi" w:eastAsia="Calibri" w:hAnsiTheme="minorBidi" w:cs="B Nazanin"/>
          <w:sz w:val="24"/>
          <w:szCs w:val="24"/>
          <w:rtl/>
        </w:rPr>
        <w:softHyphen/>
        <w:t xml:space="preserve">شود. </w:t>
      </w:r>
      <w:r w:rsidRPr="00E3566E">
        <w:rPr>
          <w:rStyle w:val="Emphasis"/>
          <w:rFonts w:asciiTheme="minorBidi" w:eastAsia="Calibri" w:hAnsiTheme="minorBidi" w:cs="B Nazanin" w:hint="cs"/>
          <w:sz w:val="24"/>
          <w:szCs w:val="24"/>
          <w:rtl/>
        </w:rPr>
        <w:t>قابل تذکر است</w:t>
      </w:r>
      <w:r w:rsidRPr="00E3566E">
        <w:rPr>
          <w:rStyle w:val="Emphasis"/>
          <w:rFonts w:asciiTheme="minorBidi" w:eastAsia="Calibri" w:hAnsiTheme="minorBidi" w:cs="B Nazanin"/>
          <w:sz w:val="24"/>
          <w:szCs w:val="24"/>
          <w:rtl/>
        </w:rPr>
        <w:t xml:space="preserve"> که تحریر و ترتیب </w:t>
      </w:r>
      <w:r w:rsidRPr="00E3566E">
        <w:rPr>
          <w:rStyle w:val="Emphasis"/>
          <w:rFonts w:asciiTheme="minorBidi" w:eastAsia="Calibri" w:hAnsiTheme="minorBidi" w:cs="B Nazanin" w:hint="cs"/>
          <w:sz w:val="24"/>
          <w:szCs w:val="24"/>
          <w:rtl/>
        </w:rPr>
        <w:t>پایان نامه</w:t>
      </w:r>
      <w:r w:rsidRPr="00E3566E">
        <w:rPr>
          <w:rStyle w:val="Emphasis"/>
          <w:rFonts w:asciiTheme="minorBidi" w:eastAsia="Calibri" w:hAnsiTheme="minorBidi" w:cs="B Nazanin"/>
          <w:sz w:val="24"/>
          <w:szCs w:val="24"/>
          <w:rtl/>
        </w:rPr>
        <w:t xml:space="preserve"> از جمله شرط های اساسی فراغت محسوب می</w:t>
      </w:r>
      <w:r w:rsidRPr="00E3566E">
        <w:rPr>
          <w:rStyle w:val="Emphasis"/>
          <w:rFonts w:asciiTheme="minorBidi" w:eastAsia="Calibri" w:hAnsiTheme="minorBidi" w:cs="B Nazanin"/>
          <w:sz w:val="24"/>
          <w:szCs w:val="24"/>
          <w:rtl/>
        </w:rPr>
        <w:softHyphen/>
        <w:t>گردد.</w:t>
      </w:r>
    </w:p>
    <w:p w14:paraId="6980FC73" w14:textId="77777777" w:rsidR="00CB1F2E" w:rsidRPr="00E3566E" w:rsidRDefault="00CB1F2E" w:rsidP="00CB1F2E">
      <w:pPr>
        <w:pStyle w:val="BodyText"/>
        <w:tabs>
          <w:tab w:val="right" w:pos="3746"/>
        </w:tabs>
        <w:bidi/>
        <w:spacing w:after="0" w:line="276" w:lineRule="auto"/>
        <w:jc w:val="both"/>
        <w:outlineLvl w:val="1"/>
        <w:rPr>
          <w:rStyle w:val="Emphasis"/>
          <w:rFonts w:asciiTheme="minorBidi" w:eastAsia="Calibri" w:hAnsiTheme="minorBidi" w:cs="B Nazanin"/>
          <w:sz w:val="24"/>
          <w:szCs w:val="24"/>
          <w:rtl/>
        </w:rPr>
      </w:pPr>
      <w:bookmarkStart w:id="11" w:name="_Toc53777983"/>
      <w:r w:rsidRPr="00E3566E">
        <w:rPr>
          <w:rStyle w:val="Emphasis"/>
          <w:rFonts w:asciiTheme="minorBidi" w:eastAsia="Calibri" w:hAnsiTheme="minorBidi" w:cs="B Nazanin"/>
          <w:b/>
          <w:sz w:val="24"/>
          <w:szCs w:val="24"/>
          <w:rtl/>
        </w:rPr>
        <w:t>تعداد کریدت</w:t>
      </w:r>
      <w:r w:rsidRPr="00E3566E">
        <w:rPr>
          <w:rStyle w:val="Emphasis"/>
          <w:rFonts w:asciiTheme="minorBidi" w:eastAsia="Calibri" w:hAnsiTheme="minorBidi" w:cs="B Nazanin"/>
          <w:b/>
          <w:sz w:val="24"/>
          <w:szCs w:val="24"/>
          <w:rtl/>
        </w:rPr>
        <w:softHyphen/>
        <w:t>ها</w:t>
      </w:r>
      <w:bookmarkEnd w:id="11"/>
      <w:r w:rsidRPr="00E3566E">
        <w:rPr>
          <w:rStyle w:val="Emphasis"/>
          <w:rFonts w:asciiTheme="minorBidi" w:eastAsia="Calibri" w:hAnsiTheme="minorBidi" w:cs="B Nazanin" w:hint="cs"/>
          <w:b/>
          <w:sz w:val="24"/>
          <w:szCs w:val="24"/>
          <w:rtl/>
        </w:rPr>
        <w:t>:</w:t>
      </w:r>
      <w:r w:rsidRPr="00E3566E">
        <w:rPr>
          <w:rStyle w:val="Emphasis"/>
          <w:rFonts w:asciiTheme="minorBidi" w:eastAsia="Calibri" w:hAnsiTheme="minorBidi" w:cs="B Nazanin" w:hint="cs"/>
          <w:sz w:val="24"/>
          <w:szCs w:val="24"/>
          <w:rtl/>
        </w:rPr>
        <w:t xml:space="preserve"> </w:t>
      </w:r>
      <w:r w:rsidRPr="00E3566E">
        <w:rPr>
          <w:rStyle w:val="Emphasis"/>
          <w:rFonts w:asciiTheme="minorBidi" w:eastAsia="Calibri" w:hAnsiTheme="minorBidi" w:cs="B Nazanin"/>
          <w:sz w:val="24"/>
          <w:szCs w:val="24"/>
          <w:rtl/>
        </w:rPr>
        <w:t xml:space="preserve">برای تکمیل نمودن دوره لیسانس در پوهنحًی حقوق و علوم سیاسی پوهنتون فاریاب، مطابق </w:t>
      </w:r>
      <w:r w:rsidRPr="00E3566E">
        <w:rPr>
          <w:rStyle w:val="Emphasis"/>
          <w:rFonts w:asciiTheme="minorBidi" w:eastAsia="Calibri" w:hAnsiTheme="minorBidi" w:cs="B Nazanin" w:hint="cs"/>
          <w:sz w:val="24"/>
          <w:szCs w:val="24"/>
          <w:rtl/>
        </w:rPr>
        <w:t>نصاب تحصیلی</w:t>
      </w:r>
      <w:r w:rsidRPr="00E3566E">
        <w:rPr>
          <w:rStyle w:val="Emphasis"/>
          <w:rFonts w:asciiTheme="minorBidi" w:eastAsia="Calibri" w:hAnsiTheme="minorBidi" w:cs="B Nazanin"/>
          <w:sz w:val="24"/>
          <w:szCs w:val="24"/>
          <w:rtl/>
        </w:rPr>
        <w:t xml:space="preserve"> که جدیداً </w:t>
      </w:r>
      <w:r w:rsidRPr="00E3566E">
        <w:rPr>
          <w:rStyle w:val="Emphasis"/>
          <w:rFonts w:asciiTheme="minorBidi" w:eastAsia="Calibri" w:hAnsiTheme="minorBidi" w:cs="B Nazanin" w:hint="cs"/>
          <w:sz w:val="24"/>
          <w:szCs w:val="24"/>
          <w:rtl/>
        </w:rPr>
        <w:t xml:space="preserve">در تابستان 1398 توسط ریاست انکشاف برنامه های علمی وزارت تحصیلات طی «برنامه ملی بازنگری و انکشاف نصاب تحصیلی پوهنتون های کشور» </w:t>
      </w:r>
      <w:r w:rsidRPr="00E3566E">
        <w:rPr>
          <w:rStyle w:val="Emphasis"/>
          <w:rFonts w:asciiTheme="minorBidi" w:eastAsia="Calibri" w:hAnsiTheme="minorBidi" w:cs="B Nazanin"/>
          <w:sz w:val="24"/>
          <w:szCs w:val="24"/>
          <w:rtl/>
        </w:rPr>
        <w:t xml:space="preserve"> آماده گردیده است </w:t>
      </w:r>
      <w:r w:rsidRPr="00E3566E">
        <w:rPr>
          <w:rStyle w:val="Emphasis"/>
          <w:rFonts w:asciiTheme="minorBidi" w:eastAsia="Calibri" w:hAnsiTheme="minorBidi" w:cs="B Nazanin" w:hint="cs"/>
          <w:sz w:val="24"/>
          <w:szCs w:val="24"/>
          <w:rtl/>
          <w:lang w:val="tr-TR" w:bidi="fa-IR"/>
        </w:rPr>
        <w:t>در آن حد اقل کریدت ها در دوره</w:t>
      </w:r>
      <w:r w:rsidRPr="00E3566E">
        <w:rPr>
          <w:rStyle w:val="Emphasis"/>
          <w:rFonts w:asciiTheme="minorBidi" w:eastAsia="Calibri" w:hAnsiTheme="minorBidi" w:cs="B Nazanin"/>
          <w:sz w:val="24"/>
          <w:szCs w:val="24"/>
          <w:rtl/>
          <w:lang w:val="tr-TR" w:bidi="fa-IR"/>
        </w:rPr>
        <w:softHyphen/>
      </w:r>
      <w:r w:rsidRPr="00E3566E">
        <w:rPr>
          <w:rStyle w:val="Emphasis"/>
          <w:rFonts w:asciiTheme="minorBidi" w:eastAsia="Calibri" w:hAnsiTheme="minorBidi" w:cs="B Nazanin" w:hint="cs"/>
          <w:sz w:val="24"/>
          <w:szCs w:val="24"/>
          <w:rtl/>
          <w:lang w:val="tr-TR" w:bidi="fa-IR"/>
        </w:rPr>
        <w:t xml:space="preserve"> لیسانس 136 کریدت و حد اکثر آن مربوط به دوره تحصیلی رشته مربوطه بوده و از 21 کریدت در یک سمستر تجاوز نمی</w:t>
      </w:r>
      <w:r w:rsidRPr="00E3566E">
        <w:rPr>
          <w:rStyle w:val="Emphasis"/>
          <w:rFonts w:asciiTheme="minorBidi" w:eastAsia="Calibri" w:hAnsiTheme="minorBidi" w:cs="B Nazanin"/>
          <w:sz w:val="24"/>
          <w:szCs w:val="24"/>
          <w:rtl/>
          <w:lang w:val="tr-TR" w:bidi="fa-IR"/>
        </w:rPr>
        <w:softHyphen/>
      </w:r>
      <w:r w:rsidRPr="00E3566E">
        <w:rPr>
          <w:rStyle w:val="Emphasis"/>
          <w:rFonts w:asciiTheme="minorBidi" w:eastAsia="Calibri" w:hAnsiTheme="minorBidi" w:cs="B Nazanin" w:hint="cs"/>
          <w:sz w:val="24"/>
          <w:szCs w:val="24"/>
          <w:rtl/>
          <w:lang w:val="tr-TR" w:bidi="fa-IR"/>
        </w:rPr>
        <w:t>نماید</w:t>
      </w:r>
      <w:r w:rsidRPr="00E3566E">
        <w:rPr>
          <w:rStyle w:val="Emphasis"/>
          <w:rFonts w:asciiTheme="minorBidi" w:eastAsia="Calibri" w:hAnsiTheme="minorBidi" w:cs="B Nazanin"/>
          <w:sz w:val="24"/>
          <w:szCs w:val="24"/>
          <w:rtl/>
        </w:rPr>
        <w:t>.</w:t>
      </w:r>
      <w:r w:rsidRPr="00E3566E">
        <w:rPr>
          <w:rStyle w:val="Emphasis"/>
          <w:rFonts w:asciiTheme="minorBidi" w:eastAsia="Calibri" w:hAnsiTheme="minorBidi" w:cs="B Nazanin" w:hint="cs"/>
          <w:sz w:val="24"/>
          <w:szCs w:val="24"/>
          <w:rtl/>
        </w:rPr>
        <w:t xml:space="preserve"> مضامین دوره لیسانس به مضامین (اساسی، تخصصی، اختیاری و پوهنتون شمول) تقسیم می</w:t>
      </w:r>
      <w:r w:rsidRPr="00E3566E">
        <w:rPr>
          <w:rStyle w:val="Emphasis"/>
          <w:rFonts w:asciiTheme="minorBidi" w:eastAsia="Calibri" w:hAnsiTheme="minorBidi" w:cs="B Nazanin"/>
          <w:sz w:val="24"/>
          <w:szCs w:val="24"/>
          <w:rtl/>
        </w:rPr>
        <w:softHyphen/>
      </w:r>
      <w:r w:rsidRPr="00E3566E">
        <w:rPr>
          <w:rStyle w:val="Emphasis"/>
          <w:rFonts w:asciiTheme="minorBidi" w:eastAsia="Calibri" w:hAnsiTheme="minorBidi" w:cs="B Nazanin" w:hint="cs"/>
          <w:sz w:val="24"/>
          <w:szCs w:val="24"/>
          <w:rtl/>
        </w:rPr>
        <w:t>شوند.</w:t>
      </w:r>
    </w:p>
    <w:p w14:paraId="1461C968" w14:textId="77777777" w:rsidR="00CB1F2E" w:rsidRPr="00E3566E" w:rsidRDefault="00CB1F2E" w:rsidP="00CB1F2E">
      <w:pPr>
        <w:pStyle w:val="BodyText"/>
        <w:tabs>
          <w:tab w:val="right" w:pos="3746"/>
        </w:tabs>
        <w:bidi/>
        <w:spacing w:after="0" w:line="276" w:lineRule="auto"/>
        <w:jc w:val="both"/>
        <w:outlineLvl w:val="1"/>
        <w:rPr>
          <w:rFonts w:cs="B Nazanin"/>
          <w:sz w:val="24"/>
          <w:szCs w:val="24"/>
          <w:rtl/>
        </w:rPr>
      </w:pPr>
      <w:r w:rsidRPr="00E3566E">
        <w:rPr>
          <w:rFonts w:cs="B Nazanin"/>
          <w:sz w:val="24"/>
          <w:szCs w:val="24"/>
          <w:rtl/>
        </w:rPr>
        <w:lastRenderedPageBreak/>
        <w:t>مضامین اساسی باید حداکثر ۳۰ فیصد، مضامین تخصصی حد اقل ۵۰ فیصد و مضامین اختیاری به شمول مضامین پوهنتون شمول ۱۲فیصد، مونوگراف، سیمینار، ستاژ، امتحان دولتی و تکمیل پروژه</w:t>
      </w:r>
      <w:r w:rsidRPr="00E3566E">
        <w:rPr>
          <w:rFonts w:cs="B Nazanin"/>
          <w:sz w:val="24"/>
          <w:szCs w:val="24"/>
          <w:rtl/>
        </w:rPr>
        <w:softHyphen/>
        <w:t>ی دیپلوم ۸ فیصد مضامین دوره لیسانس را احتوا می</w:t>
      </w:r>
      <w:r w:rsidRPr="00E3566E">
        <w:rPr>
          <w:rFonts w:cs="B Nazanin"/>
          <w:sz w:val="24"/>
          <w:szCs w:val="24"/>
          <w:rtl/>
        </w:rPr>
        <w:softHyphen/>
        <w:t>نمایند و نمرات آن از ۱۰۰ نمره محاسبه می</w:t>
      </w:r>
      <w:r w:rsidRPr="00E3566E">
        <w:rPr>
          <w:rFonts w:cs="B Nazanin"/>
          <w:sz w:val="24"/>
          <w:szCs w:val="24"/>
          <w:rtl/>
        </w:rPr>
        <w:softHyphen/>
        <w:t>شود</w:t>
      </w:r>
      <w:r w:rsidRPr="00E3566E">
        <w:rPr>
          <w:rFonts w:cs="B Nazanin"/>
          <w:sz w:val="24"/>
          <w:szCs w:val="24"/>
        </w:rPr>
        <w:t>.</w:t>
      </w:r>
    </w:p>
    <w:tbl>
      <w:tblPr>
        <w:tblStyle w:val="TableGrid"/>
        <w:bidiVisual/>
        <w:tblW w:w="9926" w:type="dxa"/>
        <w:tblInd w:w="-280" w:type="dxa"/>
        <w:tblLayout w:type="fixed"/>
        <w:tblLook w:val="04A0" w:firstRow="1" w:lastRow="0" w:firstColumn="1" w:lastColumn="0" w:noHBand="0" w:noVBand="1"/>
      </w:tblPr>
      <w:tblGrid>
        <w:gridCol w:w="668"/>
        <w:gridCol w:w="668"/>
        <w:gridCol w:w="668"/>
        <w:gridCol w:w="668"/>
        <w:gridCol w:w="667"/>
        <w:gridCol w:w="667"/>
        <w:gridCol w:w="667"/>
        <w:gridCol w:w="667"/>
        <w:gridCol w:w="667"/>
        <w:gridCol w:w="668"/>
        <w:gridCol w:w="668"/>
        <w:gridCol w:w="668"/>
        <w:gridCol w:w="668"/>
        <w:gridCol w:w="668"/>
        <w:gridCol w:w="579"/>
      </w:tblGrid>
      <w:tr w:rsidR="00CB1F2E" w:rsidRPr="00E3566E" w14:paraId="27D2826F" w14:textId="77777777" w:rsidTr="009226A2">
        <w:tc>
          <w:tcPr>
            <w:tcW w:w="2004" w:type="dxa"/>
            <w:gridSpan w:val="3"/>
            <w:vAlign w:val="center"/>
          </w:tcPr>
          <w:p w14:paraId="06785767" w14:textId="77777777" w:rsidR="00CB1F2E" w:rsidRPr="00E3566E" w:rsidRDefault="00CB1F2E" w:rsidP="009226A2">
            <w:pPr>
              <w:pStyle w:val="BodyText"/>
              <w:tabs>
                <w:tab w:val="right" w:pos="3746"/>
              </w:tabs>
              <w:bidi/>
              <w:spacing w:after="0" w:line="276" w:lineRule="auto"/>
              <w:jc w:val="center"/>
              <w:rPr>
                <w:rStyle w:val="Emphasis"/>
                <w:rFonts w:asciiTheme="minorBidi" w:eastAsia="Calibri" w:hAnsiTheme="minorBidi" w:cs="B Nazanin"/>
                <w:b/>
                <w:bCs/>
                <w:sz w:val="24"/>
                <w:szCs w:val="24"/>
                <w:rtl/>
              </w:rPr>
            </w:pPr>
            <w:r w:rsidRPr="00E3566E">
              <w:rPr>
                <w:rStyle w:val="Emphasis"/>
                <w:rFonts w:asciiTheme="minorBidi" w:eastAsia="Calibri" w:hAnsiTheme="minorBidi" w:cs="B Nazanin" w:hint="cs"/>
                <w:b/>
                <w:sz w:val="24"/>
                <w:szCs w:val="24"/>
                <w:rtl/>
              </w:rPr>
              <w:t>مضامین اساسی</w:t>
            </w:r>
          </w:p>
        </w:tc>
        <w:tc>
          <w:tcPr>
            <w:tcW w:w="2002" w:type="dxa"/>
            <w:gridSpan w:val="3"/>
            <w:vAlign w:val="center"/>
          </w:tcPr>
          <w:p w14:paraId="51BDBBDF" w14:textId="77777777" w:rsidR="00CB1F2E" w:rsidRPr="00E3566E" w:rsidRDefault="00CB1F2E" w:rsidP="009226A2">
            <w:pPr>
              <w:pStyle w:val="BodyText"/>
              <w:tabs>
                <w:tab w:val="right" w:pos="3746"/>
              </w:tabs>
              <w:bidi/>
              <w:spacing w:after="0" w:line="276" w:lineRule="auto"/>
              <w:jc w:val="center"/>
              <w:rPr>
                <w:rStyle w:val="Emphasis"/>
                <w:rFonts w:asciiTheme="minorBidi" w:eastAsia="Calibri" w:hAnsiTheme="minorBidi" w:cs="B Nazanin"/>
                <w:b/>
                <w:bCs/>
                <w:sz w:val="24"/>
                <w:szCs w:val="24"/>
                <w:rtl/>
              </w:rPr>
            </w:pPr>
            <w:r w:rsidRPr="00E3566E">
              <w:rPr>
                <w:rStyle w:val="Emphasis"/>
                <w:rFonts w:asciiTheme="minorBidi" w:eastAsia="Calibri" w:hAnsiTheme="minorBidi" w:cs="B Nazanin" w:hint="cs"/>
                <w:b/>
                <w:sz w:val="24"/>
                <w:szCs w:val="24"/>
                <w:rtl/>
              </w:rPr>
              <w:t>مضامین تخصصی</w:t>
            </w:r>
          </w:p>
        </w:tc>
        <w:tc>
          <w:tcPr>
            <w:tcW w:w="2001" w:type="dxa"/>
            <w:gridSpan w:val="3"/>
            <w:vAlign w:val="center"/>
          </w:tcPr>
          <w:p w14:paraId="76DD2F5A" w14:textId="77777777" w:rsidR="00CB1F2E" w:rsidRPr="00E3566E" w:rsidRDefault="00CB1F2E" w:rsidP="009226A2">
            <w:pPr>
              <w:pStyle w:val="BodyText"/>
              <w:tabs>
                <w:tab w:val="right" w:pos="3746"/>
              </w:tabs>
              <w:bidi/>
              <w:spacing w:after="0" w:line="276" w:lineRule="auto"/>
              <w:jc w:val="center"/>
              <w:rPr>
                <w:rStyle w:val="Emphasis"/>
                <w:rFonts w:asciiTheme="minorBidi" w:eastAsia="Calibri" w:hAnsiTheme="minorBidi" w:cs="B Nazanin"/>
                <w:b/>
                <w:bCs/>
                <w:sz w:val="24"/>
                <w:szCs w:val="24"/>
                <w:rtl/>
              </w:rPr>
            </w:pPr>
            <w:r w:rsidRPr="00E3566E">
              <w:rPr>
                <w:rStyle w:val="Emphasis"/>
                <w:rFonts w:asciiTheme="minorBidi" w:eastAsia="Calibri" w:hAnsiTheme="minorBidi" w:cs="B Nazanin" w:hint="cs"/>
                <w:b/>
                <w:sz w:val="24"/>
                <w:szCs w:val="24"/>
                <w:rtl/>
              </w:rPr>
              <w:t>مضامین اختیاری و پوهنتون شمول</w:t>
            </w:r>
          </w:p>
        </w:tc>
        <w:tc>
          <w:tcPr>
            <w:tcW w:w="2004" w:type="dxa"/>
            <w:gridSpan w:val="3"/>
            <w:vAlign w:val="center"/>
          </w:tcPr>
          <w:p w14:paraId="1E6E8BA1" w14:textId="77777777" w:rsidR="00CB1F2E" w:rsidRPr="00E3566E" w:rsidRDefault="00CB1F2E" w:rsidP="009226A2">
            <w:pPr>
              <w:pStyle w:val="BodyText"/>
              <w:tabs>
                <w:tab w:val="right" w:pos="3746"/>
              </w:tabs>
              <w:bidi/>
              <w:spacing w:after="0" w:line="276" w:lineRule="auto"/>
              <w:jc w:val="center"/>
              <w:rPr>
                <w:rStyle w:val="Emphasis"/>
                <w:rFonts w:asciiTheme="minorBidi" w:eastAsia="Calibri" w:hAnsiTheme="minorBidi" w:cs="B Nazanin"/>
                <w:b/>
                <w:bCs/>
                <w:sz w:val="24"/>
                <w:szCs w:val="24"/>
                <w:rtl/>
              </w:rPr>
            </w:pPr>
            <w:r w:rsidRPr="00E3566E">
              <w:rPr>
                <w:rStyle w:val="Emphasis"/>
                <w:rFonts w:asciiTheme="minorBidi" w:eastAsia="Calibri" w:hAnsiTheme="minorBidi" w:cs="B Nazanin" w:hint="cs"/>
                <w:b/>
                <w:sz w:val="24"/>
                <w:szCs w:val="24"/>
                <w:rtl/>
              </w:rPr>
              <w:t>مضامین کار عملی و پایان</w:t>
            </w:r>
            <w:r w:rsidRPr="00E3566E">
              <w:rPr>
                <w:rStyle w:val="Emphasis"/>
                <w:rFonts w:asciiTheme="minorBidi" w:eastAsia="Calibri" w:hAnsiTheme="minorBidi" w:cs="B Nazanin"/>
                <w:b/>
                <w:sz w:val="24"/>
                <w:szCs w:val="24"/>
                <w:rtl/>
              </w:rPr>
              <w:softHyphen/>
            </w:r>
            <w:r w:rsidRPr="00E3566E">
              <w:rPr>
                <w:rStyle w:val="Emphasis"/>
                <w:rFonts w:asciiTheme="minorBidi" w:eastAsia="Calibri" w:hAnsiTheme="minorBidi" w:cs="B Nazanin" w:hint="cs"/>
                <w:b/>
                <w:sz w:val="24"/>
                <w:szCs w:val="24"/>
                <w:rtl/>
              </w:rPr>
              <w:t>نامه</w:t>
            </w:r>
          </w:p>
        </w:tc>
        <w:tc>
          <w:tcPr>
            <w:tcW w:w="1915" w:type="dxa"/>
            <w:gridSpan w:val="3"/>
            <w:vAlign w:val="center"/>
          </w:tcPr>
          <w:p w14:paraId="11EF63C0" w14:textId="77777777" w:rsidR="00CB1F2E" w:rsidRPr="00E3566E" w:rsidRDefault="00CB1F2E" w:rsidP="009226A2">
            <w:pPr>
              <w:pStyle w:val="BodyText"/>
              <w:tabs>
                <w:tab w:val="right" w:pos="3746"/>
              </w:tabs>
              <w:bidi/>
              <w:spacing w:after="0" w:line="276" w:lineRule="auto"/>
              <w:jc w:val="center"/>
              <w:rPr>
                <w:rStyle w:val="Emphasis"/>
                <w:rFonts w:asciiTheme="minorBidi" w:eastAsia="Calibri" w:hAnsiTheme="minorBidi" w:cs="B Nazanin"/>
                <w:b/>
                <w:bCs/>
                <w:sz w:val="24"/>
                <w:szCs w:val="24"/>
                <w:rtl/>
              </w:rPr>
            </w:pPr>
            <w:r w:rsidRPr="00E3566E">
              <w:rPr>
                <w:rStyle w:val="Emphasis"/>
                <w:rFonts w:asciiTheme="minorBidi" w:eastAsia="Calibri" w:hAnsiTheme="minorBidi" w:cs="B Nazanin" w:hint="cs"/>
                <w:b/>
                <w:sz w:val="24"/>
                <w:szCs w:val="24"/>
                <w:rtl/>
              </w:rPr>
              <w:t>مجموع</w:t>
            </w:r>
          </w:p>
        </w:tc>
      </w:tr>
      <w:tr w:rsidR="00CB1F2E" w:rsidRPr="00E3566E" w14:paraId="28A309E6" w14:textId="77777777" w:rsidTr="009226A2">
        <w:trPr>
          <w:cantSplit/>
          <w:trHeight w:val="1495"/>
        </w:trPr>
        <w:tc>
          <w:tcPr>
            <w:tcW w:w="668" w:type="dxa"/>
            <w:shd w:val="clear" w:color="auto" w:fill="C9C9C9" w:themeFill="accent3" w:themeFillTint="99"/>
            <w:textDirection w:val="btLr"/>
            <w:vAlign w:val="center"/>
          </w:tcPr>
          <w:p w14:paraId="51E2B351" w14:textId="77777777" w:rsidR="00CB1F2E" w:rsidRPr="00E3566E" w:rsidRDefault="00CB1F2E" w:rsidP="009226A2">
            <w:pPr>
              <w:pStyle w:val="BodyText"/>
              <w:tabs>
                <w:tab w:val="right" w:pos="3746"/>
              </w:tabs>
              <w:bidi/>
              <w:spacing w:after="0" w:line="276" w:lineRule="auto"/>
              <w:ind w:left="113" w:right="113"/>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تعداد مضامین</w:t>
            </w:r>
          </w:p>
        </w:tc>
        <w:tc>
          <w:tcPr>
            <w:tcW w:w="668" w:type="dxa"/>
            <w:shd w:val="clear" w:color="auto" w:fill="C9C9C9" w:themeFill="accent3" w:themeFillTint="99"/>
            <w:textDirection w:val="btLr"/>
            <w:vAlign w:val="center"/>
          </w:tcPr>
          <w:p w14:paraId="0105FFD9" w14:textId="77777777" w:rsidR="00CB1F2E" w:rsidRPr="00E3566E" w:rsidRDefault="00CB1F2E" w:rsidP="009226A2">
            <w:pPr>
              <w:pStyle w:val="BodyText"/>
              <w:tabs>
                <w:tab w:val="right" w:pos="3746"/>
              </w:tabs>
              <w:bidi/>
              <w:spacing w:after="0" w:line="276" w:lineRule="auto"/>
              <w:ind w:left="113" w:right="113"/>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تعداد کریدت</w:t>
            </w:r>
          </w:p>
        </w:tc>
        <w:tc>
          <w:tcPr>
            <w:tcW w:w="668" w:type="dxa"/>
            <w:shd w:val="clear" w:color="auto" w:fill="C9C9C9" w:themeFill="accent3" w:themeFillTint="99"/>
            <w:textDirection w:val="btLr"/>
            <w:vAlign w:val="center"/>
          </w:tcPr>
          <w:p w14:paraId="5E34DE01" w14:textId="77777777" w:rsidR="00CB1F2E" w:rsidRPr="00E3566E" w:rsidRDefault="00CB1F2E" w:rsidP="009226A2">
            <w:pPr>
              <w:pStyle w:val="BodyText"/>
              <w:tabs>
                <w:tab w:val="right" w:pos="3746"/>
              </w:tabs>
              <w:bidi/>
              <w:spacing w:after="0" w:line="276" w:lineRule="auto"/>
              <w:ind w:left="113" w:right="113"/>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فصدی</w:t>
            </w:r>
          </w:p>
        </w:tc>
        <w:tc>
          <w:tcPr>
            <w:tcW w:w="668" w:type="dxa"/>
            <w:shd w:val="clear" w:color="auto" w:fill="C9C9C9" w:themeFill="accent3" w:themeFillTint="99"/>
            <w:textDirection w:val="btLr"/>
            <w:vAlign w:val="center"/>
          </w:tcPr>
          <w:p w14:paraId="2D35B2B8" w14:textId="77777777" w:rsidR="00CB1F2E" w:rsidRPr="00E3566E" w:rsidRDefault="00CB1F2E" w:rsidP="009226A2">
            <w:pPr>
              <w:pStyle w:val="BodyText"/>
              <w:tabs>
                <w:tab w:val="right" w:pos="3746"/>
              </w:tabs>
              <w:bidi/>
              <w:spacing w:after="0" w:line="276" w:lineRule="auto"/>
              <w:ind w:left="113" w:right="113"/>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تعداد مضامین</w:t>
            </w:r>
          </w:p>
        </w:tc>
        <w:tc>
          <w:tcPr>
            <w:tcW w:w="667" w:type="dxa"/>
            <w:shd w:val="clear" w:color="auto" w:fill="C9C9C9" w:themeFill="accent3" w:themeFillTint="99"/>
            <w:textDirection w:val="btLr"/>
            <w:vAlign w:val="center"/>
          </w:tcPr>
          <w:p w14:paraId="0016006F" w14:textId="77777777" w:rsidR="00CB1F2E" w:rsidRPr="00E3566E" w:rsidRDefault="00CB1F2E" w:rsidP="009226A2">
            <w:pPr>
              <w:pStyle w:val="BodyText"/>
              <w:tabs>
                <w:tab w:val="right" w:pos="3746"/>
              </w:tabs>
              <w:bidi/>
              <w:spacing w:after="0" w:line="276" w:lineRule="auto"/>
              <w:ind w:left="113" w:right="113"/>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تعداد کریدت</w:t>
            </w:r>
          </w:p>
        </w:tc>
        <w:tc>
          <w:tcPr>
            <w:tcW w:w="667" w:type="dxa"/>
            <w:shd w:val="clear" w:color="auto" w:fill="C9C9C9" w:themeFill="accent3" w:themeFillTint="99"/>
            <w:textDirection w:val="btLr"/>
            <w:vAlign w:val="center"/>
          </w:tcPr>
          <w:p w14:paraId="671B4FA7" w14:textId="77777777" w:rsidR="00CB1F2E" w:rsidRPr="00E3566E" w:rsidRDefault="00CB1F2E" w:rsidP="009226A2">
            <w:pPr>
              <w:pStyle w:val="BodyText"/>
              <w:tabs>
                <w:tab w:val="right" w:pos="3746"/>
              </w:tabs>
              <w:bidi/>
              <w:spacing w:after="0" w:line="276" w:lineRule="auto"/>
              <w:ind w:left="113" w:right="113"/>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فصدی</w:t>
            </w:r>
          </w:p>
        </w:tc>
        <w:tc>
          <w:tcPr>
            <w:tcW w:w="667" w:type="dxa"/>
            <w:shd w:val="clear" w:color="auto" w:fill="C9C9C9" w:themeFill="accent3" w:themeFillTint="99"/>
            <w:textDirection w:val="btLr"/>
            <w:vAlign w:val="center"/>
          </w:tcPr>
          <w:p w14:paraId="1DCBB5C1" w14:textId="77777777" w:rsidR="00CB1F2E" w:rsidRPr="00E3566E" w:rsidRDefault="00CB1F2E" w:rsidP="009226A2">
            <w:pPr>
              <w:pStyle w:val="BodyText"/>
              <w:tabs>
                <w:tab w:val="right" w:pos="3746"/>
              </w:tabs>
              <w:bidi/>
              <w:spacing w:after="0" w:line="276" w:lineRule="auto"/>
              <w:ind w:left="113" w:right="113"/>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تعداد مضامین</w:t>
            </w:r>
          </w:p>
        </w:tc>
        <w:tc>
          <w:tcPr>
            <w:tcW w:w="667" w:type="dxa"/>
            <w:shd w:val="clear" w:color="auto" w:fill="C9C9C9" w:themeFill="accent3" w:themeFillTint="99"/>
            <w:textDirection w:val="btLr"/>
            <w:vAlign w:val="center"/>
          </w:tcPr>
          <w:p w14:paraId="2B08666F" w14:textId="77777777" w:rsidR="00CB1F2E" w:rsidRPr="00E3566E" w:rsidRDefault="00CB1F2E" w:rsidP="009226A2">
            <w:pPr>
              <w:pStyle w:val="BodyText"/>
              <w:tabs>
                <w:tab w:val="right" w:pos="3746"/>
              </w:tabs>
              <w:bidi/>
              <w:spacing w:after="0" w:line="276" w:lineRule="auto"/>
              <w:ind w:left="113" w:right="113"/>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تعداد کریدت</w:t>
            </w:r>
          </w:p>
        </w:tc>
        <w:tc>
          <w:tcPr>
            <w:tcW w:w="667" w:type="dxa"/>
            <w:shd w:val="clear" w:color="auto" w:fill="C9C9C9" w:themeFill="accent3" w:themeFillTint="99"/>
            <w:textDirection w:val="btLr"/>
            <w:vAlign w:val="center"/>
          </w:tcPr>
          <w:p w14:paraId="7C4E8870" w14:textId="77777777" w:rsidR="00CB1F2E" w:rsidRPr="00E3566E" w:rsidRDefault="00CB1F2E" w:rsidP="009226A2">
            <w:pPr>
              <w:pStyle w:val="BodyText"/>
              <w:tabs>
                <w:tab w:val="right" w:pos="3746"/>
              </w:tabs>
              <w:bidi/>
              <w:spacing w:after="0" w:line="276" w:lineRule="auto"/>
              <w:ind w:left="113" w:right="113"/>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فصدی</w:t>
            </w:r>
          </w:p>
        </w:tc>
        <w:tc>
          <w:tcPr>
            <w:tcW w:w="668" w:type="dxa"/>
            <w:shd w:val="clear" w:color="auto" w:fill="C9C9C9" w:themeFill="accent3" w:themeFillTint="99"/>
            <w:textDirection w:val="btLr"/>
            <w:vAlign w:val="center"/>
          </w:tcPr>
          <w:p w14:paraId="6BD521E7" w14:textId="77777777" w:rsidR="00CB1F2E" w:rsidRPr="00E3566E" w:rsidRDefault="00CB1F2E" w:rsidP="009226A2">
            <w:pPr>
              <w:pStyle w:val="BodyText"/>
              <w:tabs>
                <w:tab w:val="right" w:pos="3746"/>
              </w:tabs>
              <w:bidi/>
              <w:spacing w:after="0" w:line="276" w:lineRule="auto"/>
              <w:ind w:left="113" w:right="113"/>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تعداد مضامین</w:t>
            </w:r>
          </w:p>
        </w:tc>
        <w:tc>
          <w:tcPr>
            <w:tcW w:w="668" w:type="dxa"/>
            <w:shd w:val="clear" w:color="auto" w:fill="C9C9C9" w:themeFill="accent3" w:themeFillTint="99"/>
            <w:textDirection w:val="btLr"/>
            <w:vAlign w:val="center"/>
          </w:tcPr>
          <w:p w14:paraId="6A828670" w14:textId="77777777" w:rsidR="00CB1F2E" w:rsidRPr="00E3566E" w:rsidRDefault="00CB1F2E" w:rsidP="009226A2">
            <w:pPr>
              <w:pStyle w:val="BodyText"/>
              <w:tabs>
                <w:tab w:val="right" w:pos="3746"/>
              </w:tabs>
              <w:bidi/>
              <w:spacing w:after="0" w:line="276" w:lineRule="auto"/>
              <w:ind w:left="113" w:right="113"/>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تعداد کریدت</w:t>
            </w:r>
          </w:p>
        </w:tc>
        <w:tc>
          <w:tcPr>
            <w:tcW w:w="668" w:type="dxa"/>
            <w:shd w:val="clear" w:color="auto" w:fill="C9C9C9" w:themeFill="accent3" w:themeFillTint="99"/>
            <w:textDirection w:val="btLr"/>
            <w:vAlign w:val="center"/>
          </w:tcPr>
          <w:p w14:paraId="2C6C69B4" w14:textId="77777777" w:rsidR="00CB1F2E" w:rsidRPr="00E3566E" w:rsidRDefault="00CB1F2E" w:rsidP="009226A2">
            <w:pPr>
              <w:pStyle w:val="BodyText"/>
              <w:tabs>
                <w:tab w:val="right" w:pos="3746"/>
              </w:tabs>
              <w:bidi/>
              <w:spacing w:after="0" w:line="276" w:lineRule="auto"/>
              <w:ind w:left="113" w:right="113"/>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فصدی</w:t>
            </w:r>
          </w:p>
        </w:tc>
        <w:tc>
          <w:tcPr>
            <w:tcW w:w="668" w:type="dxa"/>
            <w:shd w:val="clear" w:color="auto" w:fill="C9C9C9" w:themeFill="accent3" w:themeFillTint="99"/>
            <w:textDirection w:val="btLr"/>
            <w:vAlign w:val="center"/>
          </w:tcPr>
          <w:p w14:paraId="561FF143" w14:textId="77777777" w:rsidR="00CB1F2E" w:rsidRPr="00E3566E" w:rsidRDefault="00CB1F2E" w:rsidP="009226A2">
            <w:pPr>
              <w:pStyle w:val="BodyText"/>
              <w:tabs>
                <w:tab w:val="right" w:pos="3746"/>
              </w:tabs>
              <w:bidi/>
              <w:spacing w:after="0" w:line="276" w:lineRule="auto"/>
              <w:ind w:left="113" w:right="113"/>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تعداد مضامین</w:t>
            </w:r>
          </w:p>
        </w:tc>
        <w:tc>
          <w:tcPr>
            <w:tcW w:w="668" w:type="dxa"/>
            <w:shd w:val="clear" w:color="auto" w:fill="C9C9C9" w:themeFill="accent3" w:themeFillTint="99"/>
            <w:textDirection w:val="btLr"/>
            <w:vAlign w:val="center"/>
          </w:tcPr>
          <w:p w14:paraId="22776D23" w14:textId="77777777" w:rsidR="00CB1F2E" w:rsidRPr="00E3566E" w:rsidRDefault="00CB1F2E" w:rsidP="009226A2">
            <w:pPr>
              <w:pStyle w:val="BodyText"/>
              <w:tabs>
                <w:tab w:val="right" w:pos="3746"/>
              </w:tabs>
              <w:bidi/>
              <w:spacing w:after="0" w:line="276" w:lineRule="auto"/>
              <w:ind w:left="113" w:right="113"/>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تعداد کریدت</w:t>
            </w:r>
          </w:p>
        </w:tc>
        <w:tc>
          <w:tcPr>
            <w:tcW w:w="579" w:type="dxa"/>
            <w:shd w:val="clear" w:color="auto" w:fill="C9C9C9" w:themeFill="accent3" w:themeFillTint="99"/>
            <w:textDirection w:val="btLr"/>
            <w:vAlign w:val="center"/>
          </w:tcPr>
          <w:p w14:paraId="5AA28A5D" w14:textId="77777777" w:rsidR="00CB1F2E" w:rsidRPr="00E3566E" w:rsidRDefault="00CB1F2E" w:rsidP="009226A2">
            <w:pPr>
              <w:pStyle w:val="BodyText"/>
              <w:tabs>
                <w:tab w:val="right" w:pos="3746"/>
              </w:tabs>
              <w:bidi/>
              <w:spacing w:after="0" w:line="276" w:lineRule="auto"/>
              <w:ind w:left="113" w:right="113"/>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فصدی</w:t>
            </w:r>
          </w:p>
        </w:tc>
      </w:tr>
      <w:tr w:rsidR="00CB1F2E" w:rsidRPr="00E3566E" w14:paraId="227D3FCE" w14:textId="77777777" w:rsidTr="009226A2">
        <w:tc>
          <w:tcPr>
            <w:tcW w:w="668" w:type="dxa"/>
            <w:vAlign w:val="center"/>
          </w:tcPr>
          <w:p w14:paraId="11BF768D" w14:textId="77777777" w:rsidR="00CB1F2E" w:rsidRPr="00E3566E" w:rsidRDefault="00CB1F2E" w:rsidP="009226A2">
            <w:pPr>
              <w:pStyle w:val="BodyText"/>
              <w:tabs>
                <w:tab w:val="right" w:pos="3746"/>
              </w:tabs>
              <w:bidi/>
              <w:spacing w:after="0"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20</w:t>
            </w:r>
          </w:p>
        </w:tc>
        <w:tc>
          <w:tcPr>
            <w:tcW w:w="668" w:type="dxa"/>
            <w:vAlign w:val="center"/>
          </w:tcPr>
          <w:p w14:paraId="7933C953" w14:textId="77777777" w:rsidR="00CB1F2E" w:rsidRPr="00E3566E" w:rsidRDefault="00CB1F2E" w:rsidP="009226A2">
            <w:pPr>
              <w:pStyle w:val="BodyText"/>
              <w:tabs>
                <w:tab w:val="right" w:pos="3746"/>
              </w:tabs>
              <w:bidi/>
              <w:spacing w:after="0"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44</w:t>
            </w:r>
          </w:p>
        </w:tc>
        <w:tc>
          <w:tcPr>
            <w:tcW w:w="668" w:type="dxa"/>
            <w:vAlign w:val="center"/>
          </w:tcPr>
          <w:p w14:paraId="52BF67A4" w14:textId="77777777" w:rsidR="00CB1F2E" w:rsidRPr="00E3566E" w:rsidRDefault="00CB1F2E" w:rsidP="009226A2">
            <w:pPr>
              <w:pStyle w:val="BodyText"/>
              <w:tabs>
                <w:tab w:val="right" w:pos="3746"/>
              </w:tabs>
              <w:bidi/>
              <w:spacing w:after="0"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%28</w:t>
            </w:r>
          </w:p>
        </w:tc>
        <w:tc>
          <w:tcPr>
            <w:tcW w:w="668" w:type="dxa"/>
            <w:vAlign w:val="center"/>
          </w:tcPr>
          <w:p w14:paraId="13F7ED66" w14:textId="77777777" w:rsidR="00CB1F2E" w:rsidRPr="00E3566E" w:rsidRDefault="00CB1F2E" w:rsidP="009226A2">
            <w:pPr>
              <w:pStyle w:val="BodyText"/>
              <w:tabs>
                <w:tab w:val="right" w:pos="3746"/>
              </w:tabs>
              <w:bidi/>
              <w:spacing w:after="0"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39</w:t>
            </w:r>
          </w:p>
        </w:tc>
        <w:tc>
          <w:tcPr>
            <w:tcW w:w="667" w:type="dxa"/>
            <w:vAlign w:val="center"/>
          </w:tcPr>
          <w:p w14:paraId="295B2E55" w14:textId="77777777" w:rsidR="00CB1F2E" w:rsidRPr="00E3566E" w:rsidRDefault="00CB1F2E" w:rsidP="009226A2">
            <w:pPr>
              <w:pStyle w:val="BodyText"/>
              <w:tabs>
                <w:tab w:val="right" w:pos="3746"/>
              </w:tabs>
              <w:bidi/>
              <w:spacing w:after="0"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83</w:t>
            </w:r>
          </w:p>
        </w:tc>
        <w:tc>
          <w:tcPr>
            <w:tcW w:w="667" w:type="dxa"/>
            <w:vAlign w:val="center"/>
          </w:tcPr>
          <w:p w14:paraId="2A0D4946" w14:textId="77777777" w:rsidR="00CB1F2E" w:rsidRPr="00E3566E" w:rsidRDefault="00CB1F2E" w:rsidP="009226A2">
            <w:pPr>
              <w:pStyle w:val="BodyText"/>
              <w:tabs>
                <w:tab w:val="right" w:pos="3746"/>
              </w:tabs>
              <w:bidi/>
              <w:spacing w:after="0"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%52</w:t>
            </w:r>
          </w:p>
        </w:tc>
        <w:tc>
          <w:tcPr>
            <w:tcW w:w="667" w:type="dxa"/>
            <w:vAlign w:val="center"/>
          </w:tcPr>
          <w:p w14:paraId="5AC0C677" w14:textId="77777777" w:rsidR="00CB1F2E" w:rsidRPr="00E3566E" w:rsidRDefault="00CB1F2E" w:rsidP="009226A2">
            <w:pPr>
              <w:pStyle w:val="BodyText"/>
              <w:tabs>
                <w:tab w:val="right" w:pos="3746"/>
              </w:tabs>
              <w:bidi/>
              <w:spacing w:after="0"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31</w:t>
            </w:r>
          </w:p>
        </w:tc>
        <w:tc>
          <w:tcPr>
            <w:tcW w:w="667" w:type="dxa"/>
            <w:vAlign w:val="center"/>
          </w:tcPr>
          <w:p w14:paraId="308A9A60" w14:textId="77777777" w:rsidR="00CB1F2E" w:rsidRPr="00E3566E" w:rsidRDefault="00CB1F2E" w:rsidP="009226A2">
            <w:pPr>
              <w:pStyle w:val="BodyText"/>
              <w:tabs>
                <w:tab w:val="right" w:pos="3746"/>
              </w:tabs>
              <w:bidi/>
              <w:spacing w:after="0"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20</w:t>
            </w:r>
          </w:p>
        </w:tc>
        <w:tc>
          <w:tcPr>
            <w:tcW w:w="667" w:type="dxa"/>
            <w:vAlign w:val="center"/>
          </w:tcPr>
          <w:p w14:paraId="505111DE" w14:textId="77777777" w:rsidR="00CB1F2E" w:rsidRPr="00E3566E" w:rsidRDefault="00CB1F2E" w:rsidP="009226A2">
            <w:pPr>
              <w:pStyle w:val="BodyText"/>
              <w:tabs>
                <w:tab w:val="right" w:pos="3746"/>
              </w:tabs>
              <w:bidi/>
              <w:spacing w:after="0"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%13</w:t>
            </w:r>
          </w:p>
        </w:tc>
        <w:tc>
          <w:tcPr>
            <w:tcW w:w="668" w:type="dxa"/>
            <w:vAlign w:val="center"/>
          </w:tcPr>
          <w:p w14:paraId="512745F1" w14:textId="77777777" w:rsidR="00CB1F2E" w:rsidRPr="00E3566E" w:rsidRDefault="00CB1F2E" w:rsidP="009226A2">
            <w:pPr>
              <w:pStyle w:val="BodyText"/>
              <w:tabs>
                <w:tab w:val="right" w:pos="3746"/>
              </w:tabs>
              <w:bidi/>
              <w:spacing w:after="0"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5</w:t>
            </w:r>
          </w:p>
        </w:tc>
        <w:tc>
          <w:tcPr>
            <w:tcW w:w="668" w:type="dxa"/>
            <w:vAlign w:val="center"/>
          </w:tcPr>
          <w:p w14:paraId="6AB315A6" w14:textId="77777777" w:rsidR="00CB1F2E" w:rsidRPr="00E3566E" w:rsidRDefault="00CB1F2E" w:rsidP="009226A2">
            <w:pPr>
              <w:pStyle w:val="BodyText"/>
              <w:tabs>
                <w:tab w:val="right" w:pos="3746"/>
              </w:tabs>
              <w:bidi/>
              <w:spacing w:after="0"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11</w:t>
            </w:r>
          </w:p>
        </w:tc>
        <w:tc>
          <w:tcPr>
            <w:tcW w:w="668" w:type="dxa"/>
            <w:vAlign w:val="center"/>
          </w:tcPr>
          <w:p w14:paraId="73527F1B" w14:textId="77777777" w:rsidR="00CB1F2E" w:rsidRPr="00E3566E" w:rsidRDefault="00CB1F2E" w:rsidP="009226A2">
            <w:pPr>
              <w:pStyle w:val="BodyText"/>
              <w:tabs>
                <w:tab w:val="right" w:pos="3746"/>
              </w:tabs>
              <w:bidi/>
              <w:spacing w:after="0"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%7</w:t>
            </w:r>
          </w:p>
        </w:tc>
        <w:tc>
          <w:tcPr>
            <w:tcW w:w="668" w:type="dxa"/>
            <w:vAlign w:val="center"/>
          </w:tcPr>
          <w:p w14:paraId="3EE32E0A" w14:textId="77777777" w:rsidR="00CB1F2E" w:rsidRPr="00E3566E" w:rsidRDefault="00CB1F2E" w:rsidP="009226A2">
            <w:pPr>
              <w:pStyle w:val="BodyText"/>
              <w:tabs>
                <w:tab w:val="right" w:pos="3746"/>
              </w:tabs>
              <w:bidi/>
              <w:spacing w:after="0"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95</w:t>
            </w:r>
          </w:p>
        </w:tc>
        <w:tc>
          <w:tcPr>
            <w:tcW w:w="668" w:type="dxa"/>
            <w:vAlign w:val="center"/>
          </w:tcPr>
          <w:p w14:paraId="2C69F998" w14:textId="77777777" w:rsidR="00CB1F2E" w:rsidRPr="00E3566E" w:rsidRDefault="00CB1F2E" w:rsidP="009226A2">
            <w:pPr>
              <w:pStyle w:val="BodyText"/>
              <w:tabs>
                <w:tab w:val="right" w:pos="3746"/>
              </w:tabs>
              <w:bidi/>
              <w:spacing w:after="0"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158</w:t>
            </w:r>
          </w:p>
        </w:tc>
        <w:tc>
          <w:tcPr>
            <w:tcW w:w="579" w:type="dxa"/>
            <w:vAlign w:val="center"/>
          </w:tcPr>
          <w:p w14:paraId="78990C64" w14:textId="77777777" w:rsidR="00CB1F2E" w:rsidRPr="00E3566E" w:rsidRDefault="00CB1F2E" w:rsidP="009226A2">
            <w:pPr>
              <w:pStyle w:val="BodyText"/>
              <w:tabs>
                <w:tab w:val="right" w:pos="3746"/>
              </w:tabs>
              <w:bidi/>
              <w:spacing w:after="0"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%100</w:t>
            </w:r>
          </w:p>
        </w:tc>
      </w:tr>
      <w:tr w:rsidR="00CB1F2E" w:rsidRPr="00E3566E" w14:paraId="0351D79C" w14:textId="77777777" w:rsidTr="009226A2">
        <w:tc>
          <w:tcPr>
            <w:tcW w:w="9926" w:type="dxa"/>
            <w:gridSpan w:val="15"/>
          </w:tcPr>
          <w:p w14:paraId="3A0595D5" w14:textId="77777777" w:rsidR="00CB1F2E" w:rsidRPr="00E3566E" w:rsidRDefault="00CB1F2E" w:rsidP="009226A2">
            <w:pPr>
              <w:pStyle w:val="BodyText"/>
              <w:tabs>
                <w:tab w:val="right" w:pos="3746"/>
              </w:tabs>
              <w:bidi/>
              <w:spacing w:after="0" w:line="276" w:lineRule="auto"/>
              <w:jc w:val="both"/>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نوت: محصل مکلف است که از جمع (16) مضامین اختیاری؛ به تعداد (8) کریدت را در جریان تحصیل تکمیل نماید.</w:t>
            </w:r>
          </w:p>
        </w:tc>
      </w:tr>
    </w:tbl>
    <w:p w14:paraId="75C93D3B" w14:textId="77777777" w:rsidR="00CB1F2E" w:rsidRPr="00E3566E" w:rsidRDefault="00CB1F2E" w:rsidP="00CB1F2E">
      <w:pPr>
        <w:pStyle w:val="BodyText"/>
        <w:tabs>
          <w:tab w:val="right" w:pos="3746"/>
        </w:tabs>
        <w:bidi/>
        <w:spacing w:after="0" w:line="276" w:lineRule="auto"/>
        <w:jc w:val="both"/>
        <w:rPr>
          <w:rStyle w:val="Emphasis"/>
          <w:rFonts w:asciiTheme="minorBidi" w:eastAsia="Calibri" w:hAnsiTheme="minorBidi" w:cs="B Nazanin"/>
          <w:sz w:val="24"/>
          <w:szCs w:val="24"/>
          <w:rtl/>
        </w:rPr>
      </w:pPr>
      <w:r w:rsidRPr="00E3566E">
        <w:rPr>
          <w:rStyle w:val="Emphasis"/>
          <w:rFonts w:asciiTheme="minorBidi" w:eastAsia="Calibri" w:hAnsiTheme="minorBidi" w:cs="B Nazanin"/>
          <w:sz w:val="24"/>
          <w:szCs w:val="24"/>
          <w:rtl/>
        </w:rPr>
        <w:t>کریدت، ساعت واحد درسی بوده که بر اساس آن نصاب تحصیلی پوهنحًی</w:t>
      </w:r>
      <w:r w:rsidRPr="00E3566E">
        <w:rPr>
          <w:rStyle w:val="Emphasis"/>
          <w:rFonts w:asciiTheme="minorBidi" w:eastAsia="Calibri" w:hAnsiTheme="minorBidi" w:cs="B Nazanin"/>
          <w:sz w:val="24"/>
          <w:szCs w:val="24"/>
          <w:rtl/>
        </w:rPr>
        <w:softHyphen/>
        <w:t>ها با تفکیک سمسترها و سهم هر مضمون در کریکولم در نظر گرفته می</w:t>
      </w:r>
      <w:r w:rsidRPr="00E3566E">
        <w:rPr>
          <w:rStyle w:val="Emphasis"/>
          <w:rFonts w:asciiTheme="minorBidi" w:eastAsia="Calibri" w:hAnsiTheme="minorBidi" w:cs="B Nazanin"/>
          <w:sz w:val="24"/>
          <w:szCs w:val="24"/>
          <w:rtl/>
        </w:rPr>
        <w:softHyphen/>
        <w:t>شود. یک کریدت (یک ساعت درسی در هفته) برای یک مضمون می</w:t>
      </w:r>
      <w:r w:rsidRPr="00E3566E">
        <w:rPr>
          <w:rStyle w:val="Emphasis"/>
          <w:rFonts w:asciiTheme="minorBidi" w:eastAsia="Calibri" w:hAnsiTheme="minorBidi" w:cs="B Nazanin"/>
          <w:sz w:val="24"/>
          <w:szCs w:val="24"/>
          <w:rtl/>
        </w:rPr>
        <w:softHyphen/>
        <w:t xml:space="preserve">باشد. </w:t>
      </w:r>
    </w:p>
    <w:p w14:paraId="443EFE2A" w14:textId="77777777" w:rsidR="00CB1F2E" w:rsidRPr="00E3566E" w:rsidRDefault="00CB1F2E" w:rsidP="00CB1F2E">
      <w:pPr>
        <w:pStyle w:val="BodyText"/>
        <w:tabs>
          <w:tab w:val="right" w:pos="3746"/>
        </w:tabs>
        <w:bidi/>
        <w:spacing w:after="0" w:line="276" w:lineRule="auto"/>
        <w:jc w:val="both"/>
        <w:outlineLvl w:val="1"/>
        <w:rPr>
          <w:rStyle w:val="Emphasis"/>
          <w:rFonts w:asciiTheme="minorBidi" w:eastAsia="Calibri" w:hAnsiTheme="minorBidi" w:cs="B Nazanin"/>
          <w:sz w:val="24"/>
          <w:szCs w:val="24"/>
          <w:rtl/>
        </w:rPr>
      </w:pPr>
      <w:bookmarkStart w:id="12" w:name="_Toc53777984"/>
      <w:r w:rsidRPr="00E3566E">
        <w:rPr>
          <w:rStyle w:val="Emphasis"/>
          <w:rFonts w:asciiTheme="minorBidi" w:eastAsia="Calibri" w:hAnsiTheme="minorBidi" w:cs="B Nazanin"/>
          <w:b/>
          <w:sz w:val="24"/>
          <w:szCs w:val="24"/>
          <w:rtl/>
        </w:rPr>
        <w:t>تناسب فعالیت های عملی و نظری</w:t>
      </w:r>
      <w:bookmarkEnd w:id="12"/>
      <w:r w:rsidRPr="00E3566E">
        <w:rPr>
          <w:rStyle w:val="Emphasis"/>
          <w:rFonts w:asciiTheme="minorBidi" w:eastAsia="Calibri" w:hAnsiTheme="minorBidi" w:cs="B Nazanin" w:hint="cs"/>
          <w:b/>
          <w:sz w:val="24"/>
          <w:szCs w:val="24"/>
          <w:rtl/>
        </w:rPr>
        <w:t>:</w:t>
      </w:r>
      <w:r w:rsidRPr="00E3566E">
        <w:rPr>
          <w:rStyle w:val="Emphasis"/>
          <w:rFonts w:asciiTheme="minorBidi" w:eastAsia="Calibri" w:hAnsiTheme="minorBidi" w:cs="B Nazanin" w:hint="cs"/>
          <w:sz w:val="24"/>
          <w:szCs w:val="24"/>
          <w:rtl/>
        </w:rPr>
        <w:t xml:space="preserve"> </w:t>
      </w:r>
      <w:r w:rsidRPr="00E3566E">
        <w:rPr>
          <w:rStyle w:val="Emphasis"/>
          <w:rFonts w:asciiTheme="minorBidi" w:eastAsia="Calibri" w:hAnsiTheme="minorBidi" w:cs="B Nazanin"/>
          <w:sz w:val="24"/>
          <w:szCs w:val="24"/>
          <w:rtl/>
        </w:rPr>
        <w:t xml:space="preserve">مضامینی که در پروگرام چهار ساله پوهنحًی حقوق گنجانیده شده، دارای فعالیت های عملی و نظری بوده که مضامین تخصصی در هر رشته نظر به محتوای مضمون، فعالیتهای عملی مشخص خود را دارد و در عرصه مشخص عملاً تطبیق میگردد. در مجموع به فعالیتهای تخصصی </w:t>
      </w:r>
      <w:r w:rsidRPr="00E3566E">
        <w:rPr>
          <w:rStyle w:val="Emphasis"/>
          <w:rFonts w:asciiTheme="minorBidi" w:eastAsia="Calibri" w:hAnsiTheme="minorBidi" w:cs="B Nazanin" w:hint="cs"/>
          <w:sz w:val="24"/>
          <w:szCs w:val="24"/>
          <w:rtl/>
          <w:lang w:val="tr-TR" w:bidi="fa-IR"/>
        </w:rPr>
        <w:t xml:space="preserve">%20 </w:t>
      </w:r>
      <w:r w:rsidRPr="00E3566E">
        <w:rPr>
          <w:rStyle w:val="Emphasis"/>
          <w:rFonts w:asciiTheme="minorBidi" w:eastAsia="Calibri" w:hAnsiTheme="minorBidi" w:cs="B Nazanin"/>
          <w:sz w:val="24"/>
          <w:szCs w:val="24"/>
          <w:rtl/>
        </w:rPr>
        <w:t xml:space="preserve">نمره اختصاص داده شده است و </w:t>
      </w:r>
      <w:r w:rsidRPr="00E3566E">
        <w:rPr>
          <w:rStyle w:val="Emphasis"/>
          <w:rFonts w:asciiTheme="minorBidi" w:eastAsia="Calibri" w:hAnsiTheme="minorBidi" w:cs="B Nazanin" w:hint="cs"/>
          <w:sz w:val="24"/>
          <w:szCs w:val="24"/>
          <w:rtl/>
        </w:rPr>
        <w:t>20%</w:t>
      </w:r>
      <w:r w:rsidRPr="00E3566E">
        <w:rPr>
          <w:rStyle w:val="Emphasis"/>
          <w:rFonts w:asciiTheme="minorBidi" w:eastAsia="Calibri" w:hAnsiTheme="minorBidi" w:cs="B Nazanin"/>
          <w:sz w:val="24"/>
          <w:szCs w:val="24"/>
          <w:rtl/>
        </w:rPr>
        <w:t xml:space="preserve"> هم به امتحان وسط سمستر اختصاص یافته و</w:t>
      </w:r>
      <w:r w:rsidRPr="00E3566E">
        <w:rPr>
          <w:rStyle w:val="Emphasis"/>
          <w:rFonts w:asciiTheme="minorBidi" w:eastAsia="Calibri" w:hAnsiTheme="minorBidi" w:cs="B Nazanin" w:hint="cs"/>
          <w:sz w:val="24"/>
          <w:szCs w:val="24"/>
          <w:rtl/>
          <w:lang w:bidi="fa-IR"/>
        </w:rPr>
        <w:t xml:space="preserve"> %60</w:t>
      </w:r>
      <w:r w:rsidRPr="00E3566E">
        <w:rPr>
          <w:rStyle w:val="Emphasis"/>
          <w:rFonts w:asciiTheme="minorBidi" w:eastAsia="Calibri" w:hAnsiTheme="minorBidi" w:cs="B Nazanin"/>
          <w:sz w:val="24"/>
          <w:szCs w:val="24"/>
          <w:rtl/>
        </w:rPr>
        <w:t xml:space="preserve"> باقیمانده به امتحان نهایی در نظر گرفته شده است.</w:t>
      </w:r>
    </w:p>
    <w:p w14:paraId="3FA97A3C" w14:textId="77777777" w:rsidR="00CB1F2E" w:rsidRPr="00E3566E" w:rsidRDefault="00CB1F2E" w:rsidP="00CB1F2E">
      <w:pPr>
        <w:pStyle w:val="BodyText"/>
        <w:tabs>
          <w:tab w:val="right" w:pos="3746"/>
        </w:tabs>
        <w:bidi/>
        <w:spacing w:after="0" w:line="276" w:lineRule="auto"/>
        <w:jc w:val="both"/>
        <w:outlineLvl w:val="1"/>
        <w:rPr>
          <w:rStyle w:val="Emphasis"/>
          <w:rFonts w:asciiTheme="minorBidi" w:eastAsia="Calibri" w:hAnsiTheme="minorBidi" w:cs="B Nazanin"/>
          <w:sz w:val="24"/>
          <w:szCs w:val="24"/>
          <w:rtl/>
        </w:rPr>
      </w:pPr>
      <w:bookmarkStart w:id="13" w:name="_Toc53777985"/>
      <w:r w:rsidRPr="00E3566E">
        <w:rPr>
          <w:rStyle w:val="Emphasis"/>
          <w:rFonts w:asciiTheme="minorBidi" w:eastAsia="Calibri" w:hAnsiTheme="minorBidi" w:cs="B Nazanin"/>
          <w:b/>
          <w:sz w:val="24"/>
          <w:szCs w:val="24"/>
          <w:rtl/>
        </w:rPr>
        <w:t>روش های تدریس</w:t>
      </w:r>
      <w:bookmarkEnd w:id="13"/>
      <w:r w:rsidRPr="00E3566E">
        <w:rPr>
          <w:rStyle w:val="Emphasis"/>
          <w:rFonts w:asciiTheme="minorBidi" w:eastAsia="Calibri" w:hAnsiTheme="minorBidi" w:cs="B Nazanin" w:hint="cs"/>
          <w:b/>
          <w:sz w:val="24"/>
          <w:szCs w:val="24"/>
          <w:rtl/>
        </w:rPr>
        <w:t>:</w:t>
      </w:r>
      <w:r w:rsidRPr="00E3566E">
        <w:rPr>
          <w:rStyle w:val="Emphasis"/>
          <w:rFonts w:asciiTheme="minorBidi" w:eastAsia="Calibri" w:hAnsiTheme="minorBidi" w:cs="B Nazanin" w:hint="cs"/>
          <w:sz w:val="24"/>
          <w:szCs w:val="24"/>
          <w:rtl/>
        </w:rPr>
        <w:t xml:space="preserve"> </w:t>
      </w:r>
      <w:r w:rsidRPr="00E3566E">
        <w:rPr>
          <w:rStyle w:val="Emphasis"/>
          <w:rFonts w:asciiTheme="minorBidi" w:eastAsia="Calibri" w:hAnsiTheme="minorBidi" w:cs="B Nazanin"/>
          <w:sz w:val="24"/>
          <w:szCs w:val="24"/>
          <w:rtl/>
        </w:rPr>
        <w:t>روش تدریس و آموزش درین برنامه، شامل میتود</w:t>
      </w:r>
      <w:r w:rsidRPr="00E3566E">
        <w:rPr>
          <w:rStyle w:val="Emphasis"/>
          <w:rFonts w:asciiTheme="minorBidi" w:eastAsia="Calibri" w:hAnsiTheme="minorBidi" w:cs="B Nazanin"/>
          <w:sz w:val="24"/>
          <w:szCs w:val="24"/>
          <w:rtl/>
        </w:rPr>
        <w:softHyphen/>
        <w:t xml:space="preserve">های مختلفه آموزشی مانند لکچر، سوال و جواب، نمایش، سیر علمی، </w:t>
      </w:r>
      <w:r w:rsidRPr="00E3566E">
        <w:rPr>
          <w:rStyle w:val="Emphasis"/>
          <w:rFonts w:asciiTheme="minorBidi" w:eastAsia="Calibri" w:hAnsiTheme="minorBidi" w:cs="B Nazanin" w:hint="cs"/>
          <w:sz w:val="24"/>
          <w:szCs w:val="24"/>
          <w:rtl/>
        </w:rPr>
        <w:t>کار عملی</w:t>
      </w:r>
      <w:r w:rsidRPr="00E3566E">
        <w:rPr>
          <w:rStyle w:val="Emphasis"/>
          <w:rFonts w:asciiTheme="minorBidi" w:eastAsia="Calibri" w:hAnsiTheme="minorBidi" w:cs="B Nazanin"/>
          <w:sz w:val="24"/>
          <w:szCs w:val="24"/>
          <w:rtl/>
        </w:rPr>
        <w:t>، حل مشکلات و فعالیت های گروهی</w:t>
      </w:r>
      <w:r w:rsidRPr="00E3566E">
        <w:rPr>
          <w:rStyle w:val="Emphasis"/>
          <w:rFonts w:asciiTheme="minorBidi" w:eastAsia="Calibri" w:hAnsiTheme="minorBidi" w:cs="B Nazanin" w:hint="cs"/>
          <w:sz w:val="24"/>
          <w:szCs w:val="24"/>
          <w:rtl/>
        </w:rPr>
        <w:t xml:space="preserve"> می</w:t>
      </w:r>
      <w:r w:rsidRPr="00E3566E">
        <w:rPr>
          <w:rStyle w:val="Emphasis"/>
          <w:rFonts w:asciiTheme="minorBidi" w:eastAsia="Calibri" w:hAnsiTheme="minorBidi" w:cs="B Nazanin"/>
          <w:sz w:val="24"/>
          <w:szCs w:val="24"/>
          <w:rtl/>
        </w:rPr>
        <w:softHyphen/>
      </w:r>
      <w:r w:rsidRPr="00E3566E">
        <w:rPr>
          <w:rStyle w:val="Emphasis"/>
          <w:rFonts w:asciiTheme="minorBidi" w:eastAsia="Calibri" w:hAnsiTheme="minorBidi" w:cs="B Nazanin" w:hint="cs"/>
          <w:sz w:val="24"/>
          <w:szCs w:val="24"/>
          <w:rtl/>
        </w:rPr>
        <w:t>باشد</w:t>
      </w:r>
      <w:r w:rsidRPr="00E3566E">
        <w:rPr>
          <w:rStyle w:val="Emphasis"/>
          <w:rFonts w:asciiTheme="minorBidi" w:eastAsia="Calibri" w:hAnsiTheme="minorBidi" w:cs="B Nazanin"/>
          <w:sz w:val="24"/>
          <w:szCs w:val="24"/>
          <w:rtl/>
        </w:rPr>
        <w:t>.</w:t>
      </w:r>
    </w:p>
    <w:p w14:paraId="63C315A1" w14:textId="77777777" w:rsidR="00CB1F2E" w:rsidRPr="00E3566E" w:rsidRDefault="00CB1F2E" w:rsidP="00CB1F2E">
      <w:pPr>
        <w:pStyle w:val="BodyText"/>
        <w:tabs>
          <w:tab w:val="right" w:pos="3746"/>
        </w:tabs>
        <w:bidi/>
        <w:spacing w:after="0" w:line="276" w:lineRule="auto"/>
        <w:jc w:val="both"/>
        <w:rPr>
          <w:rStyle w:val="Emphasis"/>
          <w:rFonts w:asciiTheme="minorBidi" w:eastAsia="Calibri" w:hAnsiTheme="minorBidi" w:cs="B Nazanin"/>
          <w:sz w:val="24"/>
          <w:szCs w:val="24"/>
          <w:rtl/>
        </w:rPr>
      </w:pPr>
      <w:r w:rsidRPr="00E3566E">
        <w:rPr>
          <w:rStyle w:val="Emphasis"/>
          <w:rFonts w:asciiTheme="minorBidi" w:eastAsia="Calibri" w:hAnsiTheme="minorBidi" w:cs="B Nazanin"/>
          <w:sz w:val="24"/>
          <w:szCs w:val="24"/>
          <w:rtl/>
        </w:rPr>
        <w:t>مهارت های فراگیری دانش برای هر مضمون بطور جداگانه در نظر بوده، استادان سعی می</w:t>
      </w:r>
      <w:r w:rsidRPr="00E3566E">
        <w:rPr>
          <w:rStyle w:val="Emphasis"/>
          <w:rFonts w:asciiTheme="minorBidi" w:eastAsia="Calibri" w:hAnsiTheme="minorBidi" w:cs="B Nazanin"/>
          <w:sz w:val="24"/>
          <w:szCs w:val="24"/>
          <w:rtl/>
        </w:rPr>
        <w:softHyphen/>
        <w:t>نمایند که در جریان تدریس از میتود</w:t>
      </w:r>
      <w:r w:rsidRPr="00E3566E">
        <w:rPr>
          <w:rStyle w:val="Emphasis"/>
          <w:rFonts w:asciiTheme="minorBidi" w:eastAsia="Calibri" w:hAnsiTheme="minorBidi" w:cs="B Nazanin"/>
          <w:sz w:val="24"/>
          <w:szCs w:val="24"/>
          <w:rtl/>
        </w:rPr>
        <w:softHyphen/>
        <w:t>های مختلفه استفاده به عمل آورند تا دانش انتقال یافته بصورت عمیق و دقیق صورت پذیرد.</w:t>
      </w:r>
    </w:p>
    <w:p w14:paraId="4E21A66B" w14:textId="77777777" w:rsidR="00CB1F2E" w:rsidRPr="00E3566E" w:rsidRDefault="00CB1F2E" w:rsidP="00CB1F2E">
      <w:pPr>
        <w:pStyle w:val="BodyText"/>
        <w:tabs>
          <w:tab w:val="right" w:pos="3746"/>
        </w:tabs>
        <w:bidi/>
        <w:spacing w:after="0" w:line="276" w:lineRule="auto"/>
        <w:outlineLvl w:val="1"/>
        <w:rPr>
          <w:rStyle w:val="Emphasis"/>
          <w:rFonts w:asciiTheme="minorBidi" w:eastAsia="Calibri" w:hAnsiTheme="minorBidi" w:cs="B Nazanin"/>
          <w:sz w:val="24"/>
          <w:szCs w:val="24"/>
          <w:rtl/>
        </w:rPr>
      </w:pPr>
      <w:bookmarkStart w:id="14" w:name="_Toc53777986"/>
      <w:r w:rsidRPr="00E3566E">
        <w:rPr>
          <w:rStyle w:val="Emphasis"/>
          <w:rFonts w:asciiTheme="minorBidi" w:eastAsia="Calibri" w:hAnsiTheme="minorBidi" w:cs="B Nazanin"/>
          <w:b/>
          <w:sz w:val="24"/>
          <w:szCs w:val="24"/>
          <w:rtl/>
        </w:rPr>
        <w:t>شیوه های ارزیا</w:t>
      </w:r>
      <w:r w:rsidRPr="00E3566E">
        <w:rPr>
          <w:rStyle w:val="Emphasis"/>
          <w:rFonts w:asciiTheme="minorBidi" w:eastAsia="Calibri" w:hAnsiTheme="minorBidi" w:cs="B Nazanin" w:hint="cs"/>
          <w:b/>
          <w:sz w:val="24"/>
          <w:szCs w:val="24"/>
          <w:rtl/>
        </w:rPr>
        <w:t>ب</w:t>
      </w:r>
      <w:r w:rsidRPr="00E3566E">
        <w:rPr>
          <w:rStyle w:val="Emphasis"/>
          <w:rFonts w:asciiTheme="minorBidi" w:eastAsia="Calibri" w:hAnsiTheme="minorBidi" w:cs="B Nazanin"/>
          <w:b/>
          <w:sz w:val="24"/>
          <w:szCs w:val="24"/>
          <w:rtl/>
        </w:rPr>
        <w:t>ی</w:t>
      </w:r>
      <w:bookmarkEnd w:id="14"/>
      <w:r w:rsidRPr="00E3566E">
        <w:rPr>
          <w:rStyle w:val="Emphasis"/>
          <w:rFonts w:asciiTheme="minorBidi" w:eastAsia="Calibri" w:hAnsiTheme="minorBidi" w:cs="B Nazanin" w:hint="cs"/>
          <w:b/>
          <w:sz w:val="24"/>
          <w:szCs w:val="24"/>
          <w:rtl/>
        </w:rPr>
        <w:t>:</w:t>
      </w:r>
      <w:r w:rsidRPr="00E3566E">
        <w:rPr>
          <w:rStyle w:val="Emphasis"/>
          <w:rFonts w:asciiTheme="minorBidi" w:eastAsia="Calibri" w:hAnsiTheme="minorBidi" w:cs="B Nazanin" w:hint="cs"/>
          <w:sz w:val="24"/>
          <w:szCs w:val="24"/>
          <w:rtl/>
        </w:rPr>
        <w:t xml:space="preserve"> </w:t>
      </w:r>
      <w:r w:rsidRPr="00E3566E">
        <w:rPr>
          <w:rStyle w:val="Emphasis"/>
          <w:rFonts w:asciiTheme="minorBidi" w:eastAsia="Calibri" w:hAnsiTheme="minorBidi" w:cs="B Nazanin"/>
          <w:sz w:val="24"/>
          <w:szCs w:val="24"/>
          <w:rtl/>
        </w:rPr>
        <w:t>ارزیابی محصلین در ختم هر سمستر به اساس یک سیستم استندرد بصورت شفاهی و یا تحریری به عمل می</w:t>
      </w:r>
      <w:r w:rsidRPr="00E3566E">
        <w:rPr>
          <w:rStyle w:val="Emphasis"/>
          <w:rFonts w:asciiTheme="minorBidi" w:eastAsia="Calibri" w:hAnsiTheme="minorBidi" w:cs="B Nazanin"/>
          <w:sz w:val="24"/>
          <w:szCs w:val="24"/>
          <w:rtl/>
        </w:rPr>
        <w:softHyphen/>
      </w:r>
      <w:r w:rsidRPr="00E3566E">
        <w:rPr>
          <w:rStyle w:val="Emphasis"/>
          <w:rFonts w:asciiTheme="minorBidi" w:eastAsia="Calibri" w:hAnsiTheme="minorBidi" w:cs="B Nazanin" w:hint="cs"/>
          <w:sz w:val="24"/>
          <w:szCs w:val="24"/>
          <w:rtl/>
        </w:rPr>
        <w:t>آ</w:t>
      </w:r>
      <w:r w:rsidRPr="00E3566E">
        <w:rPr>
          <w:rStyle w:val="Emphasis"/>
          <w:rFonts w:asciiTheme="minorBidi" w:eastAsia="Calibri" w:hAnsiTheme="minorBidi" w:cs="B Nazanin"/>
          <w:sz w:val="24"/>
          <w:szCs w:val="24"/>
          <w:rtl/>
        </w:rPr>
        <w:t>ید که شامل امتحان وسط سمستر و نهایی می</w:t>
      </w:r>
      <w:r w:rsidRPr="00E3566E">
        <w:rPr>
          <w:rStyle w:val="Emphasis"/>
          <w:rFonts w:asciiTheme="minorBidi" w:eastAsia="Calibri" w:hAnsiTheme="minorBidi" w:cs="B Nazanin"/>
          <w:sz w:val="24"/>
          <w:szCs w:val="24"/>
          <w:rtl/>
        </w:rPr>
        <w:softHyphen/>
        <w:t>باشد. ارزیابی نهایی یک محصل در هر مضمون مشخص، عبارت است از انجام کارهای خانگی که توسط استاد برایش سپرده می</w:t>
      </w:r>
      <w:r w:rsidRPr="00E3566E">
        <w:rPr>
          <w:rStyle w:val="Emphasis"/>
          <w:rFonts w:asciiTheme="minorBidi" w:eastAsia="Calibri" w:hAnsiTheme="minorBidi" w:cs="B Nazanin"/>
          <w:sz w:val="24"/>
          <w:szCs w:val="24"/>
          <w:rtl/>
        </w:rPr>
        <w:softHyphen/>
        <w:t>شود، امتحان وسط سمستر، امتحان نهایی و سلوک محصل در صنف میباشد.</w:t>
      </w:r>
    </w:p>
    <w:p w14:paraId="692351EB" w14:textId="09B9E27D" w:rsidR="00CB1F2E" w:rsidRPr="00E3566E" w:rsidRDefault="00CB1F2E" w:rsidP="00CB1F2E">
      <w:pPr>
        <w:pStyle w:val="BodyText"/>
        <w:tabs>
          <w:tab w:val="right" w:pos="3746"/>
        </w:tabs>
        <w:bidi/>
        <w:spacing w:after="0" w:line="276" w:lineRule="auto"/>
        <w:jc w:val="both"/>
        <w:rPr>
          <w:rFonts w:asciiTheme="minorBidi" w:eastAsia="Calibri" w:hAnsiTheme="minorBidi" w:cs="B Nazanin"/>
          <w:caps/>
          <w:spacing w:val="5"/>
          <w:sz w:val="24"/>
          <w:szCs w:val="24"/>
          <w:rtl/>
        </w:rPr>
      </w:pPr>
      <w:r w:rsidRPr="00E3566E">
        <w:rPr>
          <w:rStyle w:val="Emphasis"/>
          <w:rFonts w:asciiTheme="minorBidi" w:eastAsia="Calibri" w:hAnsiTheme="minorBidi" w:cs="B Nazanin"/>
          <w:sz w:val="24"/>
          <w:szCs w:val="24"/>
          <w:rtl/>
        </w:rPr>
        <w:t>علاوه بر آن محصلی</w:t>
      </w:r>
      <w:r w:rsidR="00A91148" w:rsidRPr="00E3566E">
        <w:rPr>
          <w:rStyle w:val="Emphasis"/>
          <w:rFonts w:asciiTheme="minorBidi" w:eastAsia="Calibri" w:hAnsiTheme="minorBidi" w:cs="B Nazanin"/>
          <w:sz w:val="24"/>
          <w:szCs w:val="24"/>
          <w:rtl/>
        </w:rPr>
        <w:t>ن در سمستر هشتم مکلف به تحریر م</w:t>
      </w:r>
      <w:r w:rsidRPr="00E3566E">
        <w:rPr>
          <w:rStyle w:val="Emphasis"/>
          <w:rFonts w:asciiTheme="minorBidi" w:eastAsia="Calibri" w:hAnsiTheme="minorBidi" w:cs="B Nazanin"/>
          <w:sz w:val="24"/>
          <w:szCs w:val="24"/>
          <w:rtl/>
        </w:rPr>
        <w:t>نوگر</w:t>
      </w:r>
      <w:r w:rsidR="00A91148" w:rsidRPr="00E3566E">
        <w:rPr>
          <w:rStyle w:val="Emphasis"/>
          <w:rFonts w:asciiTheme="minorBidi" w:eastAsia="Calibri" w:hAnsiTheme="minorBidi" w:cs="B Nazanin" w:hint="cs"/>
          <w:sz w:val="24"/>
          <w:szCs w:val="24"/>
          <w:rtl/>
        </w:rPr>
        <w:t>ا</w:t>
      </w:r>
      <w:r w:rsidRPr="00E3566E">
        <w:rPr>
          <w:rStyle w:val="Emphasis"/>
          <w:rFonts w:asciiTheme="minorBidi" w:eastAsia="Calibri" w:hAnsiTheme="minorBidi" w:cs="B Nazanin"/>
          <w:sz w:val="24"/>
          <w:szCs w:val="24"/>
          <w:rtl/>
        </w:rPr>
        <w:t>ف بوده که تحت نظر استاد رهنما آنرا تکمیل و در یک کنفرانس ارایه می</w:t>
      </w:r>
      <w:r w:rsidRPr="00E3566E">
        <w:rPr>
          <w:rStyle w:val="Emphasis"/>
          <w:rFonts w:asciiTheme="minorBidi" w:eastAsia="Calibri" w:hAnsiTheme="minorBidi" w:cs="B Nazanin"/>
          <w:sz w:val="24"/>
          <w:szCs w:val="24"/>
          <w:rtl/>
        </w:rPr>
        <w:softHyphen/>
        <w:t>نماید. این عمل می</w:t>
      </w:r>
      <w:r w:rsidRPr="00E3566E">
        <w:rPr>
          <w:rStyle w:val="Emphasis"/>
          <w:rFonts w:asciiTheme="minorBidi" w:eastAsia="Calibri" w:hAnsiTheme="minorBidi" w:cs="B Nazanin"/>
          <w:sz w:val="24"/>
          <w:szCs w:val="24"/>
          <w:rtl/>
        </w:rPr>
        <w:softHyphen/>
        <w:t>رساند که محصل میتواند موضوع مورد نظر را مستقلانه تحقیق و بررسی نموده و با استفاده از میتودهای معقول در یک زمان معین و مشخص، دست آوردهای خود را عم</w:t>
      </w:r>
      <w:r w:rsidRPr="00E3566E">
        <w:rPr>
          <w:rStyle w:val="Emphasis"/>
          <w:rFonts w:asciiTheme="minorBidi" w:eastAsia="Calibri" w:hAnsiTheme="minorBidi" w:cs="B Nazanin" w:hint="cs"/>
          <w:sz w:val="24"/>
          <w:szCs w:val="24"/>
          <w:rtl/>
        </w:rPr>
        <w:t xml:space="preserve">لاً </w:t>
      </w:r>
      <w:r w:rsidRPr="00E3566E">
        <w:rPr>
          <w:rStyle w:val="Emphasis"/>
          <w:rFonts w:asciiTheme="minorBidi" w:eastAsia="Calibri" w:hAnsiTheme="minorBidi" w:cs="B Nazanin"/>
          <w:sz w:val="24"/>
          <w:szCs w:val="24"/>
          <w:rtl/>
        </w:rPr>
        <w:t>ارائه نماید.</w:t>
      </w:r>
    </w:p>
    <w:p w14:paraId="38C24CC2" w14:textId="77777777" w:rsidR="00CB1F2E" w:rsidRPr="00E3566E" w:rsidRDefault="00CB1F2E" w:rsidP="00CB1F2E">
      <w:pPr>
        <w:tabs>
          <w:tab w:val="right" w:pos="3746"/>
        </w:tabs>
        <w:bidi/>
        <w:spacing w:line="276" w:lineRule="auto"/>
        <w:jc w:val="both"/>
        <w:outlineLvl w:val="0"/>
        <w:rPr>
          <w:rFonts w:asciiTheme="minorBidi" w:hAnsiTheme="minorBidi" w:cs="B Nazanin"/>
          <w:b/>
          <w:sz w:val="28"/>
          <w:szCs w:val="28"/>
          <w:rtl/>
          <w:lang w:bidi="fa-IR"/>
        </w:rPr>
      </w:pPr>
    </w:p>
    <w:p w14:paraId="2B51A749" w14:textId="77777777" w:rsidR="00CB1F2E" w:rsidRPr="00E3566E" w:rsidRDefault="00CB1F2E" w:rsidP="00CB1F2E">
      <w:pPr>
        <w:tabs>
          <w:tab w:val="right" w:pos="3746"/>
        </w:tabs>
        <w:bidi/>
        <w:spacing w:line="276" w:lineRule="auto"/>
        <w:jc w:val="both"/>
        <w:outlineLvl w:val="0"/>
        <w:rPr>
          <w:rFonts w:asciiTheme="minorBidi" w:hAnsiTheme="minorBidi" w:cs="B Nazanin"/>
          <w:b/>
          <w:sz w:val="28"/>
          <w:szCs w:val="28"/>
          <w:rtl/>
          <w:lang w:bidi="fa-IR"/>
        </w:rPr>
      </w:pPr>
    </w:p>
    <w:p w14:paraId="41087E52" w14:textId="77777777" w:rsidR="001435F4" w:rsidRPr="00E3566E" w:rsidRDefault="001435F4" w:rsidP="00CB1F2E">
      <w:pPr>
        <w:tabs>
          <w:tab w:val="right" w:pos="3746"/>
        </w:tabs>
        <w:bidi/>
        <w:spacing w:line="276" w:lineRule="auto"/>
        <w:jc w:val="both"/>
        <w:outlineLvl w:val="0"/>
        <w:rPr>
          <w:rFonts w:asciiTheme="minorBidi" w:hAnsiTheme="minorBidi" w:cs="B Nazanin"/>
          <w:b/>
          <w:bCs w:val="0"/>
          <w:lang w:bidi="fa-IR"/>
        </w:rPr>
      </w:pPr>
      <w:r w:rsidRPr="00E3566E">
        <w:rPr>
          <w:rFonts w:asciiTheme="minorBidi" w:hAnsiTheme="minorBidi" w:cs="B Nazanin"/>
          <w:b/>
          <w:sz w:val="28"/>
          <w:szCs w:val="28"/>
          <w:rtl/>
          <w:lang w:bidi="fa-IR"/>
        </w:rPr>
        <w:lastRenderedPageBreak/>
        <w:t>تشکیلات</w:t>
      </w:r>
      <w:r w:rsidRPr="00E3566E">
        <w:rPr>
          <w:rFonts w:asciiTheme="minorBidi" w:hAnsiTheme="minorBidi" w:cs="B Nazanin"/>
          <w:b/>
          <w:rtl/>
          <w:lang w:bidi="fa-IR"/>
        </w:rPr>
        <w:t xml:space="preserve"> </w:t>
      </w:r>
      <w:bookmarkEnd w:id="7"/>
    </w:p>
    <w:p w14:paraId="7DE2EC2C" w14:textId="3B3291E1" w:rsidR="001435F4" w:rsidRPr="00E3566E" w:rsidRDefault="001435F4" w:rsidP="00A91148">
      <w:pPr>
        <w:tabs>
          <w:tab w:val="right" w:pos="3746"/>
        </w:tabs>
        <w:bidi/>
        <w:spacing w:line="276" w:lineRule="auto"/>
        <w:jc w:val="both"/>
        <w:rPr>
          <w:rFonts w:cs="B Nazanin"/>
          <w:b/>
          <w:bCs w:val="0"/>
          <w:rtl/>
          <w:lang w:bidi="fa-IR"/>
        </w:rPr>
      </w:pPr>
      <w:r w:rsidRPr="00E3566E">
        <w:rPr>
          <w:rFonts w:cs="B Nazanin" w:hint="cs"/>
          <w:b/>
          <w:bCs w:val="0"/>
          <w:rtl/>
          <w:lang w:bidi="fa-IR"/>
        </w:rPr>
        <w:t>پوهنحی حقوق و علوم سیاسی دارای دو دیپارتمنت فارغ</w:t>
      </w:r>
      <w:r w:rsidRPr="00E3566E">
        <w:rPr>
          <w:rFonts w:cs="B Nazanin"/>
          <w:b/>
          <w:bCs w:val="0"/>
          <w:rtl/>
          <w:lang w:bidi="fa-IR"/>
        </w:rPr>
        <w:softHyphen/>
      </w:r>
      <w:r w:rsidRPr="00E3566E">
        <w:rPr>
          <w:rFonts w:cs="B Nazanin" w:hint="cs"/>
          <w:b/>
          <w:bCs w:val="0"/>
          <w:rtl/>
          <w:lang w:bidi="fa-IR"/>
        </w:rPr>
        <w:t xml:space="preserve">ده (دیپارتمنت حقوق - دیپارتمنت </w:t>
      </w:r>
      <w:r w:rsidR="009A3F83" w:rsidRPr="00E3566E">
        <w:rPr>
          <w:rFonts w:cs="B Nazanin" w:hint="cs"/>
          <w:b/>
          <w:bCs w:val="0"/>
          <w:rtl/>
          <w:lang w:bidi="fa-IR"/>
        </w:rPr>
        <w:t>علوم سیاسی و روابط بین</w:t>
      </w:r>
      <w:r w:rsidR="009A3F83" w:rsidRPr="00E3566E">
        <w:rPr>
          <w:rFonts w:cs="B Nazanin"/>
          <w:b/>
          <w:bCs w:val="0"/>
          <w:rtl/>
          <w:lang w:bidi="fa-IR"/>
        </w:rPr>
        <w:softHyphen/>
      </w:r>
      <w:r w:rsidR="009A3F83" w:rsidRPr="00E3566E">
        <w:rPr>
          <w:rFonts w:cs="B Nazanin" w:hint="cs"/>
          <w:b/>
          <w:bCs w:val="0"/>
          <w:rtl/>
          <w:lang w:bidi="fa-IR"/>
        </w:rPr>
        <w:t>الملل</w:t>
      </w:r>
      <w:r w:rsidRPr="00E3566E">
        <w:rPr>
          <w:rFonts w:cs="B Nazanin" w:hint="cs"/>
          <w:b/>
          <w:bCs w:val="0"/>
          <w:rtl/>
          <w:lang w:bidi="fa-IR"/>
        </w:rPr>
        <w:t xml:space="preserve">) و با داشتن 13 عضو کادر علمی از رتبه علمی </w:t>
      </w:r>
      <w:r w:rsidR="009A3F83" w:rsidRPr="00E3566E">
        <w:rPr>
          <w:rFonts w:cs="B Nazanin" w:hint="cs"/>
          <w:b/>
          <w:bCs w:val="0"/>
          <w:rtl/>
          <w:lang w:bidi="fa-IR"/>
        </w:rPr>
        <w:t>نامزد پوهنیار</w:t>
      </w:r>
      <w:r w:rsidRPr="00E3566E">
        <w:rPr>
          <w:rFonts w:cs="B Nazanin" w:hint="cs"/>
          <w:b/>
          <w:bCs w:val="0"/>
          <w:rtl/>
          <w:lang w:bidi="fa-IR"/>
        </w:rPr>
        <w:t xml:space="preserve"> تا </w:t>
      </w:r>
      <w:r w:rsidR="009A3F83" w:rsidRPr="00E3566E">
        <w:rPr>
          <w:rFonts w:cs="B Nazanin" w:hint="cs"/>
          <w:b/>
          <w:bCs w:val="0"/>
          <w:rtl/>
          <w:lang w:bidi="fa-IR"/>
        </w:rPr>
        <w:t>پوهنوال</w:t>
      </w:r>
      <w:r w:rsidRPr="00E3566E">
        <w:rPr>
          <w:rFonts w:cs="B Nazanin" w:hint="cs"/>
          <w:b/>
          <w:bCs w:val="0"/>
          <w:rtl/>
          <w:lang w:bidi="fa-IR"/>
        </w:rPr>
        <w:t xml:space="preserve"> و به سویه های تحصیلی لیسانس، ماستر و دوکتورا عرضه خدمات می نماید. تشکیلات این پوهنحی قرار ذیل می باشد:</w:t>
      </w:r>
    </w:p>
    <w:p w14:paraId="058B52C4" w14:textId="1E132E9F" w:rsidR="001435F4" w:rsidRPr="00E3566E" w:rsidRDefault="001435F4" w:rsidP="00A91148">
      <w:pPr>
        <w:tabs>
          <w:tab w:val="right" w:pos="3746"/>
        </w:tabs>
        <w:bidi/>
        <w:spacing w:line="276" w:lineRule="auto"/>
        <w:jc w:val="both"/>
        <w:rPr>
          <w:rFonts w:asciiTheme="minorBidi" w:hAnsiTheme="minorBidi" w:cs="B Nazanin"/>
          <w:rtl/>
        </w:rPr>
      </w:pPr>
      <w:r w:rsidRPr="00E3566E">
        <w:rPr>
          <w:rFonts w:asciiTheme="minorBidi" w:hAnsiTheme="minorBidi" w:cs="B Nazanin"/>
          <w:b/>
          <w:bCs w:val="0"/>
          <w:rtl/>
        </w:rPr>
        <w:t xml:space="preserve">رئیس </w:t>
      </w:r>
      <w:r w:rsidR="009A3F83" w:rsidRPr="00E3566E">
        <w:rPr>
          <w:rFonts w:asciiTheme="minorBidi" w:hAnsiTheme="minorBidi" w:cs="B Nazanin" w:hint="cs"/>
          <w:b/>
          <w:bCs w:val="0"/>
          <w:rtl/>
        </w:rPr>
        <w:t xml:space="preserve">و </w:t>
      </w:r>
      <w:r w:rsidRPr="00E3566E">
        <w:rPr>
          <w:rFonts w:asciiTheme="minorBidi" w:hAnsiTheme="minorBidi" w:cs="B Nazanin" w:hint="cs"/>
          <w:b/>
          <w:bCs w:val="0"/>
          <w:rtl/>
        </w:rPr>
        <w:t>معاون</w:t>
      </w:r>
      <w:r w:rsidR="009A3F83" w:rsidRPr="00E3566E">
        <w:rPr>
          <w:rFonts w:asciiTheme="minorBidi" w:hAnsiTheme="minorBidi" w:cs="B Nazanin" w:hint="cs"/>
          <w:b/>
          <w:bCs w:val="0"/>
          <w:rtl/>
        </w:rPr>
        <w:t xml:space="preserve"> پوهنحی</w:t>
      </w:r>
      <w:r w:rsidRPr="00E3566E">
        <w:rPr>
          <w:rFonts w:asciiTheme="minorBidi" w:hAnsiTheme="minorBidi" w:cs="B Nazanin" w:hint="cs"/>
          <w:b/>
          <w:bCs w:val="0"/>
          <w:rtl/>
        </w:rPr>
        <w:t>،</w:t>
      </w:r>
      <w:r w:rsidRPr="00E3566E">
        <w:rPr>
          <w:rFonts w:asciiTheme="minorBidi" w:hAnsiTheme="minorBidi" w:cs="B Nazanin"/>
          <w:b/>
          <w:bCs w:val="0"/>
          <w:rtl/>
        </w:rPr>
        <w:t xml:space="preserve"> آمرین دیپارتمنت</w:t>
      </w:r>
      <w:r w:rsidRPr="00E3566E">
        <w:rPr>
          <w:rFonts w:asciiTheme="minorBidi" w:hAnsiTheme="minorBidi" w:cs="B Nazanin"/>
          <w:b/>
          <w:bCs w:val="0"/>
          <w:rtl/>
        </w:rPr>
        <w:softHyphen/>
      </w:r>
      <w:r w:rsidRPr="00E3566E">
        <w:rPr>
          <w:rFonts w:asciiTheme="minorBidi" w:hAnsiTheme="minorBidi" w:cs="B Nazanin" w:hint="cs"/>
          <w:b/>
          <w:bCs w:val="0"/>
          <w:rtl/>
        </w:rPr>
        <w:t>ها</w:t>
      </w:r>
      <w:r w:rsidRPr="00E3566E">
        <w:rPr>
          <w:rFonts w:asciiTheme="minorBidi" w:hAnsiTheme="minorBidi" w:cs="B Nazanin"/>
          <w:b/>
          <w:bCs w:val="0"/>
          <w:rtl/>
        </w:rPr>
        <w:t>، مدیر</w:t>
      </w:r>
      <w:r w:rsidR="009A3F83" w:rsidRPr="00E3566E">
        <w:rPr>
          <w:rFonts w:asciiTheme="minorBidi" w:hAnsiTheme="minorBidi" w:cs="B Nazanin" w:hint="cs"/>
          <w:b/>
          <w:bCs w:val="0"/>
          <w:rtl/>
        </w:rPr>
        <w:t>یت های</w:t>
      </w:r>
      <w:r w:rsidRPr="00E3566E">
        <w:rPr>
          <w:rFonts w:asciiTheme="minorBidi" w:hAnsiTheme="minorBidi" w:cs="B Nazanin"/>
          <w:b/>
          <w:bCs w:val="0"/>
          <w:rtl/>
        </w:rPr>
        <w:t xml:space="preserve"> تدریسی</w:t>
      </w:r>
      <w:r w:rsidR="009A3F83" w:rsidRPr="00E3566E">
        <w:rPr>
          <w:rFonts w:asciiTheme="minorBidi" w:hAnsiTheme="minorBidi" w:cs="B Nazanin" w:hint="cs"/>
          <w:b/>
          <w:bCs w:val="0"/>
          <w:rtl/>
        </w:rPr>
        <w:t xml:space="preserve"> و اجرائیه</w:t>
      </w:r>
      <w:r w:rsidRPr="00E3566E">
        <w:rPr>
          <w:rFonts w:asciiTheme="minorBidi" w:hAnsiTheme="minorBidi" w:cs="B Nazanin"/>
          <w:b/>
          <w:bCs w:val="0"/>
          <w:rtl/>
        </w:rPr>
        <w:t>،</w:t>
      </w:r>
      <w:r w:rsidR="009A3F83" w:rsidRPr="00E3566E">
        <w:rPr>
          <w:rFonts w:asciiTheme="minorBidi" w:hAnsiTheme="minorBidi" w:cs="B Nazanin" w:hint="cs"/>
          <w:b/>
          <w:bCs w:val="0"/>
          <w:rtl/>
        </w:rPr>
        <w:t xml:space="preserve"> 13 تن استاد </w:t>
      </w:r>
      <w:r w:rsidRPr="00E3566E">
        <w:rPr>
          <w:rFonts w:asciiTheme="minorBidi" w:hAnsiTheme="minorBidi" w:cs="B Nazanin" w:hint="cs"/>
          <w:b/>
          <w:bCs w:val="0"/>
          <w:rtl/>
        </w:rPr>
        <w:t>و دو تن کارکنان خدماتی</w:t>
      </w:r>
      <w:r w:rsidRPr="00E3566E">
        <w:rPr>
          <w:rFonts w:asciiTheme="minorBidi" w:hAnsiTheme="minorBidi" w:cs="B Nazanin"/>
          <w:b/>
          <w:bCs w:val="0"/>
          <w:rtl/>
        </w:rPr>
        <w:t xml:space="preserve"> مصروف امور اداری و درسی می</w:t>
      </w:r>
      <w:r w:rsidRPr="00E3566E">
        <w:rPr>
          <w:rFonts w:asciiTheme="minorBidi" w:hAnsiTheme="minorBidi" w:cs="B Nazanin"/>
          <w:b/>
          <w:bCs w:val="0"/>
          <w:rtl/>
        </w:rPr>
        <w:softHyphen/>
        <w:t>باشند</w:t>
      </w:r>
      <w:r w:rsidRPr="00E3566E">
        <w:rPr>
          <w:rFonts w:asciiTheme="minorBidi" w:hAnsiTheme="minorBidi" w:cs="B Nazanin" w:hint="cs"/>
          <w:b/>
          <w:bCs w:val="0"/>
          <w:rtl/>
        </w:rPr>
        <w:t>،</w:t>
      </w:r>
      <w:r w:rsidRPr="00E3566E">
        <w:rPr>
          <w:rFonts w:asciiTheme="minorBidi" w:hAnsiTheme="minorBidi" w:cs="B Nazanin"/>
          <w:b/>
          <w:bCs w:val="0"/>
          <w:rtl/>
        </w:rPr>
        <w:t xml:space="preserve"> قرار ذیل اند:</w:t>
      </w:r>
      <w:r w:rsidRPr="00E3566E">
        <w:rPr>
          <w:rFonts w:asciiTheme="minorBidi" w:hAnsiTheme="minorBidi" w:cs="B Nazanin"/>
          <w:rtl/>
        </w:rPr>
        <w:t xml:space="preserve"> </w:t>
      </w:r>
    </w:p>
    <w:p w14:paraId="4CF2E991" w14:textId="77777777" w:rsidR="001435F4" w:rsidRPr="00E3566E" w:rsidRDefault="001435F4" w:rsidP="004B3A04">
      <w:pPr>
        <w:tabs>
          <w:tab w:val="right" w:pos="3746"/>
        </w:tabs>
        <w:bidi/>
        <w:spacing w:line="276" w:lineRule="auto"/>
        <w:jc w:val="both"/>
        <w:rPr>
          <w:rFonts w:asciiTheme="minorBidi" w:hAnsiTheme="minorBidi" w:cs="B Nazanin"/>
          <w:b/>
          <w:bCs w:val="0"/>
          <w:rtl/>
        </w:rPr>
      </w:pPr>
      <w:r w:rsidRPr="00E3566E">
        <w:rPr>
          <w:rFonts w:asciiTheme="minorBidi" w:hAnsiTheme="minorBidi" w:cs="B Nazanin" w:hint="cs"/>
          <w:b/>
          <w:rtl/>
        </w:rPr>
        <w:t xml:space="preserve">الف) </w:t>
      </w:r>
      <w:r w:rsidRPr="00E3566E">
        <w:rPr>
          <w:rFonts w:asciiTheme="minorBidi" w:hAnsiTheme="minorBidi" w:cs="B Nazanin"/>
          <w:b/>
          <w:rtl/>
        </w:rPr>
        <w:t>اعضای</w:t>
      </w:r>
      <w:r w:rsidRPr="00E3566E">
        <w:rPr>
          <w:rFonts w:asciiTheme="minorBidi" w:hAnsiTheme="minorBidi" w:cs="B Nazanin" w:hint="cs"/>
          <w:b/>
          <w:rtl/>
        </w:rPr>
        <w:t xml:space="preserve"> کادر علمی</w:t>
      </w:r>
      <w:r w:rsidRPr="00E3566E">
        <w:rPr>
          <w:rFonts w:asciiTheme="minorBidi" w:hAnsiTheme="minorBidi" w:cs="B Nazanin"/>
          <w:b/>
          <w:rtl/>
        </w:rPr>
        <w:t xml:space="preserve"> دیپارتمنت حقوق </w:t>
      </w:r>
    </w:p>
    <w:tbl>
      <w:tblPr>
        <w:tblStyle w:val="TableGrid"/>
        <w:bidiVisual/>
        <w:tblW w:w="9680" w:type="dxa"/>
        <w:tblLook w:val="04A0" w:firstRow="1" w:lastRow="0" w:firstColumn="1" w:lastColumn="0" w:noHBand="0" w:noVBand="1"/>
      </w:tblPr>
      <w:tblGrid>
        <w:gridCol w:w="722"/>
        <w:gridCol w:w="2257"/>
        <w:gridCol w:w="1356"/>
        <w:gridCol w:w="2935"/>
        <w:gridCol w:w="1134"/>
        <w:gridCol w:w="1276"/>
      </w:tblGrid>
      <w:tr w:rsidR="001435F4" w:rsidRPr="00E3566E" w14:paraId="3F7E2874" w14:textId="77777777" w:rsidTr="001435F4">
        <w:trPr>
          <w:trHeight w:val="590"/>
        </w:trPr>
        <w:tc>
          <w:tcPr>
            <w:tcW w:w="722" w:type="dxa"/>
            <w:vAlign w:val="center"/>
          </w:tcPr>
          <w:p w14:paraId="1DF73AA4"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شماره</w:t>
            </w:r>
          </w:p>
        </w:tc>
        <w:tc>
          <w:tcPr>
            <w:tcW w:w="2257" w:type="dxa"/>
            <w:vAlign w:val="center"/>
          </w:tcPr>
          <w:p w14:paraId="30916CB0"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نام و تخلص</w:t>
            </w:r>
          </w:p>
        </w:tc>
        <w:tc>
          <w:tcPr>
            <w:tcW w:w="1356" w:type="dxa"/>
            <w:vAlign w:val="center"/>
          </w:tcPr>
          <w:p w14:paraId="56035DE0"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سویۀ تحصیلی</w:t>
            </w:r>
          </w:p>
        </w:tc>
        <w:tc>
          <w:tcPr>
            <w:tcW w:w="2935" w:type="dxa"/>
            <w:vAlign w:val="center"/>
          </w:tcPr>
          <w:p w14:paraId="5A352E38"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رشتۀ اختصاصی</w:t>
            </w:r>
          </w:p>
        </w:tc>
        <w:tc>
          <w:tcPr>
            <w:tcW w:w="1134" w:type="dxa"/>
            <w:vAlign w:val="center"/>
          </w:tcPr>
          <w:p w14:paraId="453AFE00"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رتبۀ علمی</w:t>
            </w:r>
          </w:p>
        </w:tc>
        <w:tc>
          <w:tcPr>
            <w:tcW w:w="1276" w:type="dxa"/>
            <w:vAlign w:val="center"/>
          </w:tcPr>
          <w:p w14:paraId="032F0FCF"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تجربۀ کاری</w:t>
            </w:r>
          </w:p>
        </w:tc>
      </w:tr>
      <w:tr w:rsidR="009A3F83" w:rsidRPr="00E3566E" w14:paraId="4144562E" w14:textId="77777777" w:rsidTr="001435F4">
        <w:trPr>
          <w:trHeight w:val="605"/>
        </w:trPr>
        <w:tc>
          <w:tcPr>
            <w:tcW w:w="722" w:type="dxa"/>
            <w:vAlign w:val="center"/>
          </w:tcPr>
          <w:p w14:paraId="65E2C315" w14:textId="77777777"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1</w:t>
            </w:r>
          </w:p>
        </w:tc>
        <w:tc>
          <w:tcPr>
            <w:tcW w:w="2257" w:type="dxa"/>
            <w:vAlign w:val="center"/>
          </w:tcPr>
          <w:p w14:paraId="4762DE69" w14:textId="7BD66973"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رحمت</w:t>
            </w:r>
            <w:r w:rsidRPr="00E3566E">
              <w:rPr>
                <w:rFonts w:cs="B Nazanin"/>
                <w:sz w:val="24"/>
                <w:szCs w:val="24"/>
                <w:rtl/>
                <w:lang w:bidi="fa-IR"/>
              </w:rPr>
              <w:softHyphen/>
            </w:r>
            <w:r w:rsidRPr="00E3566E">
              <w:rPr>
                <w:rFonts w:cs="B Nazanin" w:hint="cs"/>
                <w:sz w:val="24"/>
                <w:szCs w:val="24"/>
                <w:rtl/>
                <w:lang w:bidi="fa-IR"/>
              </w:rPr>
              <w:t>الله صفری</w:t>
            </w:r>
          </w:p>
        </w:tc>
        <w:tc>
          <w:tcPr>
            <w:tcW w:w="1356" w:type="dxa"/>
            <w:vAlign w:val="center"/>
          </w:tcPr>
          <w:p w14:paraId="36FB3D8F" w14:textId="4DF5E424"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ماستر</w:t>
            </w:r>
          </w:p>
        </w:tc>
        <w:tc>
          <w:tcPr>
            <w:tcW w:w="2935" w:type="dxa"/>
            <w:vAlign w:val="center"/>
          </w:tcPr>
          <w:p w14:paraId="5F756180" w14:textId="00322104"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حقوق خصوصی و اداره و پالیسی عامه</w:t>
            </w:r>
          </w:p>
        </w:tc>
        <w:tc>
          <w:tcPr>
            <w:tcW w:w="1134" w:type="dxa"/>
            <w:vAlign w:val="center"/>
          </w:tcPr>
          <w:p w14:paraId="352A6170" w14:textId="2EB01C09"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پوهندوی</w:t>
            </w:r>
          </w:p>
        </w:tc>
        <w:tc>
          <w:tcPr>
            <w:tcW w:w="1276" w:type="dxa"/>
            <w:vAlign w:val="center"/>
          </w:tcPr>
          <w:p w14:paraId="35E8DBC8" w14:textId="1A0E5A3F"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12 سال</w:t>
            </w:r>
          </w:p>
        </w:tc>
      </w:tr>
      <w:tr w:rsidR="009A3F83" w:rsidRPr="00E3566E" w14:paraId="2C250D2D" w14:textId="77777777" w:rsidTr="001435F4">
        <w:trPr>
          <w:trHeight w:val="590"/>
        </w:trPr>
        <w:tc>
          <w:tcPr>
            <w:tcW w:w="722" w:type="dxa"/>
            <w:vAlign w:val="center"/>
          </w:tcPr>
          <w:p w14:paraId="75AB0A55" w14:textId="77777777"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2</w:t>
            </w:r>
          </w:p>
        </w:tc>
        <w:tc>
          <w:tcPr>
            <w:tcW w:w="2257" w:type="dxa"/>
            <w:vAlign w:val="center"/>
          </w:tcPr>
          <w:p w14:paraId="3DB86719" w14:textId="6FC9F8BB"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محمدهارون فتاحی</w:t>
            </w:r>
          </w:p>
        </w:tc>
        <w:tc>
          <w:tcPr>
            <w:tcW w:w="1356" w:type="dxa"/>
            <w:vAlign w:val="center"/>
          </w:tcPr>
          <w:p w14:paraId="66580C9C" w14:textId="76195E08"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ماستر</w:t>
            </w:r>
          </w:p>
        </w:tc>
        <w:tc>
          <w:tcPr>
            <w:tcW w:w="2935" w:type="dxa"/>
            <w:vAlign w:val="center"/>
          </w:tcPr>
          <w:p w14:paraId="5AE8B767" w14:textId="2158B621"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حقوق خصوصی و حقوق جزا</w:t>
            </w:r>
          </w:p>
        </w:tc>
        <w:tc>
          <w:tcPr>
            <w:tcW w:w="1134" w:type="dxa"/>
            <w:vAlign w:val="center"/>
          </w:tcPr>
          <w:p w14:paraId="2CD0D87D" w14:textId="0A406D69"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پوهنیار</w:t>
            </w:r>
          </w:p>
        </w:tc>
        <w:tc>
          <w:tcPr>
            <w:tcW w:w="1276" w:type="dxa"/>
            <w:vAlign w:val="center"/>
          </w:tcPr>
          <w:p w14:paraId="630E06BB" w14:textId="1B4F80F7"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11 سال</w:t>
            </w:r>
          </w:p>
        </w:tc>
      </w:tr>
      <w:tr w:rsidR="009A3F83" w:rsidRPr="00E3566E" w14:paraId="28BD0144" w14:textId="77777777" w:rsidTr="009226A2">
        <w:trPr>
          <w:trHeight w:val="605"/>
        </w:trPr>
        <w:tc>
          <w:tcPr>
            <w:tcW w:w="722" w:type="dxa"/>
            <w:vAlign w:val="center"/>
          </w:tcPr>
          <w:p w14:paraId="247737A3" w14:textId="77777777"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3</w:t>
            </w:r>
          </w:p>
        </w:tc>
        <w:tc>
          <w:tcPr>
            <w:tcW w:w="2257" w:type="dxa"/>
            <w:vAlign w:val="center"/>
          </w:tcPr>
          <w:p w14:paraId="0C9E3C37" w14:textId="016D5018"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حبیب</w:t>
            </w:r>
            <w:r w:rsidRPr="00E3566E">
              <w:rPr>
                <w:rFonts w:cs="B Nazanin"/>
                <w:sz w:val="24"/>
                <w:szCs w:val="24"/>
                <w:rtl/>
                <w:lang w:bidi="fa-IR"/>
              </w:rPr>
              <w:softHyphen/>
            </w:r>
            <w:r w:rsidRPr="00E3566E">
              <w:rPr>
                <w:rFonts w:cs="B Nazanin" w:hint="cs"/>
                <w:sz w:val="24"/>
                <w:szCs w:val="24"/>
                <w:rtl/>
                <w:lang w:bidi="fa-IR"/>
              </w:rPr>
              <w:t>الرحمن راسخ</w:t>
            </w:r>
          </w:p>
        </w:tc>
        <w:tc>
          <w:tcPr>
            <w:tcW w:w="1356" w:type="dxa"/>
            <w:vAlign w:val="center"/>
          </w:tcPr>
          <w:p w14:paraId="2D78AED9" w14:textId="5B433D55"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ماستر</w:t>
            </w:r>
          </w:p>
        </w:tc>
        <w:tc>
          <w:tcPr>
            <w:tcW w:w="2935" w:type="dxa"/>
            <w:vAlign w:val="center"/>
          </w:tcPr>
          <w:p w14:paraId="09D87C66" w14:textId="0F2CC047"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حقوق خصوصی و اداره و پالیسی عامه</w:t>
            </w:r>
          </w:p>
        </w:tc>
        <w:tc>
          <w:tcPr>
            <w:tcW w:w="1134" w:type="dxa"/>
          </w:tcPr>
          <w:p w14:paraId="5129060F" w14:textId="1D36458D"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پوهنیار</w:t>
            </w:r>
          </w:p>
        </w:tc>
        <w:tc>
          <w:tcPr>
            <w:tcW w:w="1276" w:type="dxa"/>
            <w:vAlign w:val="center"/>
          </w:tcPr>
          <w:p w14:paraId="2DDA3F59" w14:textId="7A4B351B"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11 سال</w:t>
            </w:r>
          </w:p>
        </w:tc>
      </w:tr>
      <w:tr w:rsidR="009A3F83" w:rsidRPr="00E3566E" w14:paraId="25FC9222" w14:textId="77777777" w:rsidTr="009226A2">
        <w:trPr>
          <w:trHeight w:val="590"/>
        </w:trPr>
        <w:tc>
          <w:tcPr>
            <w:tcW w:w="722" w:type="dxa"/>
            <w:vAlign w:val="center"/>
          </w:tcPr>
          <w:p w14:paraId="75E64F90" w14:textId="77777777"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4</w:t>
            </w:r>
          </w:p>
        </w:tc>
        <w:tc>
          <w:tcPr>
            <w:tcW w:w="2257" w:type="dxa"/>
            <w:vAlign w:val="center"/>
          </w:tcPr>
          <w:p w14:paraId="1F873A8E" w14:textId="18E1DD18"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شیرمحمد عمری</w:t>
            </w:r>
          </w:p>
        </w:tc>
        <w:tc>
          <w:tcPr>
            <w:tcW w:w="1356" w:type="dxa"/>
            <w:vAlign w:val="center"/>
          </w:tcPr>
          <w:p w14:paraId="21DE1B26" w14:textId="0945BFA4"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ماستر</w:t>
            </w:r>
          </w:p>
        </w:tc>
        <w:tc>
          <w:tcPr>
            <w:tcW w:w="2935" w:type="dxa"/>
            <w:vAlign w:val="center"/>
          </w:tcPr>
          <w:p w14:paraId="60C4582B" w14:textId="4531E08B"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حقوق جزا</w:t>
            </w:r>
          </w:p>
        </w:tc>
        <w:tc>
          <w:tcPr>
            <w:tcW w:w="1134" w:type="dxa"/>
            <w:vAlign w:val="center"/>
          </w:tcPr>
          <w:p w14:paraId="677761E1" w14:textId="3F228EDA" w:rsidR="009A3F83" w:rsidRPr="00E3566E" w:rsidRDefault="009A3F83" w:rsidP="002F68F8">
            <w:pPr>
              <w:tabs>
                <w:tab w:val="right" w:pos="3746"/>
              </w:tabs>
              <w:jc w:val="center"/>
              <w:rPr>
                <w:rFonts w:cs="B Nazanin"/>
                <w:bCs w:val="0"/>
              </w:rPr>
            </w:pPr>
            <w:r w:rsidRPr="00E3566E">
              <w:rPr>
                <w:rFonts w:cs="B Nazanin" w:hint="cs"/>
                <w:bCs w:val="0"/>
                <w:rtl/>
                <w:lang w:bidi="fa-IR"/>
              </w:rPr>
              <w:t>پوهنیار</w:t>
            </w:r>
          </w:p>
        </w:tc>
        <w:tc>
          <w:tcPr>
            <w:tcW w:w="1276" w:type="dxa"/>
            <w:vAlign w:val="center"/>
          </w:tcPr>
          <w:p w14:paraId="69F2E308" w14:textId="4172AF48"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7 سال</w:t>
            </w:r>
          </w:p>
        </w:tc>
      </w:tr>
      <w:tr w:rsidR="009A3F83" w:rsidRPr="00E3566E" w14:paraId="26965E0E" w14:textId="77777777" w:rsidTr="009226A2">
        <w:trPr>
          <w:trHeight w:val="605"/>
        </w:trPr>
        <w:tc>
          <w:tcPr>
            <w:tcW w:w="722" w:type="dxa"/>
            <w:vAlign w:val="center"/>
          </w:tcPr>
          <w:p w14:paraId="657EEF3A" w14:textId="77777777"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5</w:t>
            </w:r>
          </w:p>
        </w:tc>
        <w:tc>
          <w:tcPr>
            <w:tcW w:w="2257" w:type="dxa"/>
            <w:vAlign w:val="center"/>
          </w:tcPr>
          <w:p w14:paraId="51AC6BD8" w14:textId="12931953"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سیدعبدالناصر خاضع</w:t>
            </w:r>
          </w:p>
        </w:tc>
        <w:tc>
          <w:tcPr>
            <w:tcW w:w="1356" w:type="dxa"/>
            <w:vAlign w:val="center"/>
          </w:tcPr>
          <w:p w14:paraId="5EB22D43" w14:textId="032778C7"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ماستر</w:t>
            </w:r>
          </w:p>
        </w:tc>
        <w:tc>
          <w:tcPr>
            <w:tcW w:w="2935" w:type="dxa"/>
            <w:vAlign w:val="center"/>
          </w:tcPr>
          <w:p w14:paraId="747F3D7A" w14:textId="6FAAB7D5"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 xml:space="preserve">حقوق خصوصی </w:t>
            </w:r>
          </w:p>
        </w:tc>
        <w:tc>
          <w:tcPr>
            <w:tcW w:w="1134" w:type="dxa"/>
            <w:vAlign w:val="center"/>
          </w:tcPr>
          <w:p w14:paraId="50665EDD" w14:textId="62368DFF" w:rsidR="009A3F83" w:rsidRPr="00E3566E" w:rsidRDefault="009A3F83" w:rsidP="002F68F8">
            <w:pPr>
              <w:tabs>
                <w:tab w:val="right" w:pos="3746"/>
              </w:tabs>
              <w:jc w:val="center"/>
              <w:rPr>
                <w:rFonts w:cs="B Nazanin"/>
                <w:bCs w:val="0"/>
              </w:rPr>
            </w:pPr>
            <w:r w:rsidRPr="00E3566E">
              <w:rPr>
                <w:rFonts w:cs="B Nazanin" w:hint="cs"/>
                <w:bCs w:val="0"/>
                <w:rtl/>
                <w:lang w:bidi="fa-IR"/>
              </w:rPr>
              <w:t>پوهنیار</w:t>
            </w:r>
          </w:p>
        </w:tc>
        <w:tc>
          <w:tcPr>
            <w:tcW w:w="1276" w:type="dxa"/>
            <w:vAlign w:val="center"/>
          </w:tcPr>
          <w:p w14:paraId="025233B5" w14:textId="2BF8C572"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7 سال</w:t>
            </w:r>
          </w:p>
        </w:tc>
      </w:tr>
      <w:tr w:rsidR="009A3F83" w:rsidRPr="00E3566E" w14:paraId="48004FF8" w14:textId="77777777" w:rsidTr="001435F4">
        <w:trPr>
          <w:trHeight w:val="590"/>
        </w:trPr>
        <w:tc>
          <w:tcPr>
            <w:tcW w:w="722" w:type="dxa"/>
            <w:vAlign w:val="center"/>
          </w:tcPr>
          <w:p w14:paraId="71A2F482" w14:textId="77777777"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6</w:t>
            </w:r>
          </w:p>
        </w:tc>
        <w:tc>
          <w:tcPr>
            <w:tcW w:w="2257" w:type="dxa"/>
            <w:vAlign w:val="center"/>
          </w:tcPr>
          <w:p w14:paraId="138B23A1" w14:textId="779C6EA1"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بست خالی</w:t>
            </w:r>
          </w:p>
        </w:tc>
        <w:tc>
          <w:tcPr>
            <w:tcW w:w="1356" w:type="dxa"/>
            <w:vAlign w:val="center"/>
          </w:tcPr>
          <w:p w14:paraId="5BE28977" w14:textId="0C856538" w:rsidR="009A3F83" w:rsidRPr="00E3566E" w:rsidRDefault="009A3F83" w:rsidP="002F68F8">
            <w:pPr>
              <w:pStyle w:val="ListParagraph"/>
              <w:tabs>
                <w:tab w:val="right" w:pos="3746"/>
              </w:tabs>
              <w:bidi/>
              <w:ind w:left="0"/>
              <w:jc w:val="center"/>
              <w:rPr>
                <w:rFonts w:cs="B Nazanin"/>
                <w:sz w:val="24"/>
                <w:szCs w:val="24"/>
                <w:rtl/>
                <w:lang w:bidi="fa-IR"/>
              </w:rPr>
            </w:pPr>
          </w:p>
        </w:tc>
        <w:tc>
          <w:tcPr>
            <w:tcW w:w="2935" w:type="dxa"/>
            <w:vAlign w:val="center"/>
          </w:tcPr>
          <w:p w14:paraId="1CC079FE" w14:textId="7488C080" w:rsidR="009A3F83" w:rsidRPr="00E3566E" w:rsidRDefault="009A3F83" w:rsidP="002F68F8">
            <w:pPr>
              <w:pStyle w:val="ListParagraph"/>
              <w:tabs>
                <w:tab w:val="right" w:pos="3746"/>
              </w:tabs>
              <w:bidi/>
              <w:ind w:left="0"/>
              <w:jc w:val="center"/>
              <w:rPr>
                <w:rFonts w:cs="B Nazanin"/>
                <w:sz w:val="24"/>
                <w:szCs w:val="24"/>
                <w:rtl/>
                <w:lang w:bidi="fa-IR"/>
              </w:rPr>
            </w:pPr>
          </w:p>
        </w:tc>
        <w:tc>
          <w:tcPr>
            <w:tcW w:w="1134" w:type="dxa"/>
            <w:vAlign w:val="center"/>
          </w:tcPr>
          <w:p w14:paraId="1F14BDFF" w14:textId="3D4DF74F" w:rsidR="009A3F83" w:rsidRPr="00E3566E" w:rsidRDefault="009A3F83" w:rsidP="002F68F8">
            <w:pPr>
              <w:pStyle w:val="ListParagraph"/>
              <w:tabs>
                <w:tab w:val="right" w:pos="3746"/>
              </w:tabs>
              <w:bidi/>
              <w:ind w:left="0"/>
              <w:jc w:val="center"/>
              <w:rPr>
                <w:rFonts w:cs="B Nazanin"/>
                <w:sz w:val="24"/>
                <w:szCs w:val="24"/>
                <w:rtl/>
                <w:lang w:bidi="fa-IR"/>
              </w:rPr>
            </w:pPr>
          </w:p>
        </w:tc>
        <w:tc>
          <w:tcPr>
            <w:tcW w:w="1276" w:type="dxa"/>
            <w:vAlign w:val="center"/>
          </w:tcPr>
          <w:p w14:paraId="79C9A65E" w14:textId="73157653" w:rsidR="009A3F83" w:rsidRPr="00E3566E" w:rsidRDefault="009A3F83" w:rsidP="002F68F8">
            <w:pPr>
              <w:pStyle w:val="ListParagraph"/>
              <w:tabs>
                <w:tab w:val="right" w:pos="3746"/>
              </w:tabs>
              <w:bidi/>
              <w:ind w:left="0"/>
              <w:jc w:val="center"/>
              <w:rPr>
                <w:rFonts w:cs="B Nazanin"/>
                <w:sz w:val="24"/>
                <w:szCs w:val="24"/>
                <w:rtl/>
                <w:lang w:bidi="fa-IR"/>
              </w:rPr>
            </w:pPr>
          </w:p>
        </w:tc>
      </w:tr>
      <w:tr w:rsidR="009A3F83" w:rsidRPr="00E3566E" w14:paraId="0D1D423A" w14:textId="77777777" w:rsidTr="001435F4">
        <w:trPr>
          <w:trHeight w:val="590"/>
        </w:trPr>
        <w:tc>
          <w:tcPr>
            <w:tcW w:w="722" w:type="dxa"/>
            <w:vAlign w:val="center"/>
          </w:tcPr>
          <w:p w14:paraId="71034B94" w14:textId="55298B1E"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7</w:t>
            </w:r>
          </w:p>
        </w:tc>
        <w:tc>
          <w:tcPr>
            <w:tcW w:w="2257" w:type="dxa"/>
            <w:vAlign w:val="center"/>
          </w:tcPr>
          <w:p w14:paraId="26776FF8" w14:textId="45E74AB3" w:rsidR="009A3F83" w:rsidRPr="00E3566E" w:rsidRDefault="009A3F83"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بست خالی</w:t>
            </w:r>
          </w:p>
        </w:tc>
        <w:tc>
          <w:tcPr>
            <w:tcW w:w="1356" w:type="dxa"/>
            <w:vAlign w:val="center"/>
          </w:tcPr>
          <w:p w14:paraId="4F0F32AB" w14:textId="77777777" w:rsidR="009A3F83" w:rsidRPr="00E3566E" w:rsidRDefault="009A3F83" w:rsidP="002F68F8">
            <w:pPr>
              <w:pStyle w:val="ListParagraph"/>
              <w:tabs>
                <w:tab w:val="right" w:pos="3746"/>
              </w:tabs>
              <w:bidi/>
              <w:ind w:left="0"/>
              <w:jc w:val="center"/>
              <w:rPr>
                <w:rFonts w:cs="B Nazanin"/>
                <w:sz w:val="24"/>
                <w:szCs w:val="24"/>
                <w:rtl/>
                <w:lang w:bidi="fa-IR"/>
              </w:rPr>
            </w:pPr>
          </w:p>
        </w:tc>
        <w:tc>
          <w:tcPr>
            <w:tcW w:w="2935" w:type="dxa"/>
            <w:vAlign w:val="center"/>
          </w:tcPr>
          <w:p w14:paraId="15179F18" w14:textId="77777777" w:rsidR="009A3F83" w:rsidRPr="00E3566E" w:rsidRDefault="009A3F83" w:rsidP="002F68F8">
            <w:pPr>
              <w:pStyle w:val="ListParagraph"/>
              <w:tabs>
                <w:tab w:val="right" w:pos="3746"/>
              </w:tabs>
              <w:bidi/>
              <w:ind w:left="0"/>
              <w:jc w:val="center"/>
              <w:rPr>
                <w:rFonts w:cs="B Nazanin"/>
                <w:sz w:val="24"/>
                <w:szCs w:val="24"/>
                <w:rtl/>
                <w:lang w:bidi="fa-IR"/>
              </w:rPr>
            </w:pPr>
          </w:p>
        </w:tc>
        <w:tc>
          <w:tcPr>
            <w:tcW w:w="1134" w:type="dxa"/>
            <w:vAlign w:val="center"/>
          </w:tcPr>
          <w:p w14:paraId="463F0E72" w14:textId="77777777" w:rsidR="009A3F83" w:rsidRPr="00E3566E" w:rsidRDefault="009A3F83" w:rsidP="002F68F8">
            <w:pPr>
              <w:pStyle w:val="ListParagraph"/>
              <w:tabs>
                <w:tab w:val="right" w:pos="3746"/>
              </w:tabs>
              <w:bidi/>
              <w:ind w:left="0"/>
              <w:jc w:val="center"/>
              <w:rPr>
                <w:rFonts w:cs="B Nazanin"/>
                <w:sz w:val="24"/>
                <w:szCs w:val="24"/>
                <w:rtl/>
                <w:lang w:bidi="fa-IR"/>
              </w:rPr>
            </w:pPr>
          </w:p>
        </w:tc>
        <w:tc>
          <w:tcPr>
            <w:tcW w:w="1276" w:type="dxa"/>
            <w:vAlign w:val="center"/>
          </w:tcPr>
          <w:p w14:paraId="7C1A0420" w14:textId="77777777" w:rsidR="009A3F83" w:rsidRPr="00E3566E" w:rsidRDefault="009A3F83" w:rsidP="002F68F8">
            <w:pPr>
              <w:pStyle w:val="ListParagraph"/>
              <w:tabs>
                <w:tab w:val="right" w:pos="3746"/>
              </w:tabs>
              <w:bidi/>
              <w:ind w:left="0"/>
              <w:jc w:val="center"/>
              <w:rPr>
                <w:rFonts w:cs="B Nazanin"/>
                <w:sz w:val="24"/>
                <w:szCs w:val="24"/>
                <w:rtl/>
                <w:lang w:bidi="fa-IR"/>
              </w:rPr>
            </w:pPr>
          </w:p>
        </w:tc>
      </w:tr>
    </w:tbl>
    <w:p w14:paraId="3CA114AE" w14:textId="77777777" w:rsidR="001435F4" w:rsidRPr="00E3566E" w:rsidRDefault="001435F4" w:rsidP="002F68F8">
      <w:pPr>
        <w:tabs>
          <w:tab w:val="right" w:pos="3746"/>
        </w:tabs>
        <w:bidi/>
        <w:spacing w:before="240" w:line="276" w:lineRule="auto"/>
        <w:jc w:val="both"/>
        <w:rPr>
          <w:rFonts w:asciiTheme="minorBidi" w:hAnsiTheme="minorBidi" w:cs="B Nazanin"/>
          <w:b/>
          <w:bCs w:val="0"/>
          <w:rtl/>
        </w:rPr>
      </w:pPr>
      <w:r w:rsidRPr="00E3566E">
        <w:rPr>
          <w:rFonts w:asciiTheme="minorBidi" w:hAnsiTheme="minorBidi" w:cs="B Nazanin" w:hint="cs"/>
          <w:b/>
          <w:rtl/>
        </w:rPr>
        <w:t xml:space="preserve">ب) </w:t>
      </w:r>
      <w:r w:rsidRPr="00E3566E">
        <w:rPr>
          <w:rFonts w:asciiTheme="minorBidi" w:hAnsiTheme="minorBidi" w:cs="B Nazanin"/>
          <w:b/>
          <w:rtl/>
        </w:rPr>
        <w:t xml:space="preserve">اعضای </w:t>
      </w:r>
      <w:r w:rsidRPr="00E3566E">
        <w:rPr>
          <w:rFonts w:asciiTheme="minorBidi" w:hAnsiTheme="minorBidi" w:cs="B Nazanin" w:hint="cs"/>
          <w:b/>
          <w:rtl/>
        </w:rPr>
        <w:t xml:space="preserve">کادر علمی </w:t>
      </w:r>
      <w:r w:rsidRPr="00E3566E">
        <w:rPr>
          <w:rFonts w:asciiTheme="minorBidi" w:hAnsiTheme="minorBidi" w:cs="B Nazanin"/>
          <w:b/>
          <w:rtl/>
        </w:rPr>
        <w:t xml:space="preserve">دیپارتمنت </w:t>
      </w:r>
      <w:r w:rsidRPr="00E3566E">
        <w:rPr>
          <w:rFonts w:asciiTheme="minorBidi" w:hAnsiTheme="minorBidi" w:cs="B Nazanin" w:hint="cs"/>
          <w:b/>
          <w:rtl/>
        </w:rPr>
        <w:t>علوم سیاسی و روابط بین</w:t>
      </w:r>
      <w:r w:rsidRPr="00E3566E">
        <w:rPr>
          <w:rFonts w:asciiTheme="minorBidi" w:hAnsiTheme="minorBidi" w:cs="B Nazanin"/>
          <w:b/>
          <w:rtl/>
        </w:rPr>
        <w:softHyphen/>
      </w:r>
      <w:r w:rsidRPr="00E3566E">
        <w:rPr>
          <w:rFonts w:asciiTheme="minorBidi" w:hAnsiTheme="minorBidi" w:cs="B Nazanin" w:hint="cs"/>
          <w:b/>
          <w:rtl/>
        </w:rPr>
        <w:t>الملل</w:t>
      </w:r>
    </w:p>
    <w:tbl>
      <w:tblPr>
        <w:tblStyle w:val="TableGrid"/>
        <w:bidiVisual/>
        <w:tblW w:w="9680" w:type="dxa"/>
        <w:tblLook w:val="04A0" w:firstRow="1" w:lastRow="0" w:firstColumn="1" w:lastColumn="0" w:noHBand="0" w:noVBand="1"/>
      </w:tblPr>
      <w:tblGrid>
        <w:gridCol w:w="721"/>
        <w:gridCol w:w="2171"/>
        <w:gridCol w:w="1421"/>
        <w:gridCol w:w="2957"/>
        <w:gridCol w:w="1134"/>
        <w:gridCol w:w="1276"/>
      </w:tblGrid>
      <w:tr w:rsidR="001435F4" w:rsidRPr="00E3566E" w14:paraId="1C2CFAEC" w14:textId="77777777" w:rsidTr="001435F4">
        <w:tc>
          <w:tcPr>
            <w:tcW w:w="721" w:type="dxa"/>
            <w:vAlign w:val="center"/>
          </w:tcPr>
          <w:p w14:paraId="0AA33CE4" w14:textId="77777777" w:rsidR="001435F4" w:rsidRPr="00E3566E" w:rsidRDefault="001435F4" w:rsidP="002F68F8">
            <w:pPr>
              <w:pStyle w:val="ListParagraph"/>
              <w:tabs>
                <w:tab w:val="right" w:pos="3746"/>
              </w:tabs>
              <w:bidi/>
              <w:ind w:left="0"/>
              <w:jc w:val="center"/>
              <w:rPr>
                <w:rFonts w:cs="B Nazanin"/>
                <w:b/>
                <w:bCs/>
                <w:sz w:val="24"/>
                <w:szCs w:val="24"/>
                <w:rtl/>
                <w:lang w:bidi="fa-IR"/>
              </w:rPr>
            </w:pPr>
            <w:r w:rsidRPr="00E3566E">
              <w:rPr>
                <w:rFonts w:cs="B Nazanin" w:hint="cs"/>
                <w:b/>
                <w:bCs/>
                <w:sz w:val="24"/>
                <w:szCs w:val="24"/>
                <w:rtl/>
                <w:lang w:bidi="fa-IR"/>
              </w:rPr>
              <w:t>شماره</w:t>
            </w:r>
          </w:p>
        </w:tc>
        <w:tc>
          <w:tcPr>
            <w:tcW w:w="2171" w:type="dxa"/>
            <w:vAlign w:val="center"/>
          </w:tcPr>
          <w:p w14:paraId="3363BCF6" w14:textId="77777777" w:rsidR="001435F4" w:rsidRPr="00E3566E" w:rsidRDefault="001435F4" w:rsidP="002F68F8">
            <w:pPr>
              <w:pStyle w:val="ListParagraph"/>
              <w:tabs>
                <w:tab w:val="right" w:pos="3746"/>
              </w:tabs>
              <w:bidi/>
              <w:ind w:left="0"/>
              <w:jc w:val="center"/>
              <w:rPr>
                <w:rFonts w:cs="B Nazanin"/>
                <w:b/>
                <w:bCs/>
                <w:sz w:val="24"/>
                <w:szCs w:val="24"/>
                <w:rtl/>
                <w:lang w:bidi="fa-IR"/>
              </w:rPr>
            </w:pPr>
            <w:r w:rsidRPr="00E3566E">
              <w:rPr>
                <w:rFonts w:cs="B Nazanin" w:hint="cs"/>
                <w:b/>
                <w:bCs/>
                <w:sz w:val="24"/>
                <w:szCs w:val="24"/>
                <w:rtl/>
                <w:lang w:bidi="fa-IR"/>
              </w:rPr>
              <w:t>نام و تخلص</w:t>
            </w:r>
          </w:p>
        </w:tc>
        <w:tc>
          <w:tcPr>
            <w:tcW w:w="1421" w:type="dxa"/>
            <w:vAlign w:val="center"/>
          </w:tcPr>
          <w:p w14:paraId="145503CF" w14:textId="77777777" w:rsidR="001435F4" w:rsidRPr="00E3566E" w:rsidRDefault="001435F4" w:rsidP="002F68F8">
            <w:pPr>
              <w:pStyle w:val="ListParagraph"/>
              <w:tabs>
                <w:tab w:val="right" w:pos="3746"/>
              </w:tabs>
              <w:bidi/>
              <w:ind w:left="0"/>
              <w:jc w:val="center"/>
              <w:rPr>
                <w:rFonts w:cs="B Nazanin"/>
                <w:b/>
                <w:bCs/>
                <w:sz w:val="24"/>
                <w:szCs w:val="24"/>
                <w:rtl/>
                <w:lang w:bidi="fa-IR"/>
              </w:rPr>
            </w:pPr>
            <w:r w:rsidRPr="00E3566E">
              <w:rPr>
                <w:rFonts w:cs="B Nazanin" w:hint="cs"/>
                <w:b/>
                <w:bCs/>
                <w:sz w:val="24"/>
                <w:szCs w:val="24"/>
                <w:rtl/>
                <w:lang w:bidi="fa-IR"/>
              </w:rPr>
              <w:t>سویۀ تحصیلی</w:t>
            </w:r>
          </w:p>
        </w:tc>
        <w:tc>
          <w:tcPr>
            <w:tcW w:w="2957" w:type="dxa"/>
            <w:vAlign w:val="center"/>
          </w:tcPr>
          <w:p w14:paraId="1C7FD8E5" w14:textId="77777777" w:rsidR="001435F4" w:rsidRPr="00E3566E" w:rsidRDefault="001435F4" w:rsidP="002F68F8">
            <w:pPr>
              <w:pStyle w:val="ListParagraph"/>
              <w:tabs>
                <w:tab w:val="right" w:pos="3746"/>
              </w:tabs>
              <w:bidi/>
              <w:ind w:left="0"/>
              <w:jc w:val="center"/>
              <w:rPr>
                <w:rFonts w:cs="B Nazanin"/>
                <w:b/>
                <w:bCs/>
                <w:sz w:val="24"/>
                <w:szCs w:val="24"/>
                <w:rtl/>
                <w:lang w:bidi="fa-IR"/>
              </w:rPr>
            </w:pPr>
            <w:r w:rsidRPr="00E3566E">
              <w:rPr>
                <w:rFonts w:cs="B Nazanin" w:hint="cs"/>
                <w:b/>
                <w:bCs/>
                <w:sz w:val="24"/>
                <w:szCs w:val="24"/>
                <w:rtl/>
                <w:lang w:bidi="fa-IR"/>
              </w:rPr>
              <w:t>رشتۀ اختصاصی</w:t>
            </w:r>
          </w:p>
        </w:tc>
        <w:tc>
          <w:tcPr>
            <w:tcW w:w="1134" w:type="dxa"/>
            <w:vAlign w:val="center"/>
          </w:tcPr>
          <w:p w14:paraId="6FB0819C" w14:textId="77777777" w:rsidR="001435F4" w:rsidRPr="00E3566E" w:rsidRDefault="001435F4" w:rsidP="002F68F8">
            <w:pPr>
              <w:pStyle w:val="ListParagraph"/>
              <w:tabs>
                <w:tab w:val="right" w:pos="3746"/>
              </w:tabs>
              <w:bidi/>
              <w:ind w:left="0"/>
              <w:jc w:val="center"/>
              <w:rPr>
                <w:rFonts w:cs="B Nazanin"/>
                <w:b/>
                <w:bCs/>
                <w:sz w:val="24"/>
                <w:szCs w:val="24"/>
                <w:rtl/>
                <w:lang w:bidi="fa-IR"/>
              </w:rPr>
            </w:pPr>
            <w:r w:rsidRPr="00E3566E">
              <w:rPr>
                <w:rFonts w:cs="B Nazanin" w:hint="cs"/>
                <w:b/>
                <w:bCs/>
                <w:sz w:val="24"/>
                <w:szCs w:val="24"/>
                <w:rtl/>
                <w:lang w:bidi="fa-IR"/>
              </w:rPr>
              <w:t>رتبۀ علمی</w:t>
            </w:r>
          </w:p>
        </w:tc>
        <w:tc>
          <w:tcPr>
            <w:tcW w:w="1276" w:type="dxa"/>
            <w:vAlign w:val="center"/>
          </w:tcPr>
          <w:p w14:paraId="61693541" w14:textId="77777777" w:rsidR="001435F4" w:rsidRPr="00E3566E" w:rsidRDefault="001435F4" w:rsidP="002F68F8">
            <w:pPr>
              <w:pStyle w:val="ListParagraph"/>
              <w:tabs>
                <w:tab w:val="right" w:pos="3746"/>
              </w:tabs>
              <w:bidi/>
              <w:ind w:left="0"/>
              <w:jc w:val="center"/>
              <w:rPr>
                <w:rFonts w:cs="B Nazanin"/>
                <w:b/>
                <w:bCs/>
                <w:sz w:val="24"/>
                <w:szCs w:val="24"/>
                <w:rtl/>
                <w:lang w:bidi="fa-IR"/>
              </w:rPr>
            </w:pPr>
            <w:r w:rsidRPr="00E3566E">
              <w:rPr>
                <w:rFonts w:cs="B Nazanin" w:hint="cs"/>
                <w:b/>
                <w:bCs/>
                <w:sz w:val="24"/>
                <w:szCs w:val="24"/>
                <w:rtl/>
                <w:lang w:bidi="fa-IR"/>
              </w:rPr>
              <w:t>تجربۀ کاری</w:t>
            </w:r>
          </w:p>
        </w:tc>
      </w:tr>
      <w:tr w:rsidR="001435F4" w:rsidRPr="00E3566E" w14:paraId="2E94738D" w14:textId="77777777" w:rsidTr="001435F4">
        <w:tc>
          <w:tcPr>
            <w:tcW w:w="721" w:type="dxa"/>
            <w:vAlign w:val="center"/>
          </w:tcPr>
          <w:p w14:paraId="04A2F054"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1</w:t>
            </w:r>
          </w:p>
        </w:tc>
        <w:tc>
          <w:tcPr>
            <w:tcW w:w="2171" w:type="dxa"/>
            <w:vAlign w:val="center"/>
          </w:tcPr>
          <w:p w14:paraId="79EA69A7"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محمد اسماعیل قیوم اوغلی</w:t>
            </w:r>
          </w:p>
        </w:tc>
        <w:tc>
          <w:tcPr>
            <w:tcW w:w="1421" w:type="dxa"/>
            <w:vAlign w:val="center"/>
          </w:tcPr>
          <w:p w14:paraId="30E43324"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دوکتور</w:t>
            </w:r>
          </w:p>
        </w:tc>
        <w:tc>
          <w:tcPr>
            <w:tcW w:w="2957" w:type="dxa"/>
            <w:vAlign w:val="center"/>
          </w:tcPr>
          <w:p w14:paraId="3D8AAF24"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علوم سیاسی و روابط بین الملل</w:t>
            </w:r>
          </w:p>
        </w:tc>
        <w:tc>
          <w:tcPr>
            <w:tcW w:w="1134" w:type="dxa"/>
            <w:vAlign w:val="center"/>
          </w:tcPr>
          <w:p w14:paraId="0C6DC15D"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پوهنوال</w:t>
            </w:r>
          </w:p>
        </w:tc>
        <w:tc>
          <w:tcPr>
            <w:tcW w:w="1276" w:type="dxa"/>
            <w:vAlign w:val="center"/>
          </w:tcPr>
          <w:p w14:paraId="699FB29F"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8 سال</w:t>
            </w:r>
          </w:p>
        </w:tc>
      </w:tr>
      <w:tr w:rsidR="001435F4" w:rsidRPr="00E3566E" w14:paraId="4B47278F" w14:textId="77777777" w:rsidTr="001435F4">
        <w:tc>
          <w:tcPr>
            <w:tcW w:w="721" w:type="dxa"/>
            <w:vAlign w:val="center"/>
          </w:tcPr>
          <w:p w14:paraId="1021B062"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2</w:t>
            </w:r>
          </w:p>
        </w:tc>
        <w:tc>
          <w:tcPr>
            <w:tcW w:w="2171" w:type="dxa"/>
            <w:vAlign w:val="center"/>
          </w:tcPr>
          <w:p w14:paraId="77785001"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قدرت الله چقماق</w:t>
            </w:r>
          </w:p>
        </w:tc>
        <w:tc>
          <w:tcPr>
            <w:tcW w:w="1421" w:type="dxa"/>
            <w:vAlign w:val="center"/>
          </w:tcPr>
          <w:p w14:paraId="5DA21D3D"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دوکتور</w:t>
            </w:r>
          </w:p>
        </w:tc>
        <w:tc>
          <w:tcPr>
            <w:tcW w:w="2957" w:type="dxa"/>
            <w:vAlign w:val="center"/>
          </w:tcPr>
          <w:p w14:paraId="2F489623"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روابط بین الملل</w:t>
            </w:r>
          </w:p>
        </w:tc>
        <w:tc>
          <w:tcPr>
            <w:tcW w:w="1134" w:type="dxa"/>
            <w:vAlign w:val="center"/>
          </w:tcPr>
          <w:p w14:paraId="0EB4828D"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پوهنمل</w:t>
            </w:r>
          </w:p>
        </w:tc>
        <w:tc>
          <w:tcPr>
            <w:tcW w:w="1276" w:type="dxa"/>
            <w:vAlign w:val="center"/>
          </w:tcPr>
          <w:p w14:paraId="3E0119CA"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12 سال</w:t>
            </w:r>
          </w:p>
        </w:tc>
      </w:tr>
      <w:tr w:rsidR="001435F4" w:rsidRPr="00E3566E" w14:paraId="0C98B8DD" w14:textId="77777777" w:rsidTr="001435F4">
        <w:tc>
          <w:tcPr>
            <w:tcW w:w="721" w:type="dxa"/>
            <w:vAlign w:val="center"/>
          </w:tcPr>
          <w:p w14:paraId="03C5763D"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3</w:t>
            </w:r>
          </w:p>
        </w:tc>
        <w:tc>
          <w:tcPr>
            <w:tcW w:w="2171" w:type="dxa"/>
            <w:vAlign w:val="center"/>
          </w:tcPr>
          <w:p w14:paraId="4955BB1B"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امید نصیب</w:t>
            </w:r>
          </w:p>
        </w:tc>
        <w:tc>
          <w:tcPr>
            <w:tcW w:w="1421" w:type="dxa"/>
            <w:vAlign w:val="center"/>
          </w:tcPr>
          <w:p w14:paraId="78F7D671"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ماستر</w:t>
            </w:r>
          </w:p>
        </w:tc>
        <w:tc>
          <w:tcPr>
            <w:tcW w:w="2957" w:type="dxa"/>
            <w:vAlign w:val="center"/>
          </w:tcPr>
          <w:p w14:paraId="56EAB2DF"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حقوق عمومی</w:t>
            </w:r>
          </w:p>
        </w:tc>
        <w:tc>
          <w:tcPr>
            <w:tcW w:w="1134" w:type="dxa"/>
            <w:vAlign w:val="center"/>
          </w:tcPr>
          <w:p w14:paraId="04DCFEBD"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پوهنمل</w:t>
            </w:r>
          </w:p>
        </w:tc>
        <w:tc>
          <w:tcPr>
            <w:tcW w:w="1276" w:type="dxa"/>
            <w:vAlign w:val="center"/>
          </w:tcPr>
          <w:p w14:paraId="2D255774"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8 سال</w:t>
            </w:r>
          </w:p>
        </w:tc>
      </w:tr>
      <w:tr w:rsidR="001435F4" w:rsidRPr="00E3566E" w14:paraId="5EB3B9FB" w14:textId="77777777" w:rsidTr="001435F4">
        <w:tc>
          <w:tcPr>
            <w:tcW w:w="721" w:type="dxa"/>
            <w:vAlign w:val="center"/>
          </w:tcPr>
          <w:p w14:paraId="59F8A0D8"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4</w:t>
            </w:r>
          </w:p>
        </w:tc>
        <w:tc>
          <w:tcPr>
            <w:tcW w:w="2171" w:type="dxa"/>
            <w:vAlign w:val="center"/>
          </w:tcPr>
          <w:p w14:paraId="323F5EE7"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بابر حیا</w:t>
            </w:r>
          </w:p>
        </w:tc>
        <w:tc>
          <w:tcPr>
            <w:tcW w:w="1421" w:type="dxa"/>
            <w:vAlign w:val="center"/>
          </w:tcPr>
          <w:p w14:paraId="442894FE"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ماستر</w:t>
            </w:r>
          </w:p>
        </w:tc>
        <w:tc>
          <w:tcPr>
            <w:tcW w:w="2957" w:type="dxa"/>
            <w:vAlign w:val="center"/>
          </w:tcPr>
          <w:p w14:paraId="63E89C47"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روابط بین الملل</w:t>
            </w:r>
          </w:p>
        </w:tc>
        <w:tc>
          <w:tcPr>
            <w:tcW w:w="1134" w:type="dxa"/>
            <w:vAlign w:val="center"/>
          </w:tcPr>
          <w:p w14:paraId="6DC03EFC"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پوهنمل</w:t>
            </w:r>
          </w:p>
        </w:tc>
        <w:tc>
          <w:tcPr>
            <w:tcW w:w="1276" w:type="dxa"/>
            <w:vAlign w:val="center"/>
          </w:tcPr>
          <w:p w14:paraId="033D38AB"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12 سال</w:t>
            </w:r>
          </w:p>
        </w:tc>
      </w:tr>
      <w:tr w:rsidR="001435F4" w:rsidRPr="00E3566E" w14:paraId="7C856577" w14:textId="77777777" w:rsidTr="001435F4">
        <w:tc>
          <w:tcPr>
            <w:tcW w:w="721" w:type="dxa"/>
            <w:vAlign w:val="center"/>
          </w:tcPr>
          <w:p w14:paraId="2FF2C56D"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5</w:t>
            </w:r>
          </w:p>
        </w:tc>
        <w:tc>
          <w:tcPr>
            <w:tcW w:w="2171" w:type="dxa"/>
            <w:vAlign w:val="center"/>
          </w:tcPr>
          <w:p w14:paraId="0F8CBF04"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روح الله مرادی</w:t>
            </w:r>
          </w:p>
        </w:tc>
        <w:tc>
          <w:tcPr>
            <w:tcW w:w="1421" w:type="dxa"/>
            <w:vAlign w:val="center"/>
          </w:tcPr>
          <w:p w14:paraId="2588BCD2"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ماستر</w:t>
            </w:r>
          </w:p>
        </w:tc>
        <w:tc>
          <w:tcPr>
            <w:tcW w:w="2957" w:type="dxa"/>
            <w:vAlign w:val="center"/>
          </w:tcPr>
          <w:p w14:paraId="09C078E4"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علوم سیاسی و روابط بین الملل</w:t>
            </w:r>
          </w:p>
        </w:tc>
        <w:tc>
          <w:tcPr>
            <w:tcW w:w="1134" w:type="dxa"/>
            <w:vAlign w:val="center"/>
          </w:tcPr>
          <w:p w14:paraId="37EA89F0"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پوهنمل</w:t>
            </w:r>
          </w:p>
        </w:tc>
        <w:tc>
          <w:tcPr>
            <w:tcW w:w="1276" w:type="dxa"/>
            <w:vAlign w:val="center"/>
          </w:tcPr>
          <w:p w14:paraId="3BBA7E20"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6 سال</w:t>
            </w:r>
          </w:p>
        </w:tc>
      </w:tr>
      <w:tr w:rsidR="001435F4" w:rsidRPr="00E3566E" w14:paraId="23723322" w14:textId="77777777" w:rsidTr="001435F4">
        <w:tc>
          <w:tcPr>
            <w:tcW w:w="721" w:type="dxa"/>
            <w:vAlign w:val="center"/>
          </w:tcPr>
          <w:p w14:paraId="24929040" w14:textId="77777777" w:rsidR="001435F4" w:rsidRPr="00E3566E" w:rsidRDefault="001435F4" w:rsidP="002F68F8">
            <w:pPr>
              <w:pStyle w:val="ListParagraph"/>
              <w:tabs>
                <w:tab w:val="right" w:pos="3746"/>
              </w:tabs>
              <w:bidi/>
              <w:ind w:left="0"/>
              <w:jc w:val="center"/>
              <w:rPr>
                <w:rFonts w:cs="B Nazanin"/>
                <w:sz w:val="24"/>
                <w:szCs w:val="24"/>
                <w:rtl/>
                <w:lang w:val="tr-TR" w:bidi="fa-IR"/>
              </w:rPr>
            </w:pPr>
            <w:r w:rsidRPr="00E3566E">
              <w:rPr>
                <w:rFonts w:cs="B Nazanin" w:hint="cs"/>
                <w:sz w:val="24"/>
                <w:szCs w:val="24"/>
                <w:rtl/>
                <w:lang w:val="tr-TR" w:bidi="fa-IR"/>
              </w:rPr>
              <w:lastRenderedPageBreak/>
              <w:t>6</w:t>
            </w:r>
          </w:p>
        </w:tc>
        <w:tc>
          <w:tcPr>
            <w:tcW w:w="2171" w:type="dxa"/>
            <w:vAlign w:val="center"/>
          </w:tcPr>
          <w:p w14:paraId="25B4B135"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سید قاسم نعیمی</w:t>
            </w:r>
          </w:p>
        </w:tc>
        <w:tc>
          <w:tcPr>
            <w:tcW w:w="1421" w:type="dxa"/>
            <w:vAlign w:val="center"/>
          </w:tcPr>
          <w:p w14:paraId="1FFEFC72"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لیسانس</w:t>
            </w:r>
          </w:p>
        </w:tc>
        <w:tc>
          <w:tcPr>
            <w:tcW w:w="2957" w:type="dxa"/>
            <w:vAlign w:val="center"/>
          </w:tcPr>
          <w:p w14:paraId="1427721D"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علوم سیاسی و روابط بین الملل</w:t>
            </w:r>
          </w:p>
        </w:tc>
        <w:tc>
          <w:tcPr>
            <w:tcW w:w="1134" w:type="dxa"/>
            <w:vAlign w:val="center"/>
          </w:tcPr>
          <w:p w14:paraId="48518E10"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نامزد پوهنیار</w:t>
            </w:r>
          </w:p>
        </w:tc>
        <w:tc>
          <w:tcPr>
            <w:tcW w:w="1276" w:type="dxa"/>
            <w:vAlign w:val="center"/>
          </w:tcPr>
          <w:p w14:paraId="7BC3D93F"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1 سال</w:t>
            </w:r>
          </w:p>
        </w:tc>
      </w:tr>
    </w:tbl>
    <w:p w14:paraId="6F2072E5" w14:textId="77777777" w:rsidR="001435F4" w:rsidRPr="00E3566E" w:rsidRDefault="001435F4" w:rsidP="004B3A04">
      <w:pPr>
        <w:tabs>
          <w:tab w:val="right" w:pos="3746"/>
        </w:tabs>
        <w:bidi/>
        <w:spacing w:before="240" w:line="276" w:lineRule="auto"/>
        <w:jc w:val="both"/>
        <w:rPr>
          <w:rFonts w:asciiTheme="minorBidi" w:hAnsiTheme="minorBidi" w:cs="B Nazanin"/>
          <w:b/>
          <w:bCs w:val="0"/>
          <w:rtl/>
        </w:rPr>
      </w:pPr>
      <w:r w:rsidRPr="00E3566E">
        <w:rPr>
          <w:rFonts w:asciiTheme="minorBidi" w:hAnsiTheme="minorBidi" w:cs="B Nazanin" w:hint="cs"/>
          <w:b/>
          <w:rtl/>
        </w:rPr>
        <w:t>ج)کارکنان اداری و خدماتی پوهنحی حقوق و علوم سیاسی</w:t>
      </w:r>
    </w:p>
    <w:tbl>
      <w:tblPr>
        <w:tblStyle w:val="TableGrid"/>
        <w:bidiVisual/>
        <w:tblW w:w="9680" w:type="dxa"/>
        <w:tblLook w:val="04A0" w:firstRow="1" w:lastRow="0" w:firstColumn="1" w:lastColumn="0" w:noHBand="0" w:noVBand="1"/>
      </w:tblPr>
      <w:tblGrid>
        <w:gridCol w:w="720"/>
        <w:gridCol w:w="2236"/>
        <w:gridCol w:w="1367"/>
        <w:gridCol w:w="2379"/>
        <w:gridCol w:w="1211"/>
        <w:gridCol w:w="1767"/>
      </w:tblGrid>
      <w:tr w:rsidR="001435F4" w:rsidRPr="00E3566E" w14:paraId="4C714F75" w14:textId="77777777" w:rsidTr="001435F4">
        <w:tc>
          <w:tcPr>
            <w:tcW w:w="720" w:type="dxa"/>
            <w:vAlign w:val="center"/>
          </w:tcPr>
          <w:p w14:paraId="4AE4A956" w14:textId="77777777" w:rsidR="001435F4" w:rsidRPr="00E3566E" w:rsidRDefault="001435F4" w:rsidP="002F68F8">
            <w:pPr>
              <w:pStyle w:val="ListParagraph"/>
              <w:tabs>
                <w:tab w:val="right" w:pos="3746"/>
              </w:tabs>
              <w:bidi/>
              <w:ind w:left="0"/>
              <w:jc w:val="center"/>
              <w:rPr>
                <w:rFonts w:cs="B Nazanin"/>
                <w:b/>
                <w:bCs/>
                <w:sz w:val="24"/>
                <w:szCs w:val="24"/>
                <w:rtl/>
                <w:lang w:bidi="fa-IR"/>
              </w:rPr>
            </w:pPr>
            <w:r w:rsidRPr="00E3566E">
              <w:rPr>
                <w:rFonts w:cs="B Nazanin" w:hint="cs"/>
                <w:b/>
                <w:bCs/>
                <w:sz w:val="24"/>
                <w:szCs w:val="24"/>
                <w:rtl/>
                <w:lang w:bidi="fa-IR"/>
              </w:rPr>
              <w:t>شماره</w:t>
            </w:r>
          </w:p>
        </w:tc>
        <w:tc>
          <w:tcPr>
            <w:tcW w:w="2236" w:type="dxa"/>
            <w:vAlign w:val="center"/>
          </w:tcPr>
          <w:p w14:paraId="414122AE" w14:textId="77777777" w:rsidR="001435F4" w:rsidRPr="00E3566E" w:rsidRDefault="001435F4" w:rsidP="002F68F8">
            <w:pPr>
              <w:pStyle w:val="ListParagraph"/>
              <w:tabs>
                <w:tab w:val="right" w:pos="3746"/>
              </w:tabs>
              <w:bidi/>
              <w:ind w:left="0"/>
              <w:jc w:val="center"/>
              <w:rPr>
                <w:rFonts w:cs="B Nazanin"/>
                <w:b/>
                <w:bCs/>
                <w:sz w:val="24"/>
                <w:szCs w:val="24"/>
                <w:rtl/>
                <w:lang w:bidi="fa-IR"/>
              </w:rPr>
            </w:pPr>
            <w:r w:rsidRPr="00E3566E">
              <w:rPr>
                <w:rFonts w:cs="B Nazanin" w:hint="cs"/>
                <w:b/>
                <w:bCs/>
                <w:sz w:val="24"/>
                <w:szCs w:val="24"/>
                <w:rtl/>
                <w:lang w:bidi="fa-IR"/>
              </w:rPr>
              <w:t>نام و تخلص</w:t>
            </w:r>
          </w:p>
        </w:tc>
        <w:tc>
          <w:tcPr>
            <w:tcW w:w="1367" w:type="dxa"/>
            <w:vAlign w:val="center"/>
          </w:tcPr>
          <w:p w14:paraId="7ADC5043" w14:textId="77777777" w:rsidR="001435F4" w:rsidRPr="00E3566E" w:rsidRDefault="001435F4" w:rsidP="002F68F8">
            <w:pPr>
              <w:pStyle w:val="ListParagraph"/>
              <w:tabs>
                <w:tab w:val="right" w:pos="3746"/>
              </w:tabs>
              <w:bidi/>
              <w:ind w:left="0"/>
              <w:jc w:val="center"/>
              <w:rPr>
                <w:rFonts w:cs="B Nazanin"/>
                <w:b/>
                <w:bCs/>
                <w:sz w:val="24"/>
                <w:szCs w:val="24"/>
                <w:rtl/>
                <w:lang w:bidi="fa-IR"/>
              </w:rPr>
            </w:pPr>
            <w:r w:rsidRPr="00E3566E">
              <w:rPr>
                <w:rFonts w:cs="B Nazanin" w:hint="cs"/>
                <w:b/>
                <w:bCs/>
                <w:sz w:val="24"/>
                <w:szCs w:val="24"/>
                <w:rtl/>
                <w:lang w:bidi="fa-IR"/>
              </w:rPr>
              <w:t>سویۀ تحصیلی</w:t>
            </w:r>
          </w:p>
        </w:tc>
        <w:tc>
          <w:tcPr>
            <w:tcW w:w="2379" w:type="dxa"/>
            <w:vAlign w:val="center"/>
          </w:tcPr>
          <w:p w14:paraId="71001F7C" w14:textId="77777777" w:rsidR="001435F4" w:rsidRPr="00E3566E" w:rsidRDefault="001435F4" w:rsidP="002F68F8">
            <w:pPr>
              <w:pStyle w:val="ListParagraph"/>
              <w:tabs>
                <w:tab w:val="right" w:pos="3746"/>
              </w:tabs>
              <w:bidi/>
              <w:ind w:left="0"/>
              <w:jc w:val="center"/>
              <w:rPr>
                <w:rFonts w:cs="B Nazanin"/>
                <w:b/>
                <w:bCs/>
                <w:sz w:val="24"/>
                <w:szCs w:val="24"/>
                <w:rtl/>
                <w:lang w:bidi="fa-IR"/>
              </w:rPr>
            </w:pPr>
            <w:r w:rsidRPr="00E3566E">
              <w:rPr>
                <w:rFonts w:cs="B Nazanin" w:hint="cs"/>
                <w:b/>
                <w:bCs/>
                <w:sz w:val="24"/>
                <w:szCs w:val="24"/>
                <w:rtl/>
                <w:lang w:bidi="fa-IR"/>
              </w:rPr>
              <w:t>وظیفه</w:t>
            </w:r>
          </w:p>
        </w:tc>
        <w:tc>
          <w:tcPr>
            <w:tcW w:w="1211" w:type="dxa"/>
            <w:vAlign w:val="center"/>
          </w:tcPr>
          <w:p w14:paraId="2CC4CFB5" w14:textId="77777777" w:rsidR="001435F4" w:rsidRPr="00E3566E" w:rsidRDefault="001435F4" w:rsidP="002F68F8">
            <w:pPr>
              <w:pStyle w:val="ListParagraph"/>
              <w:tabs>
                <w:tab w:val="right" w:pos="3746"/>
              </w:tabs>
              <w:bidi/>
              <w:ind w:left="0"/>
              <w:jc w:val="center"/>
              <w:rPr>
                <w:rFonts w:cs="B Nazanin"/>
                <w:b/>
                <w:bCs/>
                <w:sz w:val="24"/>
                <w:szCs w:val="24"/>
                <w:rtl/>
                <w:lang w:bidi="fa-IR"/>
              </w:rPr>
            </w:pPr>
            <w:r w:rsidRPr="00E3566E">
              <w:rPr>
                <w:rFonts w:cs="B Nazanin" w:hint="cs"/>
                <w:b/>
                <w:bCs/>
                <w:sz w:val="24"/>
                <w:szCs w:val="24"/>
                <w:rtl/>
                <w:lang w:bidi="fa-IR"/>
              </w:rPr>
              <w:t>بست</w:t>
            </w:r>
          </w:p>
        </w:tc>
        <w:tc>
          <w:tcPr>
            <w:tcW w:w="1767" w:type="dxa"/>
            <w:vAlign w:val="center"/>
          </w:tcPr>
          <w:p w14:paraId="15612FBE" w14:textId="77777777" w:rsidR="001435F4" w:rsidRPr="00E3566E" w:rsidRDefault="001435F4" w:rsidP="002F68F8">
            <w:pPr>
              <w:pStyle w:val="ListParagraph"/>
              <w:tabs>
                <w:tab w:val="right" w:pos="3746"/>
              </w:tabs>
              <w:bidi/>
              <w:ind w:left="0"/>
              <w:jc w:val="center"/>
              <w:rPr>
                <w:rFonts w:cs="B Nazanin"/>
                <w:b/>
                <w:bCs/>
                <w:sz w:val="24"/>
                <w:szCs w:val="24"/>
                <w:rtl/>
                <w:lang w:bidi="fa-IR"/>
              </w:rPr>
            </w:pPr>
            <w:r w:rsidRPr="00E3566E">
              <w:rPr>
                <w:rFonts w:cs="B Nazanin" w:hint="cs"/>
                <w:b/>
                <w:bCs/>
                <w:sz w:val="24"/>
                <w:szCs w:val="24"/>
                <w:rtl/>
                <w:lang w:bidi="fa-IR"/>
              </w:rPr>
              <w:t>تجربۀ کاری</w:t>
            </w:r>
          </w:p>
        </w:tc>
      </w:tr>
      <w:tr w:rsidR="001435F4" w:rsidRPr="00E3566E" w14:paraId="45DDC387" w14:textId="77777777" w:rsidTr="001435F4">
        <w:tc>
          <w:tcPr>
            <w:tcW w:w="720" w:type="dxa"/>
            <w:vAlign w:val="center"/>
          </w:tcPr>
          <w:p w14:paraId="320227A0"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1</w:t>
            </w:r>
          </w:p>
        </w:tc>
        <w:tc>
          <w:tcPr>
            <w:tcW w:w="2236" w:type="dxa"/>
            <w:vAlign w:val="center"/>
          </w:tcPr>
          <w:p w14:paraId="17B70316"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حفظ الله مرادی</w:t>
            </w:r>
          </w:p>
        </w:tc>
        <w:tc>
          <w:tcPr>
            <w:tcW w:w="1367" w:type="dxa"/>
            <w:vAlign w:val="center"/>
          </w:tcPr>
          <w:p w14:paraId="62FE344A"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لیسانس</w:t>
            </w:r>
          </w:p>
        </w:tc>
        <w:tc>
          <w:tcPr>
            <w:tcW w:w="2379" w:type="dxa"/>
            <w:vAlign w:val="center"/>
          </w:tcPr>
          <w:p w14:paraId="4D28D7CB"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 xml:space="preserve">مدیر عمومی تدریسی </w:t>
            </w:r>
          </w:p>
        </w:tc>
        <w:tc>
          <w:tcPr>
            <w:tcW w:w="1211" w:type="dxa"/>
            <w:vAlign w:val="center"/>
          </w:tcPr>
          <w:p w14:paraId="32EB6994"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4</w:t>
            </w:r>
          </w:p>
        </w:tc>
        <w:tc>
          <w:tcPr>
            <w:tcW w:w="1767" w:type="dxa"/>
            <w:vAlign w:val="center"/>
          </w:tcPr>
          <w:p w14:paraId="0C3E1CA6"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4 سال</w:t>
            </w:r>
          </w:p>
        </w:tc>
      </w:tr>
      <w:tr w:rsidR="001435F4" w:rsidRPr="00E3566E" w14:paraId="1EF80760" w14:textId="77777777" w:rsidTr="001435F4">
        <w:tc>
          <w:tcPr>
            <w:tcW w:w="720" w:type="dxa"/>
            <w:vAlign w:val="center"/>
          </w:tcPr>
          <w:p w14:paraId="67A2E6DC"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2</w:t>
            </w:r>
          </w:p>
        </w:tc>
        <w:tc>
          <w:tcPr>
            <w:tcW w:w="2236" w:type="dxa"/>
            <w:vAlign w:val="center"/>
          </w:tcPr>
          <w:p w14:paraId="6F7F7770"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سنجر مرادی</w:t>
            </w:r>
          </w:p>
        </w:tc>
        <w:tc>
          <w:tcPr>
            <w:tcW w:w="1367" w:type="dxa"/>
            <w:vAlign w:val="center"/>
          </w:tcPr>
          <w:p w14:paraId="0815E4A6"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لیسانس</w:t>
            </w:r>
          </w:p>
        </w:tc>
        <w:tc>
          <w:tcPr>
            <w:tcW w:w="2379" w:type="dxa"/>
            <w:vAlign w:val="center"/>
          </w:tcPr>
          <w:p w14:paraId="4AF16994"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مدیر اجرائیه</w:t>
            </w:r>
          </w:p>
        </w:tc>
        <w:tc>
          <w:tcPr>
            <w:tcW w:w="1211" w:type="dxa"/>
            <w:vAlign w:val="center"/>
          </w:tcPr>
          <w:p w14:paraId="2A6C323A"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5</w:t>
            </w:r>
          </w:p>
        </w:tc>
        <w:tc>
          <w:tcPr>
            <w:tcW w:w="1767" w:type="dxa"/>
            <w:vAlign w:val="center"/>
          </w:tcPr>
          <w:p w14:paraId="13CF9E49"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4 سال</w:t>
            </w:r>
          </w:p>
        </w:tc>
      </w:tr>
      <w:tr w:rsidR="001435F4" w:rsidRPr="00E3566E" w14:paraId="02BCEBE4" w14:textId="77777777" w:rsidTr="001435F4">
        <w:tc>
          <w:tcPr>
            <w:tcW w:w="720" w:type="dxa"/>
            <w:vAlign w:val="center"/>
          </w:tcPr>
          <w:p w14:paraId="2C3FB1D6"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3</w:t>
            </w:r>
          </w:p>
        </w:tc>
        <w:tc>
          <w:tcPr>
            <w:tcW w:w="2236" w:type="dxa"/>
            <w:vAlign w:val="center"/>
          </w:tcPr>
          <w:p w14:paraId="22962EEB"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نعمت الله</w:t>
            </w:r>
          </w:p>
        </w:tc>
        <w:tc>
          <w:tcPr>
            <w:tcW w:w="1367" w:type="dxa"/>
            <w:vAlign w:val="center"/>
          </w:tcPr>
          <w:p w14:paraId="7692AE7B"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لیسانس</w:t>
            </w:r>
          </w:p>
        </w:tc>
        <w:tc>
          <w:tcPr>
            <w:tcW w:w="2379" w:type="dxa"/>
            <w:vAlign w:val="center"/>
          </w:tcPr>
          <w:p w14:paraId="743C9EF7"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معتمد جنسی</w:t>
            </w:r>
          </w:p>
        </w:tc>
        <w:tc>
          <w:tcPr>
            <w:tcW w:w="1211" w:type="dxa"/>
            <w:vAlign w:val="center"/>
          </w:tcPr>
          <w:p w14:paraId="54AB545A"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7</w:t>
            </w:r>
          </w:p>
        </w:tc>
        <w:tc>
          <w:tcPr>
            <w:tcW w:w="1767" w:type="dxa"/>
            <w:vAlign w:val="center"/>
          </w:tcPr>
          <w:p w14:paraId="4BCFECD1"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11 سال</w:t>
            </w:r>
          </w:p>
        </w:tc>
      </w:tr>
      <w:tr w:rsidR="001435F4" w:rsidRPr="00E3566E" w14:paraId="3835198A" w14:textId="77777777" w:rsidTr="001435F4">
        <w:tc>
          <w:tcPr>
            <w:tcW w:w="720" w:type="dxa"/>
            <w:vAlign w:val="center"/>
          </w:tcPr>
          <w:p w14:paraId="24B234C4"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4</w:t>
            </w:r>
          </w:p>
        </w:tc>
        <w:tc>
          <w:tcPr>
            <w:tcW w:w="2236" w:type="dxa"/>
            <w:vAlign w:val="center"/>
          </w:tcPr>
          <w:p w14:paraId="639EF9C0"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محمد صالح</w:t>
            </w:r>
          </w:p>
        </w:tc>
        <w:tc>
          <w:tcPr>
            <w:tcW w:w="1367" w:type="dxa"/>
            <w:vAlign w:val="center"/>
          </w:tcPr>
          <w:p w14:paraId="64E03495"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w:t>
            </w:r>
          </w:p>
        </w:tc>
        <w:tc>
          <w:tcPr>
            <w:tcW w:w="2379" w:type="dxa"/>
            <w:vAlign w:val="center"/>
          </w:tcPr>
          <w:p w14:paraId="084E1F4F"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خانه سامان</w:t>
            </w:r>
          </w:p>
        </w:tc>
        <w:tc>
          <w:tcPr>
            <w:tcW w:w="1211" w:type="dxa"/>
            <w:vAlign w:val="center"/>
          </w:tcPr>
          <w:p w14:paraId="3813D1BF"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8</w:t>
            </w:r>
          </w:p>
        </w:tc>
        <w:tc>
          <w:tcPr>
            <w:tcW w:w="1767" w:type="dxa"/>
            <w:vAlign w:val="center"/>
          </w:tcPr>
          <w:p w14:paraId="6B626121"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3 سال</w:t>
            </w:r>
          </w:p>
        </w:tc>
      </w:tr>
      <w:tr w:rsidR="001435F4" w:rsidRPr="00E3566E" w14:paraId="0AD474F6" w14:textId="77777777" w:rsidTr="001435F4">
        <w:tc>
          <w:tcPr>
            <w:tcW w:w="720" w:type="dxa"/>
            <w:vAlign w:val="center"/>
          </w:tcPr>
          <w:p w14:paraId="682181FF"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5</w:t>
            </w:r>
          </w:p>
        </w:tc>
        <w:tc>
          <w:tcPr>
            <w:tcW w:w="2236" w:type="dxa"/>
            <w:vAlign w:val="center"/>
          </w:tcPr>
          <w:p w14:paraId="6884FCAF"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حمید الله</w:t>
            </w:r>
          </w:p>
        </w:tc>
        <w:tc>
          <w:tcPr>
            <w:tcW w:w="1367" w:type="dxa"/>
            <w:vAlign w:val="center"/>
          </w:tcPr>
          <w:p w14:paraId="50DEB8BD"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w:t>
            </w:r>
          </w:p>
        </w:tc>
        <w:tc>
          <w:tcPr>
            <w:tcW w:w="2379" w:type="dxa"/>
            <w:vAlign w:val="center"/>
          </w:tcPr>
          <w:p w14:paraId="0B620B79"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محافظ</w:t>
            </w:r>
          </w:p>
        </w:tc>
        <w:tc>
          <w:tcPr>
            <w:tcW w:w="1211" w:type="dxa"/>
            <w:vAlign w:val="center"/>
          </w:tcPr>
          <w:p w14:paraId="4B5EC825"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8</w:t>
            </w:r>
          </w:p>
        </w:tc>
        <w:tc>
          <w:tcPr>
            <w:tcW w:w="1767" w:type="dxa"/>
            <w:vAlign w:val="center"/>
          </w:tcPr>
          <w:p w14:paraId="0E310D35" w14:textId="77777777" w:rsidR="001435F4" w:rsidRPr="00E3566E" w:rsidRDefault="001435F4" w:rsidP="002F68F8">
            <w:pPr>
              <w:pStyle w:val="ListParagraph"/>
              <w:tabs>
                <w:tab w:val="right" w:pos="3746"/>
              </w:tabs>
              <w:bidi/>
              <w:ind w:left="0"/>
              <w:jc w:val="center"/>
              <w:rPr>
                <w:rFonts w:cs="B Nazanin"/>
                <w:sz w:val="24"/>
                <w:szCs w:val="24"/>
                <w:rtl/>
                <w:lang w:bidi="fa-IR"/>
              </w:rPr>
            </w:pPr>
            <w:r w:rsidRPr="00E3566E">
              <w:rPr>
                <w:rFonts w:cs="B Nazanin" w:hint="cs"/>
                <w:sz w:val="24"/>
                <w:szCs w:val="24"/>
                <w:rtl/>
                <w:lang w:bidi="fa-IR"/>
              </w:rPr>
              <w:t>6 سال</w:t>
            </w:r>
          </w:p>
        </w:tc>
      </w:tr>
    </w:tbl>
    <w:p w14:paraId="77AEB3A9" w14:textId="3286CF35" w:rsidR="001435F4" w:rsidRPr="00E3566E" w:rsidRDefault="001435F4" w:rsidP="002F68F8">
      <w:pPr>
        <w:tabs>
          <w:tab w:val="right" w:pos="3746"/>
        </w:tabs>
        <w:bidi/>
        <w:spacing w:line="276" w:lineRule="auto"/>
        <w:jc w:val="center"/>
        <w:rPr>
          <w:rStyle w:val="Emphasis"/>
          <w:rFonts w:asciiTheme="majorBidi" w:eastAsia="Calibri" w:hAnsiTheme="majorBidi" w:cs="B Nazanin"/>
          <w:bCs w:val="0"/>
          <w:caps w:val="0"/>
          <w:sz w:val="24"/>
          <w:szCs w:val="24"/>
          <w:rtl/>
          <w:lang w:bidi="fa-IR"/>
        </w:rPr>
      </w:pPr>
      <w:bookmarkStart w:id="15" w:name="_Toc53777991"/>
      <w:r w:rsidRPr="00E3566E">
        <w:rPr>
          <w:rFonts w:asciiTheme="majorBidi" w:hAnsiTheme="majorBidi" w:cs="B Nazanin" w:hint="cs"/>
          <w:bCs w:val="0"/>
          <w:rtl/>
        </w:rPr>
        <w:t xml:space="preserve">جدول احصاییه محصلان </w:t>
      </w:r>
      <w:r w:rsidRPr="00E3566E">
        <w:rPr>
          <w:rFonts w:asciiTheme="majorBidi" w:hAnsiTheme="majorBidi" w:cs="B Nazanin" w:hint="cs"/>
          <w:bCs w:val="0"/>
          <w:rtl/>
          <w:lang w:bidi="fa-IR"/>
        </w:rPr>
        <w:t>پوهنحی حقوق و علوم سیاسی</w:t>
      </w:r>
    </w:p>
    <w:tbl>
      <w:tblPr>
        <w:tblStyle w:val="TableGrid"/>
        <w:bidiVisual/>
        <w:tblW w:w="9744" w:type="dxa"/>
        <w:tblLook w:val="04A0" w:firstRow="1" w:lastRow="0" w:firstColumn="1" w:lastColumn="0" w:noHBand="0" w:noVBand="1"/>
      </w:tblPr>
      <w:tblGrid>
        <w:gridCol w:w="1806"/>
        <w:gridCol w:w="991"/>
        <w:gridCol w:w="1418"/>
        <w:gridCol w:w="1560"/>
        <w:gridCol w:w="1417"/>
        <w:gridCol w:w="1134"/>
        <w:gridCol w:w="1418"/>
      </w:tblGrid>
      <w:tr w:rsidR="001435F4" w:rsidRPr="00E3566E" w14:paraId="05E7AFA7" w14:textId="77777777" w:rsidTr="006B79BB">
        <w:tc>
          <w:tcPr>
            <w:tcW w:w="1806" w:type="dxa"/>
            <w:vMerge w:val="restart"/>
            <w:tcBorders>
              <w:top w:val="single" w:sz="4" w:space="0" w:color="auto"/>
              <w:left w:val="single" w:sz="4" w:space="0" w:color="auto"/>
              <w:bottom w:val="single" w:sz="4" w:space="0" w:color="auto"/>
              <w:right w:val="single" w:sz="4" w:space="0" w:color="auto"/>
            </w:tcBorders>
            <w:vAlign w:val="center"/>
          </w:tcPr>
          <w:p w14:paraId="042F441F"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صنوف</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24551821"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محصلان رشته حقوق</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F8B6CAC"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محصلان رشته علوم سیاسی و روابط بین</w:t>
            </w:r>
            <w:r w:rsidRPr="00E3566E">
              <w:rPr>
                <w:rStyle w:val="Emphasis"/>
                <w:rFonts w:asciiTheme="minorBidi" w:eastAsia="Calibri" w:hAnsiTheme="minorBidi" w:cs="B Nazanin"/>
                <w:b/>
                <w:bCs w:val="0"/>
                <w:sz w:val="24"/>
                <w:szCs w:val="24"/>
                <w:rtl/>
              </w:rPr>
              <w:softHyphen/>
            </w:r>
            <w:r w:rsidRPr="00E3566E">
              <w:rPr>
                <w:rStyle w:val="Emphasis"/>
                <w:rFonts w:asciiTheme="minorBidi" w:eastAsia="Calibri" w:hAnsiTheme="minorBidi" w:cs="B Nazanin" w:hint="cs"/>
                <w:b/>
                <w:bCs w:val="0"/>
                <w:sz w:val="24"/>
                <w:szCs w:val="24"/>
                <w:rtl/>
              </w:rPr>
              <w:t>الملل</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2D4F5A6"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مجموع</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EE0C230"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p>
          <w:p w14:paraId="1F867FF5"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ملاحظات</w:t>
            </w:r>
          </w:p>
        </w:tc>
      </w:tr>
      <w:tr w:rsidR="001435F4" w:rsidRPr="00E3566E" w14:paraId="7E46DA96" w14:textId="77777777" w:rsidTr="006B79BB">
        <w:tc>
          <w:tcPr>
            <w:tcW w:w="1806" w:type="dxa"/>
            <w:vMerge/>
            <w:tcBorders>
              <w:top w:val="single" w:sz="4" w:space="0" w:color="auto"/>
              <w:left w:val="single" w:sz="4" w:space="0" w:color="auto"/>
              <w:bottom w:val="single" w:sz="4" w:space="0" w:color="auto"/>
              <w:right w:val="single" w:sz="4" w:space="0" w:color="auto"/>
            </w:tcBorders>
            <w:vAlign w:val="center"/>
          </w:tcPr>
          <w:p w14:paraId="244A3E63"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p>
        </w:tc>
        <w:tc>
          <w:tcPr>
            <w:tcW w:w="991" w:type="dxa"/>
            <w:tcBorders>
              <w:top w:val="single" w:sz="4" w:space="0" w:color="auto"/>
              <w:left w:val="single" w:sz="4" w:space="0" w:color="auto"/>
              <w:bottom w:val="single" w:sz="4" w:space="0" w:color="auto"/>
              <w:right w:val="single" w:sz="4" w:space="0" w:color="auto"/>
            </w:tcBorders>
            <w:vAlign w:val="center"/>
          </w:tcPr>
          <w:p w14:paraId="4F480F97"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مذکر</w:t>
            </w:r>
          </w:p>
        </w:tc>
        <w:tc>
          <w:tcPr>
            <w:tcW w:w="1418" w:type="dxa"/>
            <w:tcBorders>
              <w:top w:val="single" w:sz="4" w:space="0" w:color="auto"/>
              <w:left w:val="single" w:sz="4" w:space="0" w:color="auto"/>
              <w:bottom w:val="single" w:sz="4" w:space="0" w:color="auto"/>
              <w:right w:val="single" w:sz="4" w:space="0" w:color="auto"/>
            </w:tcBorders>
            <w:vAlign w:val="center"/>
          </w:tcPr>
          <w:p w14:paraId="1A8AF377"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اناث</w:t>
            </w:r>
          </w:p>
        </w:tc>
        <w:tc>
          <w:tcPr>
            <w:tcW w:w="1560" w:type="dxa"/>
            <w:tcBorders>
              <w:top w:val="single" w:sz="4" w:space="0" w:color="auto"/>
              <w:left w:val="single" w:sz="4" w:space="0" w:color="auto"/>
              <w:bottom w:val="single" w:sz="4" w:space="0" w:color="auto"/>
              <w:right w:val="single" w:sz="4" w:space="0" w:color="auto"/>
            </w:tcBorders>
            <w:vAlign w:val="center"/>
          </w:tcPr>
          <w:p w14:paraId="5FAAED60"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مذکر</w:t>
            </w:r>
          </w:p>
        </w:tc>
        <w:tc>
          <w:tcPr>
            <w:tcW w:w="1417" w:type="dxa"/>
            <w:tcBorders>
              <w:top w:val="single" w:sz="4" w:space="0" w:color="auto"/>
              <w:left w:val="single" w:sz="4" w:space="0" w:color="auto"/>
              <w:bottom w:val="single" w:sz="4" w:space="0" w:color="auto"/>
              <w:right w:val="single" w:sz="4" w:space="0" w:color="auto"/>
            </w:tcBorders>
            <w:vAlign w:val="center"/>
          </w:tcPr>
          <w:p w14:paraId="3B617137"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اناث</w:t>
            </w:r>
          </w:p>
        </w:tc>
        <w:tc>
          <w:tcPr>
            <w:tcW w:w="1134" w:type="dxa"/>
            <w:vMerge/>
            <w:tcBorders>
              <w:top w:val="single" w:sz="4" w:space="0" w:color="auto"/>
              <w:left w:val="single" w:sz="4" w:space="0" w:color="auto"/>
              <w:bottom w:val="single" w:sz="4" w:space="0" w:color="auto"/>
              <w:right w:val="single" w:sz="4" w:space="0" w:color="auto"/>
            </w:tcBorders>
            <w:vAlign w:val="center"/>
          </w:tcPr>
          <w:p w14:paraId="24410FB1"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6F03C26E"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p>
        </w:tc>
      </w:tr>
      <w:tr w:rsidR="001435F4" w:rsidRPr="00E3566E" w14:paraId="5A3FC91C" w14:textId="77777777" w:rsidTr="006B79BB">
        <w:tc>
          <w:tcPr>
            <w:tcW w:w="1806" w:type="dxa"/>
            <w:tcBorders>
              <w:top w:val="single" w:sz="4" w:space="0" w:color="auto"/>
              <w:left w:val="single" w:sz="4" w:space="0" w:color="auto"/>
              <w:bottom w:val="single" w:sz="4" w:space="0" w:color="auto"/>
              <w:right w:val="single" w:sz="4" w:space="0" w:color="auto"/>
            </w:tcBorders>
            <w:vAlign w:val="center"/>
          </w:tcPr>
          <w:p w14:paraId="7F3CAA98"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اول</w:t>
            </w:r>
          </w:p>
        </w:tc>
        <w:tc>
          <w:tcPr>
            <w:tcW w:w="991" w:type="dxa"/>
            <w:tcBorders>
              <w:top w:val="single" w:sz="4" w:space="0" w:color="auto"/>
              <w:left w:val="single" w:sz="4" w:space="0" w:color="auto"/>
              <w:bottom w:val="single" w:sz="4" w:space="0" w:color="auto"/>
              <w:right w:val="single" w:sz="4" w:space="0" w:color="auto"/>
            </w:tcBorders>
            <w:vAlign w:val="center"/>
          </w:tcPr>
          <w:p w14:paraId="55697E08"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28</w:t>
            </w:r>
          </w:p>
        </w:tc>
        <w:tc>
          <w:tcPr>
            <w:tcW w:w="1418" w:type="dxa"/>
            <w:tcBorders>
              <w:top w:val="single" w:sz="4" w:space="0" w:color="auto"/>
              <w:left w:val="single" w:sz="4" w:space="0" w:color="auto"/>
              <w:bottom w:val="single" w:sz="4" w:space="0" w:color="auto"/>
              <w:right w:val="single" w:sz="4" w:space="0" w:color="auto"/>
            </w:tcBorders>
            <w:vAlign w:val="center"/>
          </w:tcPr>
          <w:p w14:paraId="4B14D9A3"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0</w:t>
            </w:r>
          </w:p>
        </w:tc>
        <w:tc>
          <w:tcPr>
            <w:tcW w:w="1560" w:type="dxa"/>
            <w:tcBorders>
              <w:top w:val="single" w:sz="4" w:space="0" w:color="auto"/>
              <w:left w:val="single" w:sz="4" w:space="0" w:color="auto"/>
              <w:bottom w:val="single" w:sz="4" w:space="0" w:color="auto"/>
              <w:right w:val="single" w:sz="4" w:space="0" w:color="auto"/>
            </w:tcBorders>
            <w:vAlign w:val="center"/>
          </w:tcPr>
          <w:p w14:paraId="79EE2F28"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34</w:t>
            </w:r>
          </w:p>
        </w:tc>
        <w:tc>
          <w:tcPr>
            <w:tcW w:w="1417" w:type="dxa"/>
            <w:tcBorders>
              <w:top w:val="single" w:sz="4" w:space="0" w:color="auto"/>
              <w:left w:val="single" w:sz="4" w:space="0" w:color="auto"/>
              <w:bottom w:val="single" w:sz="4" w:space="0" w:color="auto"/>
              <w:right w:val="single" w:sz="4" w:space="0" w:color="auto"/>
            </w:tcBorders>
            <w:vAlign w:val="center"/>
          </w:tcPr>
          <w:p w14:paraId="419415C8"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0</w:t>
            </w:r>
          </w:p>
        </w:tc>
        <w:tc>
          <w:tcPr>
            <w:tcW w:w="1134" w:type="dxa"/>
            <w:tcBorders>
              <w:top w:val="single" w:sz="4" w:space="0" w:color="auto"/>
              <w:left w:val="single" w:sz="4" w:space="0" w:color="auto"/>
              <w:bottom w:val="single" w:sz="4" w:space="0" w:color="auto"/>
              <w:right w:val="single" w:sz="4" w:space="0" w:color="auto"/>
            </w:tcBorders>
            <w:vAlign w:val="center"/>
          </w:tcPr>
          <w:p w14:paraId="6914640F"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62</w:t>
            </w:r>
          </w:p>
        </w:tc>
        <w:tc>
          <w:tcPr>
            <w:tcW w:w="1418" w:type="dxa"/>
            <w:tcBorders>
              <w:top w:val="single" w:sz="4" w:space="0" w:color="auto"/>
              <w:left w:val="single" w:sz="4" w:space="0" w:color="auto"/>
              <w:bottom w:val="single" w:sz="4" w:space="0" w:color="auto"/>
              <w:right w:val="single" w:sz="4" w:space="0" w:color="auto"/>
            </w:tcBorders>
            <w:vAlign w:val="center"/>
          </w:tcPr>
          <w:p w14:paraId="4E4F7B73"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p>
        </w:tc>
      </w:tr>
      <w:tr w:rsidR="001435F4" w:rsidRPr="00E3566E" w14:paraId="30C17788" w14:textId="77777777" w:rsidTr="006B79BB">
        <w:tc>
          <w:tcPr>
            <w:tcW w:w="1806" w:type="dxa"/>
            <w:tcBorders>
              <w:top w:val="single" w:sz="4" w:space="0" w:color="auto"/>
              <w:left w:val="single" w:sz="4" w:space="0" w:color="auto"/>
              <w:bottom w:val="single" w:sz="4" w:space="0" w:color="auto"/>
              <w:right w:val="single" w:sz="4" w:space="0" w:color="auto"/>
            </w:tcBorders>
            <w:vAlign w:val="center"/>
          </w:tcPr>
          <w:p w14:paraId="5C132B4F"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دوم</w:t>
            </w:r>
          </w:p>
        </w:tc>
        <w:tc>
          <w:tcPr>
            <w:tcW w:w="991" w:type="dxa"/>
            <w:tcBorders>
              <w:top w:val="single" w:sz="4" w:space="0" w:color="auto"/>
              <w:left w:val="single" w:sz="4" w:space="0" w:color="auto"/>
              <w:bottom w:val="single" w:sz="4" w:space="0" w:color="auto"/>
              <w:right w:val="single" w:sz="4" w:space="0" w:color="auto"/>
            </w:tcBorders>
            <w:vAlign w:val="center"/>
          </w:tcPr>
          <w:p w14:paraId="6671645E"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32</w:t>
            </w:r>
          </w:p>
        </w:tc>
        <w:tc>
          <w:tcPr>
            <w:tcW w:w="1418" w:type="dxa"/>
            <w:tcBorders>
              <w:top w:val="single" w:sz="4" w:space="0" w:color="auto"/>
              <w:left w:val="single" w:sz="4" w:space="0" w:color="auto"/>
              <w:bottom w:val="single" w:sz="4" w:space="0" w:color="auto"/>
              <w:right w:val="single" w:sz="4" w:space="0" w:color="auto"/>
            </w:tcBorders>
            <w:vAlign w:val="center"/>
          </w:tcPr>
          <w:p w14:paraId="27244EDB"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0</w:t>
            </w:r>
          </w:p>
        </w:tc>
        <w:tc>
          <w:tcPr>
            <w:tcW w:w="1560" w:type="dxa"/>
            <w:tcBorders>
              <w:top w:val="single" w:sz="4" w:space="0" w:color="auto"/>
              <w:left w:val="single" w:sz="4" w:space="0" w:color="auto"/>
              <w:bottom w:val="single" w:sz="4" w:space="0" w:color="auto"/>
              <w:right w:val="single" w:sz="4" w:space="0" w:color="auto"/>
            </w:tcBorders>
            <w:vAlign w:val="center"/>
          </w:tcPr>
          <w:p w14:paraId="36F1DFD5"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32</w:t>
            </w:r>
          </w:p>
        </w:tc>
        <w:tc>
          <w:tcPr>
            <w:tcW w:w="1417" w:type="dxa"/>
            <w:tcBorders>
              <w:top w:val="single" w:sz="4" w:space="0" w:color="auto"/>
              <w:left w:val="single" w:sz="4" w:space="0" w:color="auto"/>
              <w:bottom w:val="single" w:sz="4" w:space="0" w:color="auto"/>
              <w:right w:val="single" w:sz="4" w:space="0" w:color="auto"/>
            </w:tcBorders>
            <w:vAlign w:val="center"/>
          </w:tcPr>
          <w:p w14:paraId="7824B1A9"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0</w:t>
            </w:r>
          </w:p>
        </w:tc>
        <w:tc>
          <w:tcPr>
            <w:tcW w:w="1134" w:type="dxa"/>
            <w:tcBorders>
              <w:top w:val="single" w:sz="4" w:space="0" w:color="auto"/>
              <w:left w:val="single" w:sz="4" w:space="0" w:color="auto"/>
              <w:bottom w:val="single" w:sz="4" w:space="0" w:color="auto"/>
              <w:right w:val="single" w:sz="4" w:space="0" w:color="auto"/>
            </w:tcBorders>
            <w:vAlign w:val="center"/>
          </w:tcPr>
          <w:p w14:paraId="32C0A4F2"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64</w:t>
            </w:r>
          </w:p>
        </w:tc>
        <w:tc>
          <w:tcPr>
            <w:tcW w:w="1418" w:type="dxa"/>
            <w:tcBorders>
              <w:top w:val="single" w:sz="4" w:space="0" w:color="auto"/>
              <w:left w:val="single" w:sz="4" w:space="0" w:color="auto"/>
              <w:bottom w:val="single" w:sz="4" w:space="0" w:color="auto"/>
              <w:right w:val="single" w:sz="4" w:space="0" w:color="auto"/>
            </w:tcBorders>
            <w:vAlign w:val="center"/>
          </w:tcPr>
          <w:p w14:paraId="238497D4"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p>
        </w:tc>
      </w:tr>
      <w:tr w:rsidR="001435F4" w:rsidRPr="00E3566E" w14:paraId="456C5B6C" w14:textId="77777777" w:rsidTr="006B79BB">
        <w:tc>
          <w:tcPr>
            <w:tcW w:w="1806" w:type="dxa"/>
            <w:tcBorders>
              <w:top w:val="single" w:sz="4" w:space="0" w:color="auto"/>
              <w:left w:val="single" w:sz="4" w:space="0" w:color="auto"/>
              <w:bottom w:val="single" w:sz="4" w:space="0" w:color="auto"/>
              <w:right w:val="single" w:sz="4" w:space="0" w:color="auto"/>
            </w:tcBorders>
            <w:vAlign w:val="center"/>
          </w:tcPr>
          <w:p w14:paraId="09137C3E"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سوم</w:t>
            </w:r>
          </w:p>
        </w:tc>
        <w:tc>
          <w:tcPr>
            <w:tcW w:w="991" w:type="dxa"/>
            <w:tcBorders>
              <w:top w:val="single" w:sz="4" w:space="0" w:color="auto"/>
              <w:left w:val="single" w:sz="4" w:space="0" w:color="auto"/>
              <w:bottom w:val="single" w:sz="4" w:space="0" w:color="auto"/>
              <w:right w:val="single" w:sz="4" w:space="0" w:color="auto"/>
            </w:tcBorders>
            <w:vAlign w:val="center"/>
          </w:tcPr>
          <w:p w14:paraId="4B921636"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31</w:t>
            </w:r>
          </w:p>
        </w:tc>
        <w:tc>
          <w:tcPr>
            <w:tcW w:w="1418" w:type="dxa"/>
            <w:tcBorders>
              <w:top w:val="single" w:sz="4" w:space="0" w:color="auto"/>
              <w:left w:val="single" w:sz="4" w:space="0" w:color="auto"/>
              <w:bottom w:val="single" w:sz="4" w:space="0" w:color="auto"/>
              <w:right w:val="single" w:sz="4" w:space="0" w:color="auto"/>
            </w:tcBorders>
            <w:vAlign w:val="center"/>
          </w:tcPr>
          <w:p w14:paraId="3E6AFE98"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0</w:t>
            </w:r>
          </w:p>
        </w:tc>
        <w:tc>
          <w:tcPr>
            <w:tcW w:w="1560" w:type="dxa"/>
            <w:tcBorders>
              <w:top w:val="single" w:sz="4" w:space="0" w:color="auto"/>
              <w:left w:val="single" w:sz="4" w:space="0" w:color="auto"/>
              <w:bottom w:val="single" w:sz="4" w:space="0" w:color="auto"/>
              <w:right w:val="single" w:sz="4" w:space="0" w:color="auto"/>
            </w:tcBorders>
            <w:vAlign w:val="center"/>
          </w:tcPr>
          <w:p w14:paraId="29B5D30E"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30</w:t>
            </w:r>
          </w:p>
        </w:tc>
        <w:tc>
          <w:tcPr>
            <w:tcW w:w="1417" w:type="dxa"/>
            <w:tcBorders>
              <w:top w:val="single" w:sz="4" w:space="0" w:color="auto"/>
              <w:left w:val="single" w:sz="4" w:space="0" w:color="auto"/>
              <w:bottom w:val="single" w:sz="4" w:space="0" w:color="auto"/>
              <w:right w:val="single" w:sz="4" w:space="0" w:color="auto"/>
            </w:tcBorders>
            <w:vAlign w:val="center"/>
          </w:tcPr>
          <w:p w14:paraId="3F6E7EA7"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0</w:t>
            </w:r>
          </w:p>
        </w:tc>
        <w:tc>
          <w:tcPr>
            <w:tcW w:w="1134" w:type="dxa"/>
            <w:tcBorders>
              <w:top w:val="single" w:sz="4" w:space="0" w:color="auto"/>
              <w:left w:val="single" w:sz="4" w:space="0" w:color="auto"/>
              <w:bottom w:val="single" w:sz="4" w:space="0" w:color="auto"/>
              <w:right w:val="single" w:sz="4" w:space="0" w:color="auto"/>
            </w:tcBorders>
            <w:vAlign w:val="center"/>
          </w:tcPr>
          <w:p w14:paraId="0CFD99D9"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61</w:t>
            </w:r>
          </w:p>
        </w:tc>
        <w:tc>
          <w:tcPr>
            <w:tcW w:w="1418" w:type="dxa"/>
            <w:tcBorders>
              <w:top w:val="single" w:sz="4" w:space="0" w:color="auto"/>
              <w:left w:val="single" w:sz="4" w:space="0" w:color="auto"/>
              <w:bottom w:val="single" w:sz="4" w:space="0" w:color="auto"/>
              <w:right w:val="single" w:sz="4" w:space="0" w:color="auto"/>
            </w:tcBorders>
            <w:vAlign w:val="center"/>
          </w:tcPr>
          <w:p w14:paraId="7803D0C0"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p>
        </w:tc>
      </w:tr>
      <w:tr w:rsidR="001435F4" w:rsidRPr="00E3566E" w14:paraId="60043A1E" w14:textId="77777777" w:rsidTr="006B79BB">
        <w:tc>
          <w:tcPr>
            <w:tcW w:w="1806" w:type="dxa"/>
            <w:tcBorders>
              <w:top w:val="single" w:sz="4" w:space="0" w:color="auto"/>
              <w:left w:val="single" w:sz="4" w:space="0" w:color="auto"/>
              <w:bottom w:val="single" w:sz="4" w:space="0" w:color="auto"/>
              <w:right w:val="single" w:sz="4" w:space="0" w:color="auto"/>
            </w:tcBorders>
            <w:vAlign w:val="center"/>
          </w:tcPr>
          <w:p w14:paraId="68FC19DF"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چهارم</w:t>
            </w:r>
          </w:p>
        </w:tc>
        <w:tc>
          <w:tcPr>
            <w:tcW w:w="991" w:type="dxa"/>
            <w:tcBorders>
              <w:top w:val="single" w:sz="4" w:space="0" w:color="auto"/>
              <w:left w:val="single" w:sz="4" w:space="0" w:color="auto"/>
              <w:bottom w:val="single" w:sz="4" w:space="0" w:color="auto"/>
              <w:right w:val="single" w:sz="4" w:space="0" w:color="auto"/>
            </w:tcBorders>
            <w:vAlign w:val="center"/>
          </w:tcPr>
          <w:p w14:paraId="2A795F79"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29</w:t>
            </w:r>
          </w:p>
        </w:tc>
        <w:tc>
          <w:tcPr>
            <w:tcW w:w="1418" w:type="dxa"/>
            <w:tcBorders>
              <w:top w:val="single" w:sz="4" w:space="0" w:color="auto"/>
              <w:left w:val="single" w:sz="4" w:space="0" w:color="auto"/>
              <w:bottom w:val="single" w:sz="4" w:space="0" w:color="auto"/>
              <w:right w:val="single" w:sz="4" w:space="0" w:color="auto"/>
            </w:tcBorders>
            <w:vAlign w:val="center"/>
          </w:tcPr>
          <w:p w14:paraId="0D50682C"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0</w:t>
            </w:r>
          </w:p>
        </w:tc>
        <w:tc>
          <w:tcPr>
            <w:tcW w:w="1560" w:type="dxa"/>
            <w:tcBorders>
              <w:top w:val="single" w:sz="4" w:space="0" w:color="auto"/>
              <w:left w:val="single" w:sz="4" w:space="0" w:color="auto"/>
              <w:bottom w:val="single" w:sz="4" w:space="0" w:color="auto"/>
              <w:right w:val="single" w:sz="4" w:space="0" w:color="auto"/>
            </w:tcBorders>
            <w:vAlign w:val="center"/>
          </w:tcPr>
          <w:p w14:paraId="60B910D6"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29</w:t>
            </w:r>
          </w:p>
        </w:tc>
        <w:tc>
          <w:tcPr>
            <w:tcW w:w="1417" w:type="dxa"/>
            <w:tcBorders>
              <w:top w:val="single" w:sz="4" w:space="0" w:color="auto"/>
              <w:left w:val="single" w:sz="4" w:space="0" w:color="auto"/>
              <w:bottom w:val="single" w:sz="4" w:space="0" w:color="auto"/>
              <w:right w:val="single" w:sz="4" w:space="0" w:color="auto"/>
            </w:tcBorders>
            <w:vAlign w:val="center"/>
          </w:tcPr>
          <w:p w14:paraId="36C7CC11"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0</w:t>
            </w:r>
          </w:p>
        </w:tc>
        <w:tc>
          <w:tcPr>
            <w:tcW w:w="1134" w:type="dxa"/>
            <w:tcBorders>
              <w:top w:val="single" w:sz="4" w:space="0" w:color="auto"/>
              <w:left w:val="single" w:sz="4" w:space="0" w:color="auto"/>
              <w:bottom w:val="single" w:sz="4" w:space="0" w:color="auto"/>
              <w:right w:val="single" w:sz="4" w:space="0" w:color="auto"/>
            </w:tcBorders>
            <w:vAlign w:val="center"/>
          </w:tcPr>
          <w:p w14:paraId="29EC785A"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58</w:t>
            </w:r>
          </w:p>
        </w:tc>
        <w:tc>
          <w:tcPr>
            <w:tcW w:w="1418" w:type="dxa"/>
            <w:tcBorders>
              <w:top w:val="single" w:sz="4" w:space="0" w:color="auto"/>
              <w:left w:val="single" w:sz="4" w:space="0" w:color="auto"/>
              <w:bottom w:val="single" w:sz="4" w:space="0" w:color="auto"/>
              <w:right w:val="single" w:sz="4" w:space="0" w:color="auto"/>
            </w:tcBorders>
            <w:vAlign w:val="center"/>
          </w:tcPr>
          <w:p w14:paraId="6FD1D5CE"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p>
        </w:tc>
      </w:tr>
      <w:tr w:rsidR="001435F4" w:rsidRPr="00E3566E" w14:paraId="242E26B7" w14:textId="77777777" w:rsidTr="006B79BB">
        <w:tc>
          <w:tcPr>
            <w:tcW w:w="7192" w:type="dxa"/>
            <w:gridSpan w:val="5"/>
            <w:tcBorders>
              <w:top w:val="single" w:sz="4" w:space="0" w:color="auto"/>
              <w:left w:val="single" w:sz="4" w:space="0" w:color="auto"/>
              <w:bottom w:val="single" w:sz="4" w:space="0" w:color="auto"/>
              <w:right w:val="single" w:sz="4" w:space="0" w:color="auto"/>
            </w:tcBorders>
            <w:vAlign w:val="center"/>
          </w:tcPr>
          <w:p w14:paraId="1D367B86"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مجمــــــوع</w:t>
            </w:r>
          </w:p>
        </w:tc>
        <w:tc>
          <w:tcPr>
            <w:tcW w:w="1134" w:type="dxa"/>
            <w:tcBorders>
              <w:top w:val="single" w:sz="4" w:space="0" w:color="auto"/>
              <w:left w:val="single" w:sz="4" w:space="0" w:color="auto"/>
              <w:bottom w:val="single" w:sz="4" w:space="0" w:color="auto"/>
              <w:right w:val="single" w:sz="4" w:space="0" w:color="auto"/>
            </w:tcBorders>
            <w:vAlign w:val="center"/>
          </w:tcPr>
          <w:p w14:paraId="4E2D895D"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245</w:t>
            </w:r>
          </w:p>
        </w:tc>
        <w:tc>
          <w:tcPr>
            <w:tcW w:w="1418" w:type="dxa"/>
            <w:tcBorders>
              <w:top w:val="single" w:sz="4" w:space="0" w:color="auto"/>
              <w:left w:val="single" w:sz="4" w:space="0" w:color="auto"/>
              <w:bottom w:val="single" w:sz="4" w:space="0" w:color="auto"/>
              <w:right w:val="single" w:sz="4" w:space="0" w:color="auto"/>
            </w:tcBorders>
            <w:vAlign w:val="center"/>
          </w:tcPr>
          <w:p w14:paraId="43FB8BC7"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p>
        </w:tc>
      </w:tr>
    </w:tbl>
    <w:p w14:paraId="42101D05" w14:textId="78C7E690" w:rsidR="001435F4" w:rsidRPr="00E3566E" w:rsidRDefault="001435F4" w:rsidP="004B3A04">
      <w:pPr>
        <w:tabs>
          <w:tab w:val="right" w:pos="3746"/>
          <w:tab w:val="center" w:pos="4905"/>
          <w:tab w:val="right" w:pos="9810"/>
        </w:tabs>
        <w:bidi/>
        <w:spacing w:before="240" w:line="276" w:lineRule="auto"/>
        <w:ind w:left="23"/>
        <w:jc w:val="center"/>
        <w:rPr>
          <w:rStyle w:val="Emphasis"/>
          <w:rFonts w:asciiTheme="majorBidi" w:eastAsia="Calibri" w:hAnsiTheme="majorBidi" w:cs="B Nazanin"/>
          <w:bCs w:val="0"/>
          <w:caps w:val="0"/>
          <w:sz w:val="24"/>
          <w:szCs w:val="24"/>
          <w:rtl/>
          <w:lang w:bidi="fa-IR"/>
        </w:rPr>
      </w:pPr>
      <w:r w:rsidRPr="00E3566E">
        <w:rPr>
          <w:rFonts w:asciiTheme="majorBidi" w:hAnsiTheme="majorBidi" w:cs="B Nazanin" w:hint="cs"/>
          <w:bCs w:val="0"/>
          <w:rtl/>
        </w:rPr>
        <w:t>جدول احصاییه فارغ</w:t>
      </w:r>
      <w:r w:rsidRPr="00E3566E">
        <w:rPr>
          <w:rFonts w:asciiTheme="majorBidi" w:hAnsiTheme="majorBidi" w:cs="B Nazanin"/>
          <w:bCs w:val="0"/>
          <w:rtl/>
        </w:rPr>
        <w:softHyphen/>
      </w:r>
      <w:r w:rsidRPr="00E3566E">
        <w:rPr>
          <w:rFonts w:asciiTheme="majorBidi" w:hAnsiTheme="majorBidi" w:cs="B Nazanin" w:hint="cs"/>
          <w:bCs w:val="0"/>
          <w:rtl/>
        </w:rPr>
        <w:t xml:space="preserve">التحصیلان </w:t>
      </w:r>
      <w:r w:rsidRPr="00E3566E">
        <w:rPr>
          <w:rFonts w:asciiTheme="majorBidi" w:hAnsiTheme="majorBidi" w:cs="B Nazanin" w:hint="cs"/>
          <w:bCs w:val="0"/>
          <w:rtl/>
          <w:lang w:bidi="fa-IR"/>
        </w:rPr>
        <w:t>پوهنحی حقوق و علوم سیاسی</w:t>
      </w:r>
    </w:p>
    <w:tbl>
      <w:tblPr>
        <w:tblStyle w:val="TableGrid"/>
        <w:bidiVisual/>
        <w:tblW w:w="9744" w:type="dxa"/>
        <w:tblLook w:val="04A0" w:firstRow="1" w:lastRow="0" w:firstColumn="1" w:lastColumn="0" w:noHBand="0" w:noVBand="1"/>
      </w:tblPr>
      <w:tblGrid>
        <w:gridCol w:w="1806"/>
        <w:gridCol w:w="991"/>
        <w:gridCol w:w="1418"/>
        <w:gridCol w:w="1560"/>
        <w:gridCol w:w="1417"/>
        <w:gridCol w:w="1134"/>
        <w:gridCol w:w="1418"/>
      </w:tblGrid>
      <w:tr w:rsidR="001435F4" w:rsidRPr="00E3566E" w14:paraId="4493743A" w14:textId="77777777" w:rsidTr="006B79BB">
        <w:tc>
          <w:tcPr>
            <w:tcW w:w="1806" w:type="dxa"/>
            <w:vMerge w:val="restart"/>
            <w:tcBorders>
              <w:top w:val="single" w:sz="4" w:space="0" w:color="auto"/>
              <w:left w:val="single" w:sz="4" w:space="0" w:color="auto"/>
              <w:bottom w:val="single" w:sz="4" w:space="0" w:color="auto"/>
              <w:right w:val="single" w:sz="4" w:space="0" w:color="auto"/>
            </w:tcBorders>
            <w:vAlign w:val="center"/>
          </w:tcPr>
          <w:p w14:paraId="7F36274C"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سال</w:t>
            </w:r>
            <w:r w:rsidRPr="00E3566E">
              <w:rPr>
                <w:rStyle w:val="Emphasis"/>
                <w:rFonts w:asciiTheme="minorBidi" w:eastAsia="Calibri" w:hAnsiTheme="minorBidi" w:cs="B Nazanin"/>
                <w:b/>
                <w:bCs w:val="0"/>
                <w:sz w:val="24"/>
                <w:szCs w:val="24"/>
                <w:rtl/>
              </w:rPr>
              <w:softHyphen/>
            </w:r>
            <w:r w:rsidRPr="00E3566E">
              <w:rPr>
                <w:rStyle w:val="Emphasis"/>
                <w:rFonts w:asciiTheme="minorBidi" w:eastAsia="Calibri" w:hAnsiTheme="minorBidi" w:cs="B Nazanin" w:hint="cs"/>
                <w:b/>
                <w:bCs w:val="0"/>
                <w:sz w:val="24"/>
                <w:szCs w:val="24"/>
                <w:rtl/>
              </w:rPr>
              <w:t>های فراغت</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5B8E90AF"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تعداد فارغین رشته حقوق</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7517001"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تعداد فارغین رشته علوم سیاسی و روابط بین</w:t>
            </w:r>
            <w:r w:rsidRPr="00E3566E">
              <w:rPr>
                <w:rStyle w:val="Emphasis"/>
                <w:rFonts w:asciiTheme="minorBidi" w:eastAsia="Calibri" w:hAnsiTheme="minorBidi" w:cs="B Nazanin"/>
                <w:b/>
                <w:bCs w:val="0"/>
                <w:sz w:val="24"/>
                <w:szCs w:val="24"/>
                <w:rtl/>
              </w:rPr>
              <w:softHyphen/>
            </w:r>
            <w:r w:rsidRPr="00E3566E">
              <w:rPr>
                <w:rStyle w:val="Emphasis"/>
                <w:rFonts w:asciiTheme="minorBidi" w:eastAsia="Calibri" w:hAnsiTheme="minorBidi" w:cs="B Nazanin" w:hint="cs"/>
                <w:b/>
                <w:bCs w:val="0"/>
                <w:sz w:val="24"/>
                <w:szCs w:val="24"/>
                <w:rtl/>
              </w:rPr>
              <w:t>الملل</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A429574"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مجموع</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76C5ABB"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p>
          <w:p w14:paraId="22E19EBD"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ملاحظات</w:t>
            </w:r>
          </w:p>
        </w:tc>
      </w:tr>
      <w:tr w:rsidR="001435F4" w:rsidRPr="00E3566E" w14:paraId="4CCC3D09" w14:textId="77777777" w:rsidTr="006B79BB">
        <w:tc>
          <w:tcPr>
            <w:tcW w:w="1806" w:type="dxa"/>
            <w:vMerge/>
            <w:tcBorders>
              <w:top w:val="single" w:sz="4" w:space="0" w:color="auto"/>
              <w:left w:val="single" w:sz="4" w:space="0" w:color="auto"/>
              <w:bottom w:val="single" w:sz="4" w:space="0" w:color="auto"/>
              <w:right w:val="single" w:sz="4" w:space="0" w:color="auto"/>
            </w:tcBorders>
            <w:vAlign w:val="center"/>
          </w:tcPr>
          <w:p w14:paraId="67DEBE6B"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p>
        </w:tc>
        <w:tc>
          <w:tcPr>
            <w:tcW w:w="991" w:type="dxa"/>
            <w:tcBorders>
              <w:top w:val="single" w:sz="4" w:space="0" w:color="auto"/>
              <w:left w:val="single" w:sz="4" w:space="0" w:color="auto"/>
              <w:bottom w:val="single" w:sz="4" w:space="0" w:color="auto"/>
              <w:right w:val="single" w:sz="4" w:space="0" w:color="auto"/>
            </w:tcBorders>
            <w:vAlign w:val="center"/>
          </w:tcPr>
          <w:p w14:paraId="673BF78B"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مذکر</w:t>
            </w:r>
          </w:p>
        </w:tc>
        <w:tc>
          <w:tcPr>
            <w:tcW w:w="1418" w:type="dxa"/>
            <w:tcBorders>
              <w:top w:val="single" w:sz="4" w:space="0" w:color="auto"/>
              <w:left w:val="single" w:sz="4" w:space="0" w:color="auto"/>
              <w:bottom w:val="single" w:sz="4" w:space="0" w:color="auto"/>
              <w:right w:val="single" w:sz="4" w:space="0" w:color="auto"/>
            </w:tcBorders>
            <w:vAlign w:val="center"/>
          </w:tcPr>
          <w:p w14:paraId="02948630"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اناث</w:t>
            </w:r>
          </w:p>
        </w:tc>
        <w:tc>
          <w:tcPr>
            <w:tcW w:w="1560" w:type="dxa"/>
            <w:tcBorders>
              <w:top w:val="single" w:sz="4" w:space="0" w:color="auto"/>
              <w:left w:val="single" w:sz="4" w:space="0" w:color="auto"/>
              <w:bottom w:val="single" w:sz="4" w:space="0" w:color="auto"/>
              <w:right w:val="single" w:sz="4" w:space="0" w:color="auto"/>
            </w:tcBorders>
            <w:vAlign w:val="center"/>
          </w:tcPr>
          <w:p w14:paraId="16EC8820"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مذکر</w:t>
            </w:r>
          </w:p>
        </w:tc>
        <w:tc>
          <w:tcPr>
            <w:tcW w:w="1417" w:type="dxa"/>
            <w:tcBorders>
              <w:top w:val="single" w:sz="4" w:space="0" w:color="auto"/>
              <w:left w:val="single" w:sz="4" w:space="0" w:color="auto"/>
              <w:bottom w:val="single" w:sz="4" w:space="0" w:color="auto"/>
              <w:right w:val="single" w:sz="4" w:space="0" w:color="auto"/>
            </w:tcBorders>
            <w:vAlign w:val="center"/>
          </w:tcPr>
          <w:p w14:paraId="0B2EFF4F"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اناث</w:t>
            </w:r>
          </w:p>
        </w:tc>
        <w:tc>
          <w:tcPr>
            <w:tcW w:w="1134" w:type="dxa"/>
            <w:vMerge/>
            <w:tcBorders>
              <w:top w:val="single" w:sz="4" w:space="0" w:color="auto"/>
              <w:left w:val="single" w:sz="4" w:space="0" w:color="auto"/>
              <w:bottom w:val="single" w:sz="4" w:space="0" w:color="auto"/>
              <w:right w:val="single" w:sz="4" w:space="0" w:color="auto"/>
            </w:tcBorders>
            <w:vAlign w:val="center"/>
          </w:tcPr>
          <w:p w14:paraId="25052F5A"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2F64545"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p>
        </w:tc>
      </w:tr>
      <w:tr w:rsidR="001435F4" w:rsidRPr="00E3566E" w14:paraId="642D9E8B" w14:textId="77777777" w:rsidTr="006B79BB">
        <w:tc>
          <w:tcPr>
            <w:tcW w:w="1806" w:type="dxa"/>
            <w:tcBorders>
              <w:top w:val="single" w:sz="4" w:space="0" w:color="auto"/>
              <w:left w:val="single" w:sz="4" w:space="0" w:color="auto"/>
              <w:bottom w:val="single" w:sz="4" w:space="0" w:color="auto"/>
              <w:right w:val="single" w:sz="4" w:space="0" w:color="auto"/>
            </w:tcBorders>
            <w:vAlign w:val="center"/>
          </w:tcPr>
          <w:p w14:paraId="524E5B5C"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فارغین 1395</w:t>
            </w:r>
          </w:p>
        </w:tc>
        <w:tc>
          <w:tcPr>
            <w:tcW w:w="991" w:type="dxa"/>
            <w:tcBorders>
              <w:top w:val="single" w:sz="4" w:space="0" w:color="auto"/>
              <w:left w:val="single" w:sz="4" w:space="0" w:color="auto"/>
              <w:bottom w:val="single" w:sz="4" w:space="0" w:color="auto"/>
              <w:right w:val="single" w:sz="4" w:space="0" w:color="auto"/>
            </w:tcBorders>
            <w:vAlign w:val="center"/>
          </w:tcPr>
          <w:p w14:paraId="2313B124"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51</w:t>
            </w:r>
          </w:p>
        </w:tc>
        <w:tc>
          <w:tcPr>
            <w:tcW w:w="1418" w:type="dxa"/>
            <w:tcBorders>
              <w:top w:val="single" w:sz="4" w:space="0" w:color="auto"/>
              <w:left w:val="single" w:sz="4" w:space="0" w:color="auto"/>
              <w:bottom w:val="single" w:sz="4" w:space="0" w:color="auto"/>
              <w:right w:val="single" w:sz="4" w:space="0" w:color="auto"/>
            </w:tcBorders>
            <w:vAlign w:val="center"/>
          </w:tcPr>
          <w:p w14:paraId="457F67F4"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40</w:t>
            </w:r>
          </w:p>
        </w:tc>
        <w:tc>
          <w:tcPr>
            <w:tcW w:w="1560" w:type="dxa"/>
            <w:tcBorders>
              <w:top w:val="single" w:sz="4" w:space="0" w:color="auto"/>
              <w:left w:val="single" w:sz="4" w:space="0" w:color="auto"/>
              <w:bottom w:val="single" w:sz="4" w:space="0" w:color="auto"/>
              <w:right w:val="single" w:sz="4" w:space="0" w:color="auto"/>
            </w:tcBorders>
            <w:vAlign w:val="center"/>
          </w:tcPr>
          <w:p w14:paraId="43C3C61F"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55</w:t>
            </w:r>
          </w:p>
        </w:tc>
        <w:tc>
          <w:tcPr>
            <w:tcW w:w="1417" w:type="dxa"/>
            <w:tcBorders>
              <w:top w:val="single" w:sz="4" w:space="0" w:color="auto"/>
              <w:left w:val="single" w:sz="4" w:space="0" w:color="auto"/>
              <w:bottom w:val="single" w:sz="4" w:space="0" w:color="auto"/>
              <w:right w:val="single" w:sz="4" w:space="0" w:color="auto"/>
            </w:tcBorders>
            <w:vAlign w:val="center"/>
          </w:tcPr>
          <w:p w14:paraId="48945BDE"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37</w:t>
            </w:r>
          </w:p>
        </w:tc>
        <w:tc>
          <w:tcPr>
            <w:tcW w:w="1134" w:type="dxa"/>
            <w:tcBorders>
              <w:top w:val="single" w:sz="4" w:space="0" w:color="auto"/>
              <w:left w:val="single" w:sz="4" w:space="0" w:color="auto"/>
              <w:bottom w:val="single" w:sz="4" w:space="0" w:color="auto"/>
              <w:right w:val="single" w:sz="4" w:space="0" w:color="auto"/>
            </w:tcBorders>
            <w:vAlign w:val="center"/>
          </w:tcPr>
          <w:p w14:paraId="7E952DDC"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183</w:t>
            </w:r>
          </w:p>
        </w:tc>
        <w:tc>
          <w:tcPr>
            <w:tcW w:w="1418" w:type="dxa"/>
            <w:tcBorders>
              <w:top w:val="single" w:sz="4" w:space="0" w:color="auto"/>
              <w:left w:val="single" w:sz="4" w:space="0" w:color="auto"/>
              <w:bottom w:val="single" w:sz="4" w:space="0" w:color="auto"/>
              <w:right w:val="single" w:sz="4" w:space="0" w:color="auto"/>
            </w:tcBorders>
            <w:vAlign w:val="center"/>
          </w:tcPr>
          <w:p w14:paraId="3C0D4570"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p>
        </w:tc>
      </w:tr>
      <w:tr w:rsidR="001435F4" w:rsidRPr="00E3566E" w14:paraId="1B963CF0" w14:textId="77777777" w:rsidTr="006B79BB">
        <w:tc>
          <w:tcPr>
            <w:tcW w:w="1806" w:type="dxa"/>
            <w:tcBorders>
              <w:top w:val="single" w:sz="4" w:space="0" w:color="auto"/>
              <w:left w:val="single" w:sz="4" w:space="0" w:color="auto"/>
              <w:bottom w:val="single" w:sz="4" w:space="0" w:color="auto"/>
              <w:right w:val="single" w:sz="4" w:space="0" w:color="auto"/>
            </w:tcBorders>
            <w:vAlign w:val="center"/>
          </w:tcPr>
          <w:p w14:paraId="452837ED"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فارغین 1396</w:t>
            </w:r>
          </w:p>
        </w:tc>
        <w:tc>
          <w:tcPr>
            <w:tcW w:w="991" w:type="dxa"/>
            <w:tcBorders>
              <w:top w:val="single" w:sz="4" w:space="0" w:color="auto"/>
              <w:left w:val="single" w:sz="4" w:space="0" w:color="auto"/>
              <w:bottom w:val="single" w:sz="4" w:space="0" w:color="auto"/>
              <w:right w:val="single" w:sz="4" w:space="0" w:color="auto"/>
            </w:tcBorders>
            <w:vAlign w:val="center"/>
          </w:tcPr>
          <w:p w14:paraId="32F65B7C"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63</w:t>
            </w:r>
          </w:p>
        </w:tc>
        <w:tc>
          <w:tcPr>
            <w:tcW w:w="1418" w:type="dxa"/>
            <w:tcBorders>
              <w:top w:val="single" w:sz="4" w:space="0" w:color="auto"/>
              <w:left w:val="single" w:sz="4" w:space="0" w:color="auto"/>
              <w:bottom w:val="single" w:sz="4" w:space="0" w:color="auto"/>
              <w:right w:val="single" w:sz="4" w:space="0" w:color="auto"/>
            </w:tcBorders>
            <w:vAlign w:val="center"/>
          </w:tcPr>
          <w:p w14:paraId="30207C77"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50</w:t>
            </w:r>
          </w:p>
        </w:tc>
        <w:tc>
          <w:tcPr>
            <w:tcW w:w="1560" w:type="dxa"/>
            <w:tcBorders>
              <w:top w:val="single" w:sz="4" w:space="0" w:color="auto"/>
              <w:left w:val="single" w:sz="4" w:space="0" w:color="auto"/>
              <w:bottom w:val="single" w:sz="4" w:space="0" w:color="auto"/>
              <w:right w:val="single" w:sz="4" w:space="0" w:color="auto"/>
            </w:tcBorders>
            <w:vAlign w:val="center"/>
          </w:tcPr>
          <w:p w14:paraId="6953A197"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60</w:t>
            </w:r>
          </w:p>
        </w:tc>
        <w:tc>
          <w:tcPr>
            <w:tcW w:w="1417" w:type="dxa"/>
            <w:tcBorders>
              <w:top w:val="single" w:sz="4" w:space="0" w:color="auto"/>
              <w:left w:val="single" w:sz="4" w:space="0" w:color="auto"/>
              <w:bottom w:val="single" w:sz="4" w:space="0" w:color="auto"/>
              <w:right w:val="single" w:sz="4" w:space="0" w:color="auto"/>
            </w:tcBorders>
            <w:vAlign w:val="center"/>
          </w:tcPr>
          <w:p w14:paraId="486B1F2E"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27</w:t>
            </w:r>
          </w:p>
        </w:tc>
        <w:tc>
          <w:tcPr>
            <w:tcW w:w="1134" w:type="dxa"/>
            <w:tcBorders>
              <w:top w:val="single" w:sz="4" w:space="0" w:color="auto"/>
              <w:left w:val="single" w:sz="4" w:space="0" w:color="auto"/>
              <w:bottom w:val="single" w:sz="4" w:space="0" w:color="auto"/>
              <w:right w:val="single" w:sz="4" w:space="0" w:color="auto"/>
            </w:tcBorders>
            <w:vAlign w:val="center"/>
          </w:tcPr>
          <w:p w14:paraId="5098152E"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75716E02"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p>
        </w:tc>
      </w:tr>
      <w:tr w:rsidR="001435F4" w:rsidRPr="00E3566E" w14:paraId="6C346F28" w14:textId="77777777" w:rsidTr="006B79BB">
        <w:tc>
          <w:tcPr>
            <w:tcW w:w="1806" w:type="dxa"/>
            <w:tcBorders>
              <w:top w:val="single" w:sz="4" w:space="0" w:color="auto"/>
              <w:left w:val="single" w:sz="4" w:space="0" w:color="auto"/>
              <w:bottom w:val="single" w:sz="4" w:space="0" w:color="auto"/>
              <w:right w:val="single" w:sz="4" w:space="0" w:color="auto"/>
            </w:tcBorders>
            <w:vAlign w:val="center"/>
          </w:tcPr>
          <w:p w14:paraId="6DAC808D"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فارغین 1397</w:t>
            </w:r>
          </w:p>
        </w:tc>
        <w:tc>
          <w:tcPr>
            <w:tcW w:w="991" w:type="dxa"/>
            <w:tcBorders>
              <w:top w:val="single" w:sz="4" w:space="0" w:color="auto"/>
              <w:left w:val="single" w:sz="4" w:space="0" w:color="auto"/>
              <w:bottom w:val="single" w:sz="4" w:space="0" w:color="auto"/>
              <w:right w:val="single" w:sz="4" w:space="0" w:color="auto"/>
            </w:tcBorders>
            <w:vAlign w:val="center"/>
          </w:tcPr>
          <w:p w14:paraId="0DCC985D"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44</w:t>
            </w:r>
          </w:p>
        </w:tc>
        <w:tc>
          <w:tcPr>
            <w:tcW w:w="1418" w:type="dxa"/>
            <w:tcBorders>
              <w:top w:val="single" w:sz="4" w:space="0" w:color="auto"/>
              <w:left w:val="single" w:sz="4" w:space="0" w:color="auto"/>
              <w:bottom w:val="single" w:sz="4" w:space="0" w:color="auto"/>
              <w:right w:val="single" w:sz="4" w:space="0" w:color="auto"/>
            </w:tcBorders>
            <w:vAlign w:val="center"/>
          </w:tcPr>
          <w:p w14:paraId="7CFDD410"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26</w:t>
            </w:r>
          </w:p>
        </w:tc>
        <w:tc>
          <w:tcPr>
            <w:tcW w:w="1560" w:type="dxa"/>
            <w:tcBorders>
              <w:top w:val="single" w:sz="4" w:space="0" w:color="auto"/>
              <w:left w:val="single" w:sz="4" w:space="0" w:color="auto"/>
              <w:bottom w:val="single" w:sz="4" w:space="0" w:color="auto"/>
              <w:right w:val="single" w:sz="4" w:space="0" w:color="auto"/>
            </w:tcBorders>
            <w:vAlign w:val="center"/>
          </w:tcPr>
          <w:p w14:paraId="30BD776E"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25</w:t>
            </w:r>
          </w:p>
        </w:tc>
        <w:tc>
          <w:tcPr>
            <w:tcW w:w="1417" w:type="dxa"/>
            <w:tcBorders>
              <w:top w:val="single" w:sz="4" w:space="0" w:color="auto"/>
              <w:left w:val="single" w:sz="4" w:space="0" w:color="auto"/>
              <w:bottom w:val="single" w:sz="4" w:space="0" w:color="auto"/>
              <w:right w:val="single" w:sz="4" w:space="0" w:color="auto"/>
            </w:tcBorders>
            <w:vAlign w:val="center"/>
          </w:tcPr>
          <w:p w14:paraId="6F9B761F"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35</w:t>
            </w:r>
          </w:p>
        </w:tc>
        <w:tc>
          <w:tcPr>
            <w:tcW w:w="1134" w:type="dxa"/>
            <w:tcBorders>
              <w:top w:val="single" w:sz="4" w:space="0" w:color="auto"/>
              <w:left w:val="single" w:sz="4" w:space="0" w:color="auto"/>
              <w:bottom w:val="single" w:sz="4" w:space="0" w:color="auto"/>
              <w:right w:val="single" w:sz="4" w:space="0" w:color="auto"/>
            </w:tcBorders>
            <w:vAlign w:val="center"/>
          </w:tcPr>
          <w:p w14:paraId="3A0F882F"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130</w:t>
            </w:r>
          </w:p>
        </w:tc>
        <w:tc>
          <w:tcPr>
            <w:tcW w:w="1418" w:type="dxa"/>
            <w:tcBorders>
              <w:top w:val="single" w:sz="4" w:space="0" w:color="auto"/>
              <w:left w:val="single" w:sz="4" w:space="0" w:color="auto"/>
              <w:bottom w:val="single" w:sz="4" w:space="0" w:color="auto"/>
              <w:right w:val="single" w:sz="4" w:space="0" w:color="auto"/>
            </w:tcBorders>
            <w:vAlign w:val="center"/>
          </w:tcPr>
          <w:p w14:paraId="00E855E9"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p>
        </w:tc>
      </w:tr>
      <w:tr w:rsidR="001435F4" w:rsidRPr="00E3566E" w14:paraId="7CA95420" w14:textId="77777777" w:rsidTr="006B79BB">
        <w:tc>
          <w:tcPr>
            <w:tcW w:w="1806" w:type="dxa"/>
            <w:tcBorders>
              <w:top w:val="single" w:sz="4" w:space="0" w:color="auto"/>
              <w:left w:val="single" w:sz="4" w:space="0" w:color="auto"/>
              <w:bottom w:val="single" w:sz="4" w:space="0" w:color="auto"/>
              <w:right w:val="single" w:sz="4" w:space="0" w:color="auto"/>
            </w:tcBorders>
            <w:vAlign w:val="center"/>
          </w:tcPr>
          <w:p w14:paraId="3299557B"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lastRenderedPageBreak/>
              <w:t>فارغین 1398</w:t>
            </w:r>
          </w:p>
        </w:tc>
        <w:tc>
          <w:tcPr>
            <w:tcW w:w="991" w:type="dxa"/>
            <w:tcBorders>
              <w:top w:val="single" w:sz="4" w:space="0" w:color="auto"/>
              <w:left w:val="single" w:sz="4" w:space="0" w:color="auto"/>
              <w:bottom w:val="single" w:sz="4" w:space="0" w:color="auto"/>
              <w:right w:val="single" w:sz="4" w:space="0" w:color="auto"/>
            </w:tcBorders>
            <w:vAlign w:val="center"/>
          </w:tcPr>
          <w:p w14:paraId="3F71301E"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34</w:t>
            </w:r>
          </w:p>
        </w:tc>
        <w:tc>
          <w:tcPr>
            <w:tcW w:w="1418" w:type="dxa"/>
            <w:tcBorders>
              <w:top w:val="single" w:sz="4" w:space="0" w:color="auto"/>
              <w:left w:val="single" w:sz="4" w:space="0" w:color="auto"/>
              <w:bottom w:val="single" w:sz="4" w:space="0" w:color="auto"/>
              <w:right w:val="single" w:sz="4" w:space="0" w:color="auto"/>
            </w:tcBorders>
            <w:vAlign w:val="center"/>
          </w:tcPr>
          <w:p w14:paraId="744FBFF8"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15</w:t>
            </w:r>
          </w:p>
        </w:tc>
        <w:tc>
          <w:tcPr>
            <w:tcW w:w="1560" w:type="dxa"/>
            <w:tcBorders>
              <w:top w:val="single" w:sz="4" w:space="0" w:color="auto"/>
              <w:left w:val="single" w:sz="4" w:space="0" w:color="auto"/>
              <w:bottom w:val="single" w:sz="4" w:space="0" w:color="auto"/>
              <w:right w:val="single" w:sz="4" w:space="0" w:color="auto"/>
            </w:tcBorders>
            <w:vAlign w:val="center"/>
          </w:tcPr>
          <w:p w14:paraId="32847B77"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31</w:t>
            </w:r>
          </w:p>
        </w:tc>
        <w:tc>
          <w:tcPr>
            <w:tcW w:w="1417" w:type="dxa"/>
            <w:tcBorders>
              <w:top w:val="single" w:sz="4" w:space="0" w:color="auto"/>
              <w:left w:val="single" w:sz="4" w:space="0" w:color="auto"/>
              <w:bottom w:val="single" w:sz="4" w:space="0" w:color="auto"/>
              <w:right w:val="single" w:sz="4" w:space="0" w:color="auto"/>
            </w:tcBorders>
            <w:vAlign w:val="center"/>
          </w:tcPr>
          <w:p w14:paraId="1F814D23"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11</w:t>
            </w:r>
          </w:p>
        </w:tc>
        <w:tc>
          <w:tcPr>
            <w:tcW w:w="1134" w:type="dxa"/>
            <w:tcBorders>
              <w:top w:val="single" w:sz="4" w:space="0" w:color="auto"/>
              <w:left w:val="single" w:sz="4" w:space="0" w:color="auto"/>
              <w:bottom w:val="single" w:sz="4" w:space="0" w:color="auto"/>
              <w:right w:val="single" w:sz="4" w:space="0" w:color="auto"/>
            </w:tcBorders>
            <w:vAlign w:val="center"/>
          </w:tcPr>
          <w:p w14:paraId="3E790770"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91</w:t>
            </w:r>
          </w:p>
        </w:tc>
        <w:tc>
          <w:tcPr>
            <w:tcW w:w="1418" w:type="dxa"/>
            <w:tcBorders>
              <w:top w:val="single" w:sz="4" w:space="0" w:color="auto"/>
              <w:left w:val="single" w:sz="4" w:space="0" w:color="auto"/>
              <w:bottom w:val="single" w:sz="4" w:space="0" w:color="auto"/>
              <w:right w:val="single" w:sz="4" w:space="0" w:color="auto"/>
            </w:tcBorders>
            <w:vAlign w:val="center"/>
          </w:tcPr>
          <w:p w14:paraId="441F37B8"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p>
        </w:tc>
      </w:tr>
      <w:tr w:rsidR="001435F4" w:rsidRPr="00E3566E" w14:paraId="16D8D280" w14:textId="77777777" w:rsidTr="006B79BB">
        <w:tc>
          <w:tcPr>
            <w:tcW w:w="1806" w:type="dxa"/>
            <w:tcBorders>
              <w:top w:val="single" w:sz="4" w:space="0" w:color="auto"/>
              <w:left w:val="single" w:sz="4" w:space="0" w:color="auto"/>
              <w:bottom w:val="single" w:sz="4" w:space="0" w:color="auto"/>
              <w:right w:val="single" w:sz="4" w:space="0" w:color="auto"/>
            </w:tcBorders>
            <w:vAlign w:val="center"/>
          </w:tcPr>
          <w:p w14:paraId="070D3801"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فارغین 1400</w:t>
            </w:r>
          </w:p>
        </w:tc>
        <w:tc>
          <w:tcPr>
            <w:tcW w:w="991" w:type="dxa"/>
            <w:tcBorders>
              <w:top w:val="single" w:sz="4" w:space="0" w:color="auto"/>
              <w:left w:val="single" w:sz="4" w:space="0" w:color="auto"/>
              <w:bottom w:val="single" w:sz="4" w:space="0" w:color="auto"/>
              <w:right w:val="single" w:sz="4" w:space="0" w:color="auto"/>
            </w:tcBorders>
            <w:vAlign w:val="center"/>
          </w:tcPr>
          <w:p w14:paraId="212A32E4"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35</w:t>
            </w:r>
          </w:p>
        </w:tc>
        <w:tc>
          <w:tcPr>
            <w:tcW w:w="1418" w:type="dxa"/>
            <w:tcBorders>
              <w:top w:val="single" w:sz="4" w:space="0" w:color="auto"/>
              <w:left w:val="single" w:sz="4" w:space="0" w:color="auto"/>
              <w:bottom w:val="single" w:sz="4" w:space="0" w:color="auto"/>
              <w:right w:val="single" w:sz="4" w:space="0" w:color="auto"/>
            </w:tcBorders>
            <w:vAlign w:val="center"/>
          </w:tcPr>
          <w:p w14:paraId="6AEF14F7"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13</w:t>
            </w:r>
          </w:p>
        </w:tc>
        <w:tc>
          <w:tcPr>
            <w:tcW w:w="1560" w:type="dxa"/>
            <w:tcBorders>
              <w:top w:val="single" w:sz="4" w:space="0" w:color="auto"/>
              <w:left w:val="single" w:sz="4" w:space="0" w:color="auto"/>
              <w:bottom w:val="single" w:sz="4" w:space="0" w:color="auto"/>
              <w:right w:val="single" w:sz="4" w:space="0" w:color="auto"/>
            </w:tcBorders>
            <w:vAlign w:val="center"/>
          </w:tcPr>
          <w:p w14:paraId="71043426"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40</w:t>
            </w:r>
          </w:p>
        </w:tc>
        <w:tc>
          <w:tcPr>
            <w:tcW w:w="1417" w:type="dxa"/>
            <w:tcBorders>
              <w:top w:val="single" w:sz="4" w:space="0" w:color="auto"/>
              <w:left w:val="single" w:sz="4" w:space="0" w:color="auto"/>
              <w:bottom w:val="single" w:sz="4" w:space="0" w:color="auto"/>
              <w:right w:val="single" w:sz="4" w:space="0" w:color="auto"/>
            </w:tcBorders>
            <w:vAlign w:val="center"/>
          </w:tcPr>
          <w:p w14:paraId="49518FB6"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11</w:t>
            </w:r>
          </w:p>
        </w:tc>
        <w:tc>
          <w:tcPr>
            <w:tcW w:w="1134" w:type="dxa"/>
            <w:tcBorders>
              <w:top w:val="single" w:sz="4" w:space="0" w:color="auto"/>
              <w:left w:val="single" w:sz="4" w:space="0" w:color="auto"/>
              <w:bottom w:val="single" w:sz="4" w:space="0" w:color="auto"/>
              <w:right w:val="single" w:sz="4" w:space="0" w:color="auto"/>
            </w:tcBorders>
            <w:vAlign w:val="center"/>
          </w:tcPr>
          <w:p w14:paraId="59032756"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99</w:t>
            </w:r>
          </w:p>
        </w:tc>
        <w:tc>
          <w:tcPr>
            <w:tcW w:w="1418" w:type="dxa"/>
            <w:tcBorders>
              <w:top w:val="single" w:sz="4" w:space="0" w:color="auto"/>
              <w:left w:val="single" w:sz="4" w:space="0" w:color="auto"/>
              <w:bottom w:val="single" w:sz="4" w:space="0" w:color="auto"/>
              <w:right w:val="single" w:sz="4" w:space="0" w:color="auto"/>
            </w:tcBorders>
            <w:vAlign w:val="center"/>
          </w:tcPr>
          <w:p w14:paraId="6908EF7F"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p>
        </w:tc>
      </w:tr>
      <w:tr w:rsidR="001435F4" w:rsidRPr="00E3566E" w14:paraId="54EB31FF" w14:textId="77777777" w:rsidTr="006B79BB">
        <w:tc>
          <w:tcPr>
            <w:tcW w:w="1806" w:type="dxa"/>
            <w:tcBorders>
              <w:top w:val="single" w:sz="4" w:space="0" w:color="auto"/>
              <w:left w:val="single" w:sz="4" w:space="0" w:color="auto"/>
              <w:bottom w:val="single" w:sz="4" w:space="0" w:color="auto"/>
              <w:right w:val="single" w:sz="4" w:space="0" w:color="auto"/>
            </w:tcBorders>
            <w:vAlign w:val="center"/>
          </w:tcPr>
          <w:p w14:paraId="1710398A"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فارغین 1401</w:t>
            </w:r>
          </w:p>
        </w:tc>
        <w:tc>
          <w:tcPr>
            <w:tcW w:w="991" w:type="dxa"/>
            <w:tcBorders>
              <w:top w:val="single" w:sz="4" w:space="0" w:color="auto"/>
              <w:left w:val="single" w:sz="4" w:space="0" w:color="auto"/>
              <w:bottom w:val="single" w:sz="4" w:space="0" w:color="auto"/>
              <w:right w:val="single" w:sz="4" w:space="0" w:color="auto"/>
            </w:tcBorders>
            <w:vAlign w:val="center"/>
          </w:tcPr>
          <w:p w14:paraId="647C3015"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29</w:t>
            </w:r>
          </w:p>
        </w:tc>
        <w:tc>
          <w:tcPr>
            <w:tcW w:w="1418" w:type="dxa"/>
            <w:tcBorders>
              <w:top w:val="single" w:sz="4" w:space="0" w:color="auto"/>
              <w:left w:val="single" w:sz="4" w:space="0" w:color="auto"/>
              <w:bottom w:val="single" w:sz="4" w:space="0" w:color="auto"/>
              <w:right w:val="single" w:sz="4" w:space="0" w:color="auto"/>
            </w:tcBorders>
            <w:vAlign w:val="center"/>
          </w:tcPr>
          <w:p w14:paraId="0B4D8460"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13</w:t>
            </w:r>
          </w:p>
        </w:tc>
        <w:tc>
          <w:tcPr>
            <w:tcW w:w="1560" w:type="dxa"/>
            <w:tcBorders>
              <w:top w:val="single" w:sz="4" w:space="0" w:color="auto"/>
              <w:left w:val="single" w:sz="4" w:space="0" w:color="auto"/>
              <w:bottom w:val="single" w:sz="4" w:space="0" w:color="auto"/>
              <w:right w:val="single" w:sz="4" w:space="0" w:color="auto"/>
            </w:tcBorders>
            <w:vAlign w:val="center"/>
          </w:tcPr>
          <w:p w14:paraId="37DC1C2F"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40</w:t>
            </w:r>
          </w:p>
        </w:tc>
        <w:tc>
          <w:tcPr>
            <w:tcW w:w="1417" w:type="dxa"/>
            <w:tcBorders>
              <w:top w:val="single" w:sz="4" w:space="0" w:color="auto"/>
              <w:left w:val="single" w:sz="4" w:space="0" w:color="auto"/>
              <w:bottom w:val="single" w:sz="4" w:space="0" w:color="auto"/>
              <w:right w:val="single" w:sz="4" w:space="0" w:color="auto"/>
            </w:tcBorders>
            <w:vAlign w:val="center"/>
          </w:tcPr>
          <w:p w14:paraId="12321197"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12</w:t>
            </w:r>
          </w:p>
        </w:tc>
        <w:tc>
          <w:tcPr>
            <w:tcW w:w="1134" w:type="dxa"/>
            <w:tcBorders>
              <w:top w:val="single" w:sz="4" w:space="0" w:color="auto"/>
              <w:left w:val="single" w:sz="4" w:space="0" w:color="auto"/>
              <w:bottom w:val="single" w:sz="4" w:space="0" w:color="auto"/>
              <w:right w:val="single" w:sz="4" w:space="0" w:color="auto"/>
            </w:tcBorders>
            <w:vAlign w:val="center"/>
          </w:tcPr>
          <w:p w14:paraId="25D99185"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94</w:t>
            </w:r>
          </w:p>
        </w:tc>
        <w:tc>
          <w:tcPr>
            <w:tcW w:w="1418" w:type="dxa"/>
            <w:tcBorders>
              <w:top w:val="single" w:sz="4" w:space="0" w:color="auto"/>
              <w:left w:val="single" w:sz="4" w:space="0" w:color="auto"/>
              <w:bottom w:val="single" w:sz="4" w:space="0" w:color="auto"/>
              <w:right w:val="single" w:sz="4" w:space="0" w:color="auto"/>
            </w:tcBorders>
            <w:vAlign w:val="center"/>
          </w:tcPr>
          <w:p w14:paraId="26B04F9E"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p>
        </w:tc>
      </w:tr>
      <w:tr w:rsidR="001435F4" w:rsidRPr="00E3566E" w14:paraId="06A9CDC5" w14:textId="77777777" w:rsidTr="006B79BB">
        <w:tc>
          <w:tcPr>
            <w:tcW w:w="1806" w:type="dxa"/>
            <w:tcBorders>
              <w:top w:val="single" w:sz="4" w:space="0" w:color="auto"/>
              <w:left w:val="single" w:sz="4" w:space="0" w:color="auto"/>
              <w:bottom w:val="single" w:sz="4" w:space="0" w:color="auto"/>
              <w:right w:val="single" w:sz="4" w:space="0" w:color="auto"/>
            </w:tcBorders>
            <w:vAlign w:val="center"/>
          </w:tcPr>
          <w:p w14:paraId="5DE9D60E"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فارغین 1402</w:t>
            </w:r>
          </w:p>
        </w:tc>
        <w:tc>
          <w:tcPr>
            <w:tcW w:w="991" w:type="dxa"/>
            <w:tcBorders>
              <w:top w:val="single" w:sz="4" w:space="0" w:color="auto"/>
              <w:left w:val="single" w:sz="4" w:space="0" w:color="auto"/>
              <w:bottom w:val="single" w:sz="4" w:space="0" w:color="auto"/>
              <w:right w:val="single" w:sz="4" w:space="0" w:color="auto"/>
            </w:tcBorders>
            <w:vAlign w:val="center"/>
          </w:tcPr>
          <w:p w14:paraId="6EC5CFCB"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30</w:t>
            </w:r>
          </w:p>
        </w:tc>
        <w:tc>
          <w:tcPr>
            <w:tcW w:w="1418" w:type="dxa"/>
            <w:tcBorders>
              <w:top w:val="single" w:sz="4" w:space="0" w:color="auto"/>
              <w:left w:val="single" w:sz="4" w:space="0" w:color="auto"/>
              <w:bottom w:val="single" w:sz="4" w:space="0" w:color="auto"/>
              <w:right w:val="single" w:sz="4" w:space="0" w:color="auto"/>
            </w:tcBorders>
            <w:vAlign w:val="center"/>
          </w:tcPr>
          <w:p w14:paraId="35C1907D"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0</w:t>
            </w:r>
          </w:p>
        </w:tc>
        <w:tc>
          <w:tcPr>
            <w:tcW w:w="1560" w:type="dxa"/>
            <w:tcBorders>
              <w:top w:val="single" w:sz="4" w:space="0" w:color="auto"/>
              <w:left w:val="single" w:sz="4" w:space="0" w:color="auto"/>
              <w:bottom w:val="single" w:sz="4" w:space="0" w:color="auto"/>
              <w:right w:val="single" w:sz="4" w:space="0" w:color="auto"/>
            </w:tcBorders>
            <w:vAlign w:val="center"/>
          </w:tcPr>
          <w:p w14:paraId="5DD0DB0F"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41</w:t>
            </w:r>
          </w:p>
        </w:tc>
        <w:tc>
          <w:tcPr>
            <w:tcW w:w="1417" w:type="dxa"/>
            <w:tcBorders>
              <w:top w:val="single" w:sz="4" w:space="0" w:color="auto"/>
              <w:left w:val="single" w:sz="4" w:space="0" w:color="auto"/>
              <w:bottom w:val="single" w:sz="4" w:space="0" w:color="auto"/>
              <w:right w:val="single" w:sz="4" w:space="0" w:color="auto"/>
            </w:tcBorders>
            <w:vAlign w:val="center"/>
          </w:tcPr>
          <w:p w14:paraId="3070AB83"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0</w:t>
            </w:r>
          </w:p>
        </w:tc>
        <w:tc>
          <w:tcPr>
            <w:tcW w:w="1134" w:type="dxa"/>
            <w:tcBorders>
              <w:top w:val="single" w:sz="4" w:space="0" w:color="auto"/>
              <w:left w:val="single" w:sz="4" w:space="0" w:color="auto"/>
              <w:bottom w:val="single" w:sz="4" w:space="0" w:color="auto"/>
              <w:right w:val="single" w:sz="4" w:space="0" w:color="auto"/>
            </w:tcBorders>
            <w:vAlign w:val="center"/>
          </w:tcPr>
          <w:p w14:paraId="6D708AFE"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71</w:t>
            </w:r>
          </w:p>
        </w:tc>
        <w:tc>
          <w:tcPr>
            <w:tcW w:w="1418" w:type="dxa"/>
            <w:tcBorders>
              <w:top w:val="single" w:sz="4" w:space="0" w:color="auto"/>
              <w:left w:val="single" w:sz="4" w:space="0" w:color="auto"/>
              <w:bottom w:val="single" w:sz="4" w:space="0" w:color="auto"/>
              <w:right w:val="single" w:sz="4" w:space="0" w:color="auto"/>
            </w:tcBorders>
            <w:vAlign w:val="center"/>
          </w:tcPr>
          <w:p w14:paraId="11911A47"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p>
        </w:tc>
      </w:tr>
      <w:tr w:rsidR="001435F4" w:rsidRPr="00E3566E" w14:paraId="28D88020" w14:textId="77777777" w:rsidTr="006B79BB">
        <w:tc>
          <w:tcPr>
            <w:tcW w:w="1806" w:type="dxa"/>
            <w:tcBorders>
              <w:top w:val="single" w:sz="4" w:space="0" w:color="auto"/>
              <w:left w:val="single" w:sz="4" w:space="0" w:color="auto"/>
              <w:bottom w:val="single" w:sz="4" w:space="0" w:color="auto"/>
              <w:right w:val="single" w:sz="4" w:space="0" w:color="auto"/>
            </w:tcBorders>
            <w:vAlign w:val="center"/>
          </w:tcPr>
          <w:p w14:paraId="3B47A5FB"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فارغین 1403</w:t>
            </w:r>
          </w:p>
        </w:tc>
        <w:tc>
          <w:tcPr>
            <w:tcW w:w="991" w:type="dxa"/>
            <w:tcBorders>
              <w:top w:val="single" w:sz="4" w:space="0" w:color="auto"/>
              <w:left w:val="single" w:sz="4" w:space="0" w:color="auto"/>
              <w:bottom w:val="single" w:sz="4" w:space="0" w:color="auto"/>
              <w:right w:val="single" w:sz="4" w:space="0" w:color="auto"/>
            </w:tcBorders>
            <w:vAlign w:val="center"/>
          </w:tcPr>
          <w:p w14:paraId="46B7567D"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28</w:t>
            </w:r>
          </w:p>
        </w:tc>
        <w:tc>
          <w:tcPr>
            <w:tcW w:w="1418" w:type="dxa"/>
            <w:tcBorders>
              <w:top w:val="single" w:sz="4" w:space="0" w:color="auto"/>
              <w:left w:val="single" w:sz="4" w:space="0" w:color="auto"/>
              <w:bottom w:val="single" w:sz="4" w:space="0" w:color="auto"/>
              <w:right w:val="single" w:sz="4" w:space="0" w:color="auto"/>
            </w:tcBorders>
            <w:vAlign w:val="center"/>
          </w:tcPr>
          <w:p w14:paraId="027DDE1E"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0</w:t>
            </w:r>
          </w:p>
        </w:tc>
        <w:tc>
          <w:tcPr>
            <w:tcW w:w="1560" w:type="dxa"/>
            <w:tcBorders>
              <w:top w:val="single" w:sz="4" w:space="0" w:color="auto"/>
              <w:left w:val="single" w:sz="4" w:space="0" w:color="auto"/>
              <w:bottom w:val="single" w:sz="4" w:space="0" w:color="auto"/>
              <w:right w:val="single" w:sz="4" w:space="0" w:color="auto"/>
            </w:tcBorders>
            <w:vAlign w:val="center"/>
          </w:tcPr>
          <w:p w14:paraId="31BEDD2C"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29</w:t>
            </w:r>
          </w:p>
        </w:tc>
        <w:tc>
          <w:tcPr>
            <w:tcW w:w="1417" w:type="dxa"/>
            <w:tcBorders>
              <w:top w:val="single" w:sz="4" w:space="0" w:color="auto"/>
              <w:left w:val="single" w:sz="4" w:space="0" w:color="auto"/>
              <w:bottom w:val="single" w:sz="4" w:space="0" w:color="auto"/>
              <w:right w:val="single" w:sz="4" w:space="0" w:color="auto"/>
            </w:tcBorders>
            <w:vAlign w:val="center"/>
          </w:tcPr>
          <w:p w14:paraId="0237A447"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r w:rsidRPr="00E3566E">
              <w:rPr>
                <w:rStyle w:val="Emphasis"/>
                <w:rFonts w:asciiTheme="minorBidi" w:eastAsia="Calibri" w:hAnsiTheme="minorBidi" w:cs="B Nazanin" w:hint="cs"/>
                <w:sz w:val="24"/>
                <w:szCs w:val="24"/>
                <w:rtl/>
              </w:rPr>
              <w:t>0</w:t>
            </w:r>
          </w:p>
        </w:tc>
        <w:tc>
          <w:tcPr>
            <w:tcW w:w="1134" w:type="dxa"/>
            <w:tcBorders>
              <w:top w:val="single" w:sz="4" w:space="0" w:color="auto"/>
              <w:left w:val="single" w:sz="4" w:space="0" w:color="auto"/>
              <w:bottom w:val="single" w:sz="4" w:space="0" w:color="auto"/>
              <w:right w:val="single" w:sz="4" w:space="0" w:color="auto"/>
            </w:tcBorders>
            <w:vAlign w:val="center"/>
          </w:tcPr>
          <w:p w14:paraId="2BA5E041"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57</w:t>
            </w:r>
          </w:p>
        </w:tc>
        <w:tc>
          <w:tcPr>
            <w:tcW w:w="1418" w:type="dxa"/>
            <w:tcBorders>
              <w:top w:val="single" w:sz="4" w:space="0" w:color="auto"/>
              <w:left w:val="single" w:sz="4" w:space="0" w:color="auto"/>
              <w:bottom w:val="single" w:sz="4" w:space="0" w:color="auto"/>
              <w:right w:val="single" w:sz="4" w:space="0" w:color="auto"/>
            </w:tcBorders>
            <w:vAlign w:val="center"/>
          </w:tcPr>
          <w:p w14:paraId="1598FAC1"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sz w:val="24"/>
                <w:szCs w:val="24"/>
                <w:rtl/>
              </w:rPr>
            </w:pPr>
          </w:p>
        </w:tc>
      </w:tr>
      <w:tr w:rsidR="001435F4" w:rsidRPr="00E3566E" w14:paraId="3B0001B6" w14:textId="77777777" w:rsidTr="006B79BB">
        <w:tc>
          <w:tcPr>
            <w:tcW w:w="7192" w:type="dxa"/>
            <w:gridSpan w:val="5"/>
            <w:tcBorders>
              <w:top w:val="single" w:sz="4" w:space="0" w:color="auto"/>
              <w:left w:val="single" w:sz="4" w:space="0" w:color="auto"/>
              <w:bottom w:val="single" w:sz="4" w:space="0" w:color="auto"/>
              <w:right w:val="single" w:sz="4" w:space="0" w:color="auto"/>
            </w:tcBorders>
            <w:vAlign w:val="center"/>
          </w:tcPr>
          <w:p w14:paraId="14B82671"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مجمــــــوع</w:t>
            </w:r>
          </w:p>
        </w:tc>
        <w:tc>
          <w:tcPr>
            <w:tcW w:w="1134" w:type="dxa"/>
            <w:tcBorders>
              <w:top w:val="single" w:sz="4" w:space="0" w:color="auto"/>
              <w:left w:val="single" w:sz="4" w:space="0" w:color="auto"/>
              <w:bottom w:val="single" w:sz="4" w:space="0" w:color="auto"/>
              <w:right w:val="single" w:sz="4" w:space="0" w:color="auto"/>
            </w:tcBorders>
            <w:vAlign w:val="center"/>
          </w:tcPr>
          <w:p w14:paraId="77A77638"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r w:rsidRPr="00E3566E">
              <w:rPr>
                <w:rStyle w:val="Emphasis"/>
                <w:rFonts w:asciiTheme="minorBidi" w:eastAsia="Calibri" w:hAnsiTheme="minorBidi" w:cs="B Nazanin" w:hint="cs"/>
                <w:b/>
                <w:bCs w:val="0"/>
                <w:sz w:val="24"/>
                <w:szCs w:val="24"/>
                <w:rtl/>
              </w:rPr>
              <w:t>925</w:t>
            </w:r>
          </w:p>
        </w:tc>
        <w:tc>
          <w:tcPr>
            <w:tcW w:w="1418" w:type="dxa"/>
            <w:tcBorders>
              <w:top w:val="single" w:sz="4" w:space="0" w:color="auto"/>
              <w:left w:val="single" w:sz="4" w:space="0" w:color="auto"/>
              <w:bottom w:val="single" w:sz="4" w:space="0" w:color="auto"/>
              <w:right w:val="single" w:sz="4" w:space="0" w:color="auto"/>
            </w:tcBorders>
            <w:vAlign w:val="center"/>
          </w:tcPr>
          <w:p w14:paraId="6E6F32E2" w14:textId="77777777" w:rsidR="001435F4" w:rsidRPr="00E3566E" w:rsidRDefault="001435F4" w:rsidP="002F68F8">
            <w:pPr>
              <w:tabs>
                <w:tab w:val="right" w:pos="3746"/>
              </w:tabs>
              <w:bidi/>
              <w:spacing w:line="276" w:lineRule="auto"/>
              <w:jc w:val="center"/>
              <w:rPr>
                <w:rStyle w:val="Emphasis"/>
                <w:rFonts w:asciiTheme="minorBidi" w:eastAsia="Calibri" w:hAnsiTheme="minorBidi" w:cs="B Nazanin"/>
                <w:b/>
                <w:bCs w:val="0"/>
                <w:sz w:val="24"/>
                <w:szCs w:val="24"/>
                <w:rtl/>
              </w:rPr>
            </w:pPr>
          </w:p>
        </w:tc>
      </w:tr>
    </w:tbl>
    <w:p w14:paraId="4FFF2D2C" w14:textId="77777777" w:rsidR="001435F4" w:rsidRPr="00E3566E" w:rsidRDefault="001435F4" w:rsidP="002F68F8">
      <w:pPr>
        <w:tabs>
          <w:tab w:val="right" w:pos="3746"/>
        </w:tabs>
        <w:bidi/>
        <w:spacing w:line="276" w:lineRule="auto"/>
        <w:rPr>
          <w:rStyle w:val="Emphasis"/>
          <w:rFonts w:asciiTheme="minorBidi" w:eastAsia="Calibri" w:hAnsiTheme="minorBidi" w:cs="B Nazanin"/>
          <w:sz w:val="28"/>
          <w:szCs w:val="28"/>
          <w:rtl/>
        </w:rPr>
      </w:pPr>
      <w:r w:rsidRPr="00E3566E">
        <w:rPr>
          <w:rStyle w:val="Emphasis"/>
          <w:rFonts w:asciiTheme="minorBidi" w:eastAsia="Calibri" w:hAnsiTheme="minorBidi" w:cs="B Nazanin"/>
          <w:sz w:val="28"/>
          <w:szCs w:val="28"/>
          <w:rtl/>
        </w:rPr>
        <w:t xml:space="preserve">مخاطبین </w:t>
      </w:r>
      <w:bookmarkEnd w:id="15"/>
      <w:r w:rsidRPr="00E3566E">
        <w:rPr>
          <w:rStyle w:val="Emphasis"/>
          <w:rFonts w:asciiTheme="minorBidi" w:eastAsia="Calibri" w:hAnsiTheme="minorBidi" w:cs="B Nazanin" w:hint="cs"/>
          <w:sz w:val="28"/>
          <w:szCs w:val="28"/>
          <w:rtl/>
        </w:rPr>
        <w:t>پوهنحی</w:t>
      </w:r>
    </w:p>
    <w:p w14:paraId="0B74C030" w14:textId="77777777" w:rsidR="001435F4" w:rsidRPr="00E3566E" w:rsidRDefault="001435F4" w:rsidP="002F68F8">
      <w:pPr>
        <w:pStyle w:val="BodyText"/>
        <w:tabs>
          <w:tab w:val="right" w:pos="3746"/>
        </w:tabs>
        <w:bidi/>
        <w:spacing w:after="0" w:line="276" w:lineRule="auto"/>
        <w:jc w:val="both"/>
        <w:rPr>
          <w:rStyle w:val="Emphasis"/>
          <w:rFonts w:asciiTheme="minorBidi" w:eastAsia="Calibri" w:hAnsiTheme="minorBidi" w:cs="B Nazanin"/>
          <w:sz w:val="24"/>
          <w:szCs w:val="24"/>
          <w:rtl/>
        </w:rPr>
      </w:pPr>
      <w:r w:rsidRPr="00E3566E">
        <w:rPr>
          <w:rStyle w:val="Emphasis"/>
          <w:rFonts w:asciiTheme="minorBidi" w:eastAsia="Calibri" w:hAnsiTheme="minorBidi" w:cs="B Nazanin"/>
          <w:sz w:val="24"/>
          <w:szCs w:val="24"/>
          <w:rtl/>
        </w:rPr>
        <w:t>رمز م</w:t>
      </w:r>
      <w:r w:rsidRPr="00E3566E">
        <w:rPr>
          <w:rStyle w:val="Emphasis"/>
          <w:rFonts w:asciiTheme="minorBidi" w:eastAsia="Calibri" w:hAnsiTheme="minorBidi" w:cs="B Nazanin" w:hint="cs"/>
          <w:sz w:val="24"/>
          <w:szCs w:val="24"/>
          <w:rtl/>
        </w:rPr>
        <w:t>و</w:t>
      </w:r>
      <w:r w:rsidRPr="00E3566E">
        <w:rPr>
          <w:rStyle w:val="Emphasis"/>
          <w:rFonts w:asciiTheme="minorBidi" w:eastAsia="Calibri" w:hAnsiTheme="minorBidi" w:cs="B Nazanin"/>
          <w:sz w:val="24"/>
          <w:szCs w:val="24"/>
          <w:rtl/>
        </w:rPr>
        <w:t>فقیت پوهنحًی حقوق</w:t>
      </w:r>
      <w:r w:rsidRPr="00E3566E">
        <w:rPr>
          <w:rStyle w:val="Emphasis"/>
          <w:rFonts w:asciiTheme="minorBidi" w:eastAsia="Calibri" w:hAnsiTheme="minorBidi" w:cs="B Nazanin" w:hint="cs"/>
          <w:sz w:val="24"/>
          <w:szCs w:val="24"/>
          <w:rtl/>
        </w:rPr>
        <w:t xml:space="preserve"> و علوم سیاسی</w:t>
      </w:r>
      <w:r w:rsidRPr="00E3566E">
        <w:rPr>
          <w:rStyle w:val="Emphasis"/>
          <w:rFonts w:asciiTheme="minorBidi" w:eastAsia="Calibri" w:hAnsiTheme="minorBidi" w:cs="B Nazanin"/>
          <w:sz w:val="24"/>
          <w:szCs w:val="24"/>
          <w:rtl/>
        </w:rPr>
        <w:t>، در جلب رضایت مخاطبین کلیدی آن است، از این جهت شناخت مخاطبین داخلی و خارجی لازم است:</w:t>
      </w:r>
    </w:p>
    <w:p w14:paraId="18FDA4B1" w14:textId="77777777" w:rsidR="001435F4" w:rsidRPr="00E3566E" w:rsidRDefault="001435F4" w:rsidP="002F68F8">
      <w:pPr>
        <w:pStyle w:val="BodyText"/>
        <w:tabs>
          <w:tab w:val="right" w:pos="3746"/>
        </w:tabs>
        <w:bidi/>
        <w:spacing w:after="0" w:line="276" w:lineRule="auto"/>
        <w:ind w:left="720"/>
        <w:jc w:val="both"/>
        <w:outlineLvl w:val="1"/>
        <w:rPr>
          <w:rStyle w:val="Emphasis"/>
          <w:rFonts w:asciiTheme="minorBidi" w:eastAsia="Calibri" w:hAnsiTheme="minorBidi" w:cs="B Nazanin"/>
          <w:sz w:val="24"/>
          <w:szCs w:val="24"/>
        </w:rPr>
      </w:pPr>
      <w:bookmarkStart w:id="16" w:name="_Toc53777992"/>
      <w:r w:rsidRPr="00E3566E">
        <w:rPr>
          <w:rStyle w:val="Emphasis"/>
          <w:rFonts w:asciiTheme="minorBidi" w:eastAsia="Calibri" w:hAnsiTheme="minorBidi" w:cs="B Nazanin" w:hint="cs"/>
          <w:b/>
          <w:sz w:val="24"/>
          <w:szCs w:val="24"/>
          <w:rtl/>
        </w:rPr>
        <w:t xml:space="preserve">الف) </w:t>
      </w:r>
      <w:r w:rsidRPr="00E3566E">
        <w:rPr>
          <w:rStyle w:val="Emphasis"/>
          <w:rFonts w:asciiTheme="minorBidi" w:eastAsia="Calibri" w:hAnsiTheme="minorBidi" w:cs="B Nazanin"/>
          <w:b/>
          <w:sz w:val="24"/>
          <w:szCs w:val="24"/>
          <w:rtl/>
        </w:rPr>
        <w:t>مخاطبین داخلی:</w:t>
      </w:r>
      <w:bookmarkEnd w:id="16"/>
    </w:p>
    <w:p w14:paraId="55A3D711" w14:textId="77777777" w:rsidR="001435F4" w:rsidRPr="00E3566E" w:rsidRDefault="001435F4" w:rsidP="00885802">
      <w:pPr>
        <w:pStyle w:val="BodyText"/>
        <w:numPr>
          <w:ilvl w:val="0"/>
          <w:numId w:val="15"/>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حوزه ریاست پوهنحًی</w:t>
      </w:r>
    </w:p>
    <w:p w14:paraId="097E8CEF" w14:textId="77777777" w:rsidR="001435F4" w:rsidRPr="00E3566E" w:rsidRDefault="001435F4" w:rsidP="00885802">
      <w:pPr>
        <w:pStyle w:val="BodyText"/>
        <w:numPr>
          <w:ilvl w:val="0"/>
          <w:numId w:val="15"/>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حوزه آموزشی پوهنحًی</w:t>
      </w:r>
    </w:p>
    <w:p w14:paraId="56F15390" w14:textId="77777777" w:rsidR="001435F4" w:rsidRPr="00E3566E" w:rsidRDefault="001435F4" w:rsidP="00885802">
      <w:pPr>
        <w:pStyle w:val="BodyText"/>
        <w:numPr>
          <w:ilvl w:val="0"/>
          <w:numId w:val="15"/>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حوزه تحقیقی پوهنحًی</w:t>
      </w:r>
    </w:p>
    <w:p w14:paraId="031F91A2" w14:textId="77777777" w:rsidR="001435F4" w:rsidRPr="00E3566E" w:rsidRDefault="001435F4" w:rsidP="00885802">
      <w:pPr>
        <w:pStyle w:val="BodyText"/>
        <w:numPr>
          <w:ilvl w:val="0"/>
          <w:numId w:val="15"/>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حوزه امور اداری پوهنحًی</w:t>
      </w:r>
    </w:p>
    <w:p w14:paraId="6D22B0EA" w14:textId="77777777" w:rsidR="001435F4" w:rsidRPr="00E3566E" w:rsidRDefault="001435F4" w:rsidP="00885802">
      <w:pPr>
        <w:pStyle w:val="BodyText"/>
        <w:numPr>
          <w:ilvl w:val="0"/>
          <w:numId w:val="15"/>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 xml:space="preserve">اعضای </w:t>
      </w:r>
      <w:r w:rsidRPr="00E3566E">
        <w:rPr>
          <w:rStyle w:val="Emphasis"/>
          <w:rFonts w:asciiTheme="minorBidi" w:eastAsia="Calibri" w:hAnsiTheme="minorBidi" w:cs="B Nazanin" w:hint="cs"/>
          <w:sz w:val="24"/>
          <w:szCs w:val="24"/>
          <w:rtl/>
        </w:rPr>
        <w:t>کادر</w:t>
      </w:r>
      <w:r w:rsidRPr="00E3566E">
        <w:rPr>
          <w:rStyle w:val="Emphasis"/>
          <w:rFonts w:asciiTheme="minorBidi" w:eastAsia="Calibri" w:hAnsiTheme="minorBidi" w:cs="B Nazanin"/>
          <w:sz w:val="24"/>
          <w:szCs w:val="24"/>
          <w:rtl/>
        </w:rPr>
        <w:t xml:space="preserve"> علمی پوهنحً</w:t>
      </w:r>
      <w:r w:rsidRPr="00E3566E">
        <w:rPr>
          <w:rStyle w:val="Emphasis"/>
          <w:rFonts w:asciiTheme="minorBidi" w:eastAsia="Calibri" w:hAnsiTheme="minorBidi" w:cs="B Nazanin" w:hint="cs"/>
          <w:sz w:val="24"/>
          <w:szCs w:val="24"/>
          <w:rtl/>
        </w:rPr>
        <w:t>ی</w:t>
      </w:r>
    </w:p>
    <w:p w14:paraId="66EA02A2" w14:textId="77777777" w:rsidR="001435F4" w:rsidRPr="00E3566E" w:rsidRDefault="001435F4" w:rsidP="00885802">
      <w:pPr>
        <w:pStyle w:val="BodyText"/>
        <w:numPr>
          <w:ilvl w:val="0"/>
          <w:numId w:val="15"/>
        </w:numPr>
        <w:tabs>
          <w:tab w:val="right" w:pos="3746"/>
        </w:tabs>
        <w:bidi/>
        <w:spacing w:after="0" w:line="276" w:lineRule="auto"/>
        <w:jc w:val="both"/>
        <w:rPr>
          <w:rStyle w:val="Emphasis"/>
          <w:rFonts w:asciiTheme="minorBidi" w:eastAsia="Calibri" w:hAnsiTheme="minorBidi" w:cs="B Nazanin"/>
          <w:sz w:val="24"/>
          <w:szCs w:val="24"/>
          <w:rtl/>
        </w:rPr>
      </w:pPr>
      <w:r w:rsidRPr="00E3566E">
        <w:rPr>
          <w:rStyle w:val="Emphasis"/>
          <w:rFonts w:asciiTheme="minorBidi" w:eastAsia="Calibri" w:hAnsiTheme="minorBidi" w:cs="B Nazanin"/>
          <w:sz w:val="24"/>
          <w:szCs w:val="24"/>
          <w:rtl/>
        </w:rPr>
        <w:t>محصلان و گروه های محصلان (فرهنگی، صنفی و علمی)</w:t>
      </w:r>
      <w:r w:rsidRPr="00E3566E">
        <w:rPr>
          <w:rStyle w:val="Emphasis"/>
          <w:rFonts w:asciiTheme="minorBidi" w:eastAsia="Calibri" w:hAnsiTheme="minorBidi" w:cs="B Nazanin" w:hint="cs"/>
          <w:sz w:val="24"/>
          <w:szCs w:val="24"/>
          <w:rtl/>
        </w:rPr>
        <w:t xml:space="preserve"> </w:t>
      </w:r>
      <w:r w:rsidRPr="00E3566E">
        <w:rPr>
          <w:rStyle w:val="Emphasis"/>
          <w:rFonts w:asciiTheme="minorBidi" w:eastAsia="Calibri" w:hAnsiTheme="minorBidi" w:cs="B Nazanin"/>
          <w:sz w:val="24"/>
          <w:szCs w:val="24"/>
          <w:rtl/>
        </w:rPr>
        <w:t>کارکنان</w:t>
      </w:r>
    </w:p>
    <w:p w14:paraId="3A73FAE9" w14:textId="77777777" w:rsidR="001435F4" w:rsidRPr="00E3566E" w:rsidRDefault="001435F4" w:rsidP="002F68F8">
      <w:pPr>
        <w:pStyle w:val="BodyText"/>
        <w:tabs>
          <w:tab w:val="right" w:pos="3746"/>
        </w:tabs>
        <w:bidi/>
        <w:spacing w:after="0" w:line="276" w:lineRule="auto"/>
        <w:ind w:left="720"/>
        <w:jc w:val="both"/>
        <w:outlineLvl w:val="1"/>
        <w:rPr>
          <w:rStyle w:val="Emphasis"/>
          <w:rFonts w:asciiTheme="minorBidi" w:eastAsia="Calibri" w:hAnsiTheme="minorBidi" w:cs="B Nazanin"/>
          <w:sz w:val="24"/>
          <w:szCs w:val="24"/>
        </w:rPr>
      </w:pPr>
      <w:bookmarkStart w:id="17" w:name="_Toc53777993"/>
      <w:r w:rsidRPr="00E3566E">
        <w:rPr>
          <w:rStyle w:val="Emphasis"/>
          <w:rFonts w:asciiTheme="minorBidi" w:eastAsia="Calibri" w:hAnsiTheme="minorBidi" w:cs="B Nazanin" w:hint="cs"/>
          <w:b/>
          <w:sz w:val="24"/>
          <w:szCs w:val="24"/>
          <w:rtl/>
        </w:rPr>
        <w:t xml:space="preserve">ب) </w:t>
      </w:r>
      <w:r w:rsidRPr="00E3566E">
        <w:rPr>
          <w:rStyle w:val="Emphasis"/>
          <w:rFonts w:asciiTheme="minorBidi" w:eastAsia="Calibri" w:hAnsiTheme="minorBidi" w:cs="B Nazanin"/>
          <w:b/>
          <w:sz w:val="24"/>
          <w:szCs w:val="24"/>
          <w:rtl/>
        </w:rPr>
        <w:t>مخاطبین خارجی:</w:t>
      </w:r>
      <w:bookmarkEnd w:id="17"/>
    </w:p>
    <w:p w14:paraId="0E6D925E" w14:textId="77777777" w:rsidR="001435F4" w:rsidRPr="00E3566E" w:rsidRDefault="001435F4" w:rsidP="00885802">
      <w:pPr>
        <w:pStyle w:val="BodyText"/>
        <w:numPr>
          <w:ilvl w:val="0"/>
          <w:numId w:val="16"/>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حوزه های مختلف پوهنتون فاریاب</w:t>
      </w:r>
    </w:p>
    <w:p w14:paraId="1C94CBD6" w14:textId="77777777" w:rsidR="001435F4" w:rsidRPr="00E3566E" w:rsidRDefault="001435F4" w:rsidP="00885802">
      <w:pPr>
        <w:pStyle w:val="BodyText"/>
        <w:numPr>
          <w:ilvl w:val="0"/>
          <w:numId w:val="16"/>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حوزه های گوناگون وزارت تحصیلات عالی افغانستان</w:t>
      </w:r>
    </w:p>
    <w:p w14:paraId="135C8040" w14:textId="77777777" w:rsidR="001435F4" w:rsidRPr="00E3566E" w:rsidRDefault="001435F4" w:rsidP="00885802">
      <w:pPr>
        <w:pStyle w:val="BodyText"/>
        <w:numPr>
          <w:ilvl w:val="0"/>
          <w:numId w:val="16"/>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پوهنتون ها و مراکز علمی و تحقیقی داخلی</w:t>
      </w:r>
    </w:p>
    <w:p w14:paraId="5EB0D0DE" w14:textId="77777777" w:rsidR="001435F4" w:rsidRPr="00E3566E" w:rsidRDefault="001435F4" w:rsidP="00885802">
      <w:pPr>
        <w:pStyle w:val="BodyText"/>
        <w:numPr>
          <w:ilvl w:val="0"/>
          <w:numId w:val="16"/>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پوهنتون ها و مراکز علمی و تحقیقی خارجی</w:t>
      </w:r>
    </w:p>
    <w:p w14:paraId="4049C8A3" w14:textId="77777777" w:rsidR="001435F4" w:rsidRPr="00E3566E" w:rsidRDefault="001435F4" w:rsidP="00885802">
      <w:pPr>
        <w:pStyle w:val="BodyText"/>
        <w:numPr>
          <w:ilvl w:val="0"/>
          <w:numId w:val="16"/>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 xml:space="preserve">ادارات و سازمان های </w:t>
      </w:r>
      <w:r w:rsidRPr="00E3566E">
        <w:rPr>
          <w:rStyle w:val="Emphasis"/>
          <w:rFonts w:asciiTheme="minorBidi" w:eastAsia="Calibri" w:hAnsiTheme="minorBidi" w:cs="B Nazanin" w:hint="cs"/>
          <w:sz w:val="24"/>
          <w:szCs w:val="24"/>
          <w:rtl/>
        </w:rPr>
        <w:t>امارتی</w:t>
      </w:r>
      <w:r w:rsidRPr="00E3566E">
        <w:rPr>
          <w:rStyle w:val="Emphasis"/>
          <w:rFonts w:asciiTheme="minorBidi" w:eastAsia="Calibri" w:hAnsiTheme="minorBidi" w:cs="B Nazanin"/>
          <w:sz w:val="24"/>
          <w:szCs w:val="24"/>
          <w:rtl/>
        </w:rPr>
        <w:t xml:space="preserve"> و خصوصی</w:t>
      </w:r>
    </w:p>
    <w:p w14:paraId="69A2F5F2" w14:textId="77777777" w:rsidR="001435F4" w:rsidRPr="00E3566E" w:rsidRDefault="001435F4" w:rsidP="00885802">
      <w:pPr>
        <w:pStyle w:val="BodyText"/>
        <w:numPr>
          <w:ilvl w:val="0"/>
          <w:numId w:val="16"/>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مؤسسات غیر انتفاعی، بنیاد</w:t>
      </w:r>
      <w:r w:rsidRPr="00E3566E">
        <w:rPr>
          <w:rStyle w:val="Emphasis"/>
          <w:rFonts w:asciiTheme="minorBidi" w:eastAsia="Calibri" w:hAnsiTheme="minorBidi" w:cs="B Nazanin"/>
          <w:sz w:val="24"/>
          <w:szCs w:val="24"/>
          <w:rtl/>
        </w:rPr>
        <w:softHyphen/>
        <w:t>ها و سازمان</w:t>
      </w:r>
      <w:r w:rsidRPr="00E3566E">
        <w:rPr>
          <w:rStyle w:val="Emphasis"/>
          <w:rFonts w:asciiTheme="minorBidi" w:eastAsia="Calibri" w:hAnsiTheme="minorBidi" w:cs="B Nazanin"/>
          <w:sz w:val="24"/>
          <w:szCs w:val="24"/>
          <w:rtl/>
        </w:rPr>
        <w:softHyphen/>
        <w:t>های مردمی</w:t>
      </w:r>
    </w:p>
    <w:p w14:paraId="2BC231DD" w14:textId="77777777" w:rsidR="001435F4" w:rsidRPr="00E3566E" w:rsidRDefault="001435F4" w:rsidP="00885802">
      <w:pPr>
        <w:pStyle w:val="BodyText"/>
        <w:numPr>
          <w:ilvl w:val="0"/>
          <w:numId w:val="16"/>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رسانه</w:t>
      </w:r>
      <w:r w:rsidRPr="00E3566E">
        <w:rPr>
          <w:rStyle w:val="Emphasis"/>
          <w:rFonts w:asciiTheme="minorBidi" w:eastAsia="Calibri" w:hAnsiTheme="minorBidi" w:cs="B Nazanin"/>
          <w:sz w:val="24"/>
          <w:szCs w:val="24"/>
          <w:rtl/>
        </w:rPr>
        <w:softHyphen/>
        <w:t>های همگانی</w:t>
      </w:r>
    </w:p>
    <w:p w14:paraId="53FFA2CE" w14:textId="77777777" w:rsidR="001435F4" w:rsidRPr="00E3566E" w:rsidRDefault="001435F4" w:rsidP="00885802">
      <w:pPr>
        <w:pStyle w:val="BodyText"/>
        <w:numPr>
          <w:ilvl w:val="0"/>
          <w:numId w:val="16"/>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hint="cs"/>
          <w:sz w:val="24"/>
          <w:szCs w:val="24"/>
          <w:rtl/>
        </w:rPr>
        <w:t>فارغ</w:t>
      </w:r>
      <w:r w:rsidRPr="00E3566E">
        <w:rPr>
          <w:rStyle w:val="Emphasis"/>
          <w:rFonts w:asciiTheme="minorBidi" w:eastAsia="Calibri" w:hAnsiTheme="minorBidi" w:cs="B Nazanin"/>
          <w:sz w:val="24"/>
          <w:szCs w:val="24"/>
          <w:rtl/>
        </w:rPr>
        <w:softHyphen/>
      </w:r>
      <w:r w:rsidRPr="00E3566E">
        <w:rPr>
          <w:rStyle w:val="Emphasis"/>
          <w:rFonts w:asciiTheme="minorBidi" w:eastAsia="Calibri" w:hAnsiTheme="minorBidi" w:cs="B Nazanin" w:hint="cs"/>
          <w:sz w:val="24"/>
          <w:szCs w:val="24"/>
          <w:rtl/>
        </w:rPr>
        <w:t>التحصیلان</w:t>
      </w:r>
    </w:p>
    <w:p w14:paraId="1115A988" w14:textId="77777777" w:rsidR="001435F4" w:rsidRPr="00E3566E" w:rsidRDefault="001435F4" w:rsidP="00885802">
      <w:pPr>
        <w:pStyle w:val="BodyText"/>
        <w:numPr>
          <w:ilvl w:val="0"/>
          <w:numId w:val="16"/>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اولیای محصلان</w:t>
      </w:r>
    </w:p>
    <w:p w14:paraId="07158114" w14:textId="77777777" w:rsidR="001435F4" w:rsidRPr="00E3566E" w:rsidRDefault="001435F4" w:rsidP="00885802">
      <w:pPr>
        <w:pStyle w:val="BodyText"/>
        <w:numPr>
          <w:ilvl w:val="0"/>
          <w:numId w:val="16"/>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محققان</w:t>
      </w:r>
    </w:p>
    <w:p w14:paraId="768B713C" w14:textId="77777777" w:rsidR="00CB1F2E" w:rsidRPr="00E3566E" w:rsidRDefault="00CB1F2E" w:rsidP="002F68F8">
      <w:pPr>
        <w:pStyle w:val="BodyText"/>
        <w:tabs>
          <w:tab w:val="right" w:pos="3746"/>
        </w:tabs>
        <w:bidi/>
        <w:spacing w:after="0" w:line="276" w:lineRule="auto"/>
        <w:jc w:val="both"/>
        <w:outlineLvl w:val="0"/>
        <w:rPr>
          <w:rStyle w:val="Emphasis"/>
          <w:rFonts w:asciiTheme="minorBidi" w:eastAsia="Calibri" w:hAnsiTheme="minorBidi" w:cs="B Nazanin"/>
          <w:bCs/>
          <w:sz w:val="28"/>
          <w:szCs w:val="28"/>
          <w:rtl/>
        </w:rPr>
      </w:pPr>
      <w:bookmarkStart w:id="18" w:name="_Toc53777994"/>
    </w:p>
    <w:p w14:paraId="1C831B9A" w14:textId="77777777" w:rsidR="00CB1F2E" w:rsidRPr="00E3566E" w:rsidRDefault="00CB1F2E" w:rsidP="00CB1F2E">
      <w:pPr>
        <w:pStyle w:val="BodyText"/>
        <w:tabs>
          <w:tab w:val="right" w:pos="3746"/>
        </w:tabs>
        <w:bidi/>
        <w:spacing w:after="0" w:line="276" w:lineRule="auto"/>
        <w:jc w:val="both"/>
        <w:outlineLvl w:val="0"/>
        <w:rPr>
          <w:rStyle w:val="Emphasis"/>
          <w:rFonts w:asciiTheme="minorBidi" w:eastAsia="Calibri" w:hAnsiTheme="minorBidi" w:cs="B Nazanin"/>
          <w:bCs/>
          <w:sz w:val="28"/>
          <w:szCs w:val="28"/>
          <w:rtl/>
        </w:rPr>
      </w:pPr>
    </w:p>
    <w:p w14:paraId="6CC6AD0C" w14:textId="77777777" w:rsidR="00CB1F2E" w:rsidRPr="00E3566E" w:rsidRDefault="00CB1F2E" w:rsidP="00CB1F2E">
      <w:pPr>
        <w:pStyle w:val="BodyText"/>
        <w:tabs>
          <w:tab w:val="right" w:pos="3746"/>
        </w:tabs>
        <w:bidi/>
        <w:spacing w:after="0" w:line="276" w:lineRule="auto"/>
        <w:jc w:val="both"/>
        <w:outlineLvl w:val="0"/>
        <w:rPr>
          <w:rStyle w:val="Emphasis"/>
          <w:rFonts w:asciiTheme="minorBidi" w:eastAsia="Calibri" w:hAnsiTheme="minorBidi" w:cs="B Nazanin"/>
          <w:bCs/>
          <w:sz w:val="28"/>
          <w:szCs w:val="28"/>
          <w:rtl/>
        </w:rPr>
      </w:pPr>
    </w:p>
    <w:p w14:paraId="5F05985B" w14:textId="7C8804F3" w:rsidR="001435F4" w:rsidRPr="00E3566E" w:rsidRDefault="001435F4" w:rsidP="00CB1F2E">
      <w:pPr>
        <w:pStyle w:val="BodyText"/>
        <w:tabs>
          <w:tab w:val="right" w:pos="3746"/>
        </w:tabs>
        <w:bidi/>
        <w:spacing w:after="0" w:line="276" w:lineRule="auto"/>
        <w:jc w:val="both"/>
        <w:outlineLvl w:val="0"/>
        <w:rPr>
          <w:rStyle w:val="Emphasis"/>
          <w:rFonts w:asciiTheme="minorBidi" w:eastAsia="Calibri" w:hAnsiTheme="minorBidi" w:cs="B Nazanin"/>
          <w:bCs/>
          <w:sz w:val="28"/>
          <w:szCs w:val="28"/>
          <w:rtl/>
        </w:rPr>
      </w:pPr>
      <w:r w:rsidRPr="00E3566E">
        <w:rPr>
          <w:rStyle w:val="Emphasis"/>
          <w:rFonts w:asciiTheme="minorBidi" w:eastAsia="Calibri" w:hAnsiTheme="minorBidi" w:cs="B Nazanin"/>
          <w:bCs/>
          <w:sz w:val="28"/>
          <w:szCs w:val="28"/>
          <w:rtl/>
        </w:rPr>
        <w:lastRenderedPageBreak/>
        <w:t>اهداف</w:t>
      </w:r>
      <w:bookmarkEnd w:id="18"/>
      <w:r w:rsidR="009A3F83" w:rsidRPr="00E3566E">
        <w:rPr>
          <w:rStyle w:val="Emphasis"/>
          <w:rFonts w:asciiTheme="minorBidi" w:eastAsia="Calibri" w:hAnsiTheme="minorBidi" w:cs="B Nazanin" w:hint="cs"/>
          <w:bCs/>
          <w:sz w:val="28"/>
          <w:szCs w:val="28"/>
          <w:rtl/>
        </w:rPr>
        <w:t xml:space="preserve"> استراتیژیک</w:t>
      </w:r>
      <w:r w:rsidRPr="00E3566E">
        <w:rPr>
          <w:rStyle w:val="Emphasis"/>
          <w:rFonts w:asciiTheme="minorBidi" w:eastAsia="Calibri" w:hAnsiTheme="minorBidi" w:cs="B Nazanin"/>
          <w:bCs/>
          <w:sz w:val="28"/>
          <w:szCs w:val="28"/>
          <w:rtl/>
        </w:rPr>
        <w:t xml:space="preserve"> </w:t>
      </w:r>
    </w:p>
    <w:p w14:paraId="74B2CED2" w14:textId="77777777" w:rsidR="001435F4" w:rsidRPr="00E3566E" w:rsidRDefault="001435F4" w:rsidP="002F68F8">
      <w:pPr>
        <w:pStyle w:val="BodyText"/>
        <w:tabs>
          <w:tab w:val="right" w:pos="3746"/>
        </w:tabs>
        <w:bidi/>
        <w:spacing w:after="0" w:line="276" w:lineRule="auto"/>
        <w:jc w:val="both"/>
        <w:rPr>
          <w:rStyle w:val="Emphasis"/>
          <w:rFonts w:asciiTheme="minorBidi" w:eastAsia="Calibri" w:hAnsiTheme="minorBidi" w:cs="B Nazanin"/>
          <w:sz w:val="24"/>
          <w:szCs w:val="24"/>
          <w:rtl/>
        </w:rPr>
      </w:pPr>
      <w:r w:rsidRPr="00E3566E">
        <w:rPr>
          <w:rStyle w:val="Emphasis"/>
          <w:rFonts w:asciiTheme="minorBidi" w:eastAsia="Calibri" w:hAnsiTheme="minorBidi" w:cs="B Nazanin"/>
          <w:sz w:val="24"/>
          <w:szCs w:val="24"/>
          <w:rtl/>
        </w:rPr>
        <w:t>با تعیین اهداف می</w:t>
      </w:r>
      <w:r w:rsidRPr="00E3566E">
        <w:rPr>
          <w:rStyle w:val="Emphasis"/>
          <w:rFonts w:asciiTheme="minorBidi" w:eastAsia="Calibri" w:hAnsiTheme="minorBidi" w:cs="B Nazanin"/>
          <w:sz w:val="24"/>
          <w:szCs w:val="24"/>
          <w:rtl/>
        </w:rPr>
        <w:softHyphen/>
        <w:t xml:space="preserve">توان مسیر تحقق چشم انداز را به نحو دقیق روشن نمود. اهداف بزرگ پوهنحًی حقوق و علوم سیاسی، محورهای استراتژی چهار گانه (الف: آموزشی ب: تحقیقی ج: تعامل با جامعه د: مدیریت و </w:t>
      </w:r>
      <w:r w:rsidRPr="00E3566E">
        <w:rPr>
          <w:rStyle w:val="Emphasis"/>
          <w:rFonts w:asciiTheme="minorBidi" w:eastAsia="Calibri" w:hAnsiTheme="minorBidi" w:cs="B Nazanin" w:hint="cs"/>
          <w:sz w:val="24"/>
          <w:szCs w:val="24"/>
          <w:rtl/>
        </w:rPr>
        <w:t>منابع بشری</w:t>
      </w:r>
      <w:r w:rsidRPr="00E3566E">
        <w:rPr>
          <w:rStyle w:val="Emphasis"/>
          <w:rFonts w:asciiTheme="minorBidi" w:eastAsia="Calibri" w:hAnsiTheme="minorBidi" w:cs="B Nazanin"/>
          <w:sz w:val="24"/>
          <w:szCs w:val="24"/>
          <w:rtl/>
        </w:rPr>
        <w:t>) به شرح ذیل می باشد:</w:t>
      </w:r>
    </w:p>
    <w:p w14:paraId="09038494" w14:textId="77777777" w:rsidR="009A3F83" w:rsidRPr="00E3566E" w:rsidRDefault="009A3F83" w:rsidP="009A3F83">
      <w:pPr>
        <w:pStyle w:val="BodyText"/>
        <w:tabs>
          <w:tab w:val="right" w:pos="3746"/>
        </w:tabs>
        <w:bidi/>
        <w:spacing w:after="0" w:line="276" w:lineRule="auto"/>
        <w:jc w:val="both"/>
        <w:rPr>
          <w:rStyle w:val="Emphasis"/>
          <w:rFonts w:asciiTheme="minorBidi" w:eastAsia="Calibri" w:hAnsiTheme="minorBidi" w:cs="B Nazanin"/>
          <w:sz w:val="24"/>
          <w:szCs w:val="24"/>
          <w:rtl/>
        </w:rPr>
      </w:pPr>
    </w:p>
    <w:p w14:paraId="0AB5407C" w14:textId="77777777" w:rsidR="001435F4" w:rsidRPr="00E3566E" w:rsidRDefault="001435F4" w:rsidP="002F68F8">
      <w:pPr>
        <w:pStyle w:val="BodyText"/>
        <w:tabs>
          <w:tab w:val="right" w:pos="3746"/>
        </w:tabs>
        <w:bidi/>
        <w:spacing w:after="0" w:line="276" w:lineRule="auto"/>
        <w:ind w:left="720"/>
        <w:jc w:val="both"/>
        <w:outlineLvl w:val="1"/>
        <w:rPr>
          <w:rStyle w:val="Emphasis"/>
          <w:rFonts w:asciiTheme="minorBidi" w:eastAsia="Calibri" w:hAnsiTheme="minorBidi" w:cs="B Nazanin"/>
          <w:b/>
          <w:bCs/>
          <w:sz w:val="24"/>
          <w:szCs w:val="24"/>
        </w:rPr>
      </w:pPr>
      <w:bookmarkStart w:id="19" w:name="_Toc53777995"/>
      <w:r w:rsidRPr="00E3566E">
        <w:rPr>
          <w:rStyle w:val="Emphasis"/>
          <w:rFonts w:asciiTheme="minorBidi" w:eastAsia="Calibri" w:hAnsiTheme="minorBidi" w:cs="B Nazanin"/>
          <w:b/>
          <w:sz w:val="24"/>
          <w:szCs w:val="24"/>
          <w:rtl/>
        </w:rPr>
        <w:t>اهداف مرتبط با محور استراتژی</w:t>
      </w:r>
      <w:r w:rsidRPr="00E3566E">
        <w:rPr>
          <w:rStyle w:val="Emphasis"/>
          <w:rFonts w:asciiTheme="minorBidi" w:eastAsia="Calibri" w:hAnsiTheme="minorBidi" w:cs="B Nazanin" w:hint="cs"/>
          <w:b/>
          <w:sz w:val="24"/>
          <w:szCs w:val="24"/>
          <w:rtl/>
        </w:rPr>
        <w:t>ک</w:t>
      </w:r>
      <w:r w:rsidRPr="00E3566E">
        <w:rPr>
          <w:rStyle w:val="Emphasis"/>
          <w:rFonts w:asciiTheme="minorBidi" w:eastAsia="Calibri" w:hAnsiTheme="minorBidi" w:cs="B Nazanin"/>
          <w:b/>
          <w:sz w:val="24"/>
          <w:szCs w:val="24"/>
          <w:rtl/>
        </w:rPr>
        <w:t xml:space="preserve"> آموزشی:</w:t>
      </w:r>
      <w:bookmarkEnd w:id="19"/>
    </w:p>
    <w:p w14:paraId="667781A1" w14:textId="77777777" w:rsidR="001435F4" w:rsidRPr="00E3566E" w:rsidRDefault="001435F4" w:rsidP="00885802">
      <w:pPr>
        <w:pStyle w:val="BodyText"/>
        <w:numPr>
          <w:ilvl w:val="0"/>
          <w:numId w:val="11"/>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 xml:space="preserve">ارائه خدمات علمی </w:t>
      </w:r>
      <w:r w:rsidRPr="00E3566E">
        <w:rPr>
          <w:rStyle w:val="Emphasis"/>
          <w:rFonts w:ascii="Arial" w:eastAsia="Calibri" w:hAnsi="Arial" w:cs="Arial" w:hint="cs"/>
          <w:sz w:val="24"/>
          <w:szCs w:val="24"/>
          <w:rtl/>
        </w:rPr>
        <w:t>–</w:t>
      </w:r>
      <w:r w:rsidRPr="00E3566E">
        <w:rPr>
          <w:rStyle w:val="Emphasis"/>
          <w:rFonts w:asciiTheme="minorBidi" w:eastAsia="Calibri" w:hAnsiTheme="minorBidi" w:cs="B Nazanin"/>
          <w:sz w:val="24"/>
          <w:szCs w:val="24"/>
          <w:rtl/>
        </w:rPr>
        <w:t xml:space="preserve"> </w:t>
      </w:r>
      <w:r w:rsidRPr="00E3566E">
        <w:rPr>
          <w:rStyle w:val="Emphasis"/>
          <w:rFonts w:asciiTheme="minorBidi" w:eastAsia="Calibri" w:hAnsiTheme="minorBidi" w:cs="B Nazanin" w:hint="cs"/>
          <w:sz w:val="24"/>
          <w:szCs w:val="24"/>
          <w:rtl/>
        </w:rPr>
        <w:t>آموزشی</w:t>
      </w:r>
      <w:r w:rsidRPr="00E3566E">
        <w:rPr>
          <w:rStyle w:val="Emphasis"/>
          <w:rFonts w:asciiTheme="minorBidi" w:eastAsia="Calibri" w:hAnsiTheme="minorBidi" w:cs="B Nazanin"/>
          <w:sz w:val="24"/>
          <w:szCs w:val="24"/>
          <w:rtl/>
        </w:rPr>
        <w:t xml:space="preserve"> </w:t>
      </w:r>
      <w:r w:rsidRPr="00E3566E">
        <w:rPr>
          <w:rStyle w:val="Emphasis"/>
          <w:rFonts w:asciiTheme="minorBidi" w:eastAsia="Calibri" w:hAnsiTheme="minorBidi" w:cs="B Nazanin" w:hint="cs"/>
          <w:sz w:val="24"/>
          <w:szCs w:val="24"/>
          <w:rtl/>
        </w:rPr>
        <w:t>در</w:t>
      </w:r>
      <w:r w:rsidRPr="00E3566E">
        <w:rPr>
          <w:rStyle w:val="Emphasis"/>
          <w:rFonts w:asciiTheme="minorBidi" w:eastAsia="Calibri" w:hAnsiTheme="minorBidi" w:cs="B Nazanin"/>
          <w:sz w:val="24"/>
          <w:szCs w:val="24"/>
          <w:rtl/>
        </w:rPr>
        <w:t xml:space="preserve"> </w:t>
      </w:r>
      <w:r w:rsidRPr="00E3566E">
        <w:rPr>
          <w:rStyle w:val="Emphasis"/>
          <w:rFonts w:asciiTheme="minorBidi" w:eastAsia="Calibri" w:hAnsiTheme="minorBidi" w:cs="B Nazanin" w:hint="cs"/>
          <w:sz w:val="24"/>
          <w:szCs w:val="24"/>
          <w:rtl/>
        </w:rPr>
        <w:t>بالاترین</w:t>
      </w:r>
      <w:r w:rsidRPr="00E3566E">
        <w:rPr>
          <w:rStyle w:val="Emphasis"/>
          <w:rFonts w:asciiTheme="minorBidi" w:eastAsia="Calibri" w:hAnsiTheme="minorBidi" w:cs="B Nazanin"/>
          <w:sz w:val="24"/>
          <w:szCs w:val="24"/>
          <w:rtl/>
        </w:rPr>
        <w:t xml:space="preserve"> </w:t>
      </w:r>
      <w:r w:rsidRPr="00E3566E">
        <w:rPr>
          <w:rStyle w:val="Emphasis"/>
          <w:rFonts w:asciiTheme="minorBidi" w:eastAsia="Calibri" w:hAnsiTheme="minorBidi" w:cs="B Nazanin" w:hint="cs"/>
          <w:sz w:val="24"/>
          <w:szCs w:val="24"/>
          <w:rtl/>
        </w:rPr>
        <w:t>سطح</w:t>
      </w:r>
      <w:r w:rsidRPr="00E3566E">
        <w:rPr>
          <w:rStyle w:val="Emphasis"/>
          <w:rFonts w:asciiTheme="minorBidi" w:eastAsia="Calibri" w:hAnsiTheme="minorBidi" w:cs="B Nazanin"/>
          <w:sz w:val="24"/>
          <w:szCs w:val="24"/>
          <w:rtl/>
        </w:rPr>
        <w:t xml:space="preserve"> </w:t>
      </w:r>
      <w:r w:rsidRPr="00E3566E">
        <w:rPr>
          <w:rStyle w:val="Emphasis"/>
          <w:rFonts w:asciiTheme="minorBidi" w:eastAsia="Calibri" w:hAnsiTheme="minorBidi" w:cs="B Nazanin" w:hint="cs"/>
          <w:sz w:val="24"/>
          <w:szCs w:val="24"/>
          <w:rtl/>
        </w:rPr>
        <w:t>ممکن</w:t>
      </w:r>
      <w:r w:rsidRPr="00E3566E">
        <w:rPr>
          <w:rStyle w:val="Emphasis"/>
          <w:rFonts w:asciiTheme="minorBidi" w:eastAsia="Calibri" w:hAnsiTheme="minorBidi" w:cs="B Nazanin"/>
          <w:sz w:val="24"/>
          <w:szCs w:val="24"/>
          <w:rtl/>
        </w:rPr>
        <w:t xml:space="preserve"> </w:t>
      </w:r>
      <w:r w:rsidRPr="00E3566E">
        <w:rPr>
          <w:rStyle w:val="Emphasis"/>
          <w:rFonts w:asciiTheme="minorBidi" w:eastAsia="Calibri" w:hAnsiTheme="minorBidi" w:cs="B Nazanin" w:hint="cs"/>
          <w:sz w:val="24"/>
          <w:szCs w:val="24"/>
          <w:rtl/>
        </w:rPr>
        <w:t>به</w:t>
      </w:r>
      <w:r w:rsidRPr="00E3566E">
        <w:rPr>
          <w:rStyle w:val="Emphasis"/>
          <w:rFonts w:asciiTheme="minorBidi" w:eastAsia="Calibri" w:hAnsiTheme="minorBidi" w:cs="B Nazanin"/>
          <w:sz w:val="24"/>
          <w:szCs w:val="24"/>
          <w:rtl/>
        </w:rPr>
        <w:t xml:space="preserve"> محصلان و دیگر متقاضیان</w:t>
      </w:r>
    </w:p>
    <w:p w14:paraId="11B4DA41" w14:textId="77777777" w:rsidR="001435F4" w:rsidRPr="00E3566E" w:rsidRDefault="001435F4" w:rsidP="00885802">
      <w:pPr>
        <w:pStyle w:val="BodyText"/>
        <w:numPr>
          <w:ilvl w:val="0"/>
          <w:numId w:val="11"/>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رشد و ارتقاء محصلان در ابعاد شناختی، عاطفی و کارکردی</w:t>
      </w:r>
    </w:p>
    <w:p w14:paraId="62259E24" w14:textId="77777777" w:rsidR="001435F4" w:rsidRPr="00E3566E" w:rsidRDefault="001435F4" w:rsidP="00885802">
      <w:pPr>
        <w:pStyle w:val="BodyText"/>
        <w:numPr>
          <w:ilvl w:val="0"/>
          <w:numId w:val="11"/>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فراهم کردن بسترهای آموزشی برای رشد فردی در پوهنحًی</w:t>
      </w:r>
    </w:p>
    <w:p w14:paraId="5830C390" w14:textId="77777777" w:rsidR="001435F4" w:rsidRPr="00E3566E" w:rsidRDefault="001435F4" w:rsidP="00885802">
      <w:pPr>
        <w:pStyle w:val="BodyText"/>
        <w:numPr>
          <w:ilvl w:val="0"/>
          <w:numId w:val="11"/>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برخورداری از اساتید توانمند، قابل و شایسته به درجه های تحصیلی (ماستر و داکتر)</w:t>
      </w:r>
    </w:p>
    <w:p w14:paraId="61CB4826" w14:textId="77777777" w:rsidR="001435F4" w:rsidRPr="00E3566E" w:rsidRDefault="001435F4" w:rsidP="00885802">
      <w:pPr>
        <w:pStyle w:val="BodyText"/>
        <w:numPr>
          <w:ilvl w:val="0"/>
          <w:numId w:val="11"/>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برخورداری از پیشرفته ترین تجهیزات و فن آوری کمک آموزشی</w:t>
      </w:r>
    </w:p>
    <w:p w14:paraId="4E9BB5AB" w14:textId="77777777" w:rsidR="001435F4" w:rsidRPr="00E3566E" w:rsidRDefault="001435F4" w:rsidP="002F68F8">
      <w:pPr>
        <w:pStyle w:val="BodyText"/>
        <w:tabs>
          <w:tab w:val="right" w:pos="3746"/>
        </w:tabs>
        <w:bidi/>
        <w:spacing w:after="0" w:line="276" w:lineRule="auto"/>
        <w:ind w:left="720"/>
        <w:jc w:val="both"/>
        <w:outlineLvl w:val="1"/>
        <w:rPr>
          <w:rStyle w:val="Emphasis"/>
          <w:rFonts w:asciiTheme="minorBidi" w:eastAsia="Calibri" w:hAnsiTheme="minorBidi" w:cs="B Nazanin"/>
          <w:sz w:val="24"/>
          <w:szCs w:val="24"/>
        </w:rPr>
      </w:pPr>
      <w:bookmarkStart w:id="20" w:name="_Toc53777996"/>
      <w:r w:rsidRPr="00E3566E">
        <w:rPr>
          <w:rStyle w:val="Emphasis"/>
          <w:rFonts w:asciiTheme="minorBidi" w:eastAsia="Calibri" w:hAnsiTheme="minorBidi" w:cs="B Nazanin"/>
          <w:b/>
          <w:sz w:val="24"/>
          <w:szCs w:val="24"/>
          <w:rtl/>
        </w:rPr>
        <w:t>اهداف مرتبط با محور استراتژی تحقیقی:</w:t>
      </w:r>
      <w:bookmarkEnd w:id="20"/>
    </w:p>
    <w:p w14:paraId="46952F1F" w14:textId="77777777" w:rsidR="001435F4" w:rsidRPr="00E3566E" w:rsidRDefault="001435F4" w:rsidP="00885802">
      <w:pPr>
        <w:pStyle w:val="BodyText"/>
        <w:numPr>
          <w:ilvl w:val="0"/>
          <w:numId w:val="12"/>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ارتقاء سطح دارایی های فکری و توانمندی های تحقیقی</w:t>
      </w:r>
    </w:p>
    <w:p w14:paraId="643D9578" w14:textId="77777777" w:rsidR="001435F4" w:rsidRPr="00E3566E" w:rsidRDefault="001435F4" w:rsidP="00885802">
      <w:pPr>
        <w:pStyle w:val="BodyText"/>
        <w:numPr>
          <w:ilvl w:val="0"/>
          <w:numId w:val="12"/>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ارتقاء فعالیت های علمی و تحقیقی متناسب با گروه های آموزشی</w:t>
      </w:r>
    </w:p>
    <w:p w14:paraId="299C1B4D" w14:textId="77777777" w:rsidR="001435F4" w:rsidRPr="00E3566E" w:rsidRDefault="001435F4" w:rsidP="00885802">
      <w:pPr>
        <w:pStyle w:val="BodyText"/>
        <w:numPr>
          <w:ilvl w:val="0"/>
          <w:numId w:val="12"/>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ایجاد مراکز تحقیقی</w:t>
      </w:r>
    </w:p>
    <w:p w14:paraId="64D0125E" w14:textId="77777777" w:rsidR="001435F4" w:rsidRPr="00E3566E" w:rsidRDefault="001435F4" w:rsidP="002F68F8">
      <w:pPr>
        <w:pStyle w:val="BodyText"/>
        <w:tabs>
          <w:tab w:val="right" w:pos="3746"/>
        </w:tabs>
        <w:bidi/>
        <w:spacing w:after="0" w:line="276" w:lineRule="auto"/>
        <w:ind w:left="720"/>
        <w:jc w:val="both"/>
        <w:outlineLvl w:val="1"/>
        <w:rPr>
          <w:rStyle w:val="Emphasis"/>
          <w:rFonts w:asciiTheme="minorBidi" w:eastAsia="Calibri" w:hAnsiTheme="minorBidi" w:cs="B Nazanin"/>
          <w:sz w:val="24"/>
          <w:szCs w:val="24"/>
        </w:rPr>
      </w:pPr>
      <w:bookmarkStart w:id="21" w:name="_Toc53777997"/>
      <w:r w:rsidRPr="00E3566E">
        <w:rPr>
          <w:rStyle w:val="Emphasis"/>
          <w:rFonts w:asciiTheme="minorBidi" w:eastAsia="Calibri" w:hAnsiTheme="minorBidi" w:cs="B Nazanin"/>
          <w:b/>
          <w:sz w:val="24"/>
          <w:szCs w:val="24"/>
          <w:rtl/>
        </w:rPr>
        <w:t>اهداف مرتبط با استراتژی تعامل با جامعه:</w:t>
      </w:r>
      <w:bookmarkEnd w:id="21"/>
    </w:p>
    <w:p w14:paraId="1D5D7F3C" w14:textId="77777777" w:rsidR="001435F4" w:rsidRPr="00E3566E" w:rsidRDefault="001435F4" w:rsidP="00885802">
      <w:pPr>
        <w:pStyle w:val="BodyText"/>
        <w:numPr>
          <w:ilvl w:val="0"/>
          <w:numId w:val="13"/>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حفظ و ارتقاء جایگاه اجتماعی پوهنحًی</w:t>
      </w:r>
    </w:p>
    <w:p w14:paraId="26E6E788" w14:textId="77777777" w:rsidR="001435F4" w:rsidRPr="00E3566E" w:rsidRDefault="001435F4" w:rsidP="00885802">
      <w:pPr>
        <w:pStyle w:val="BodyText"/>
        <w:numPr>
          <w:ilvl w:val="0"/>
          <w:numId w:val="13"/>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تأثیر گذاری در تصمیم گیری های ولایت، کشور و منطقه</w:t>
      </w:r>
    </w:p>
    <w:p w14:paraId="034D11DE" w14:textId="77777777" w:rsidR="001435F4" w:rsidRPr="00E3566E" w:rsidRDefault="001435F4" w:rsidP="00885802">
      <w:pPr>
        <w:pStyle w:val="BodyText"/>
        <w:numPr>
          <w:ilvl w:val="0"/>
          <w:numId w:val="13"/>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 xml:space="preserve">زمینه سازی برای حضور فعال سازمان ها، بنیادها و صاحبان </w:t>
      </w:r>
      <w:r w:rsidRPr="00E3566E">
        <w:rPr>
          <w:rStyle w:val="Emphasis"/>
          <w:rFonts w:asciiTheme="minorBidi" w:eastAsia="Calibri" w:hAnsiTheme="minorBidi" w:cs="B Nazanin" w:hint="cs"/>
          <w:sz w:val="24"/>
          <w:szCs w:val="24"/>
          <w:rtl/>
        </w:rPr>
        <w:t>نظر</w:t>
      </w:r>
      <w:r w:rsidRPr="00E3566E">
        <w:rPr>
          <w:rStyle w:val="Emphasis"/>
          <w:rFonts w:asciiTheme="minorBidi" w:eastAsia="Calibri" w:hAnsiTheme="minorBidi" w:cs="B Nazanin"/>
          <w:sz w:val="24"/>
          <w:szCs w:val="24"/>
          <w:rtl/>
        </w:rPr>
        <w:t xml:space="preserve"> در پوهنحًی</w:t>
      </w:r>
    </w:p>
    <w:p w14:paraId="3EB333BC" w14:textId="77777777" w:rsidR="001435F4" w:rsidRPr="00E3566E" w:rsidRDefault="001435F4" w:rsidP="00885802">
      <w:pPr>
        <w:pStyle w:val="BodyText"/>
        <w:numPr>
          <w:ilvl w:val="0"/>
          <w:numId w:val="13"/>
        </w:numPr>
        <w:tabs>
          <w:tab w:val="right" w:pos="3746"/>
        </w:tabs>
        <w:bidi/>
        <w:spacing w:after="0" w:line="276" w:lineRule="auto"/>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توسعه همکاری های علمی، آموزشی و تحقیقاتی با مراکز و ادارات ذیربط در سطح ولایت، کشور و منطقه</w:t>
      </w:r>
    </w:p>
    <w:p w14:paraId="7BD49514" w14:textId="77777777" w:rsidR="001435F4" w:rsidRPr="00E3566E" w:rsidRDefault="001435F4" w:rsidP="002F68F8">
      <w:pPr>
        <w:pStyle w:val="BodyText"/>
        <w:tabs>
          <w:tab w:val="right" w:pos="3746"/>
        </w:tabs>
        <w:bidi/>
        <w:spacing w:after="0" w:line="276" w:lineRule="auto"/>
        <w:ind w:left="1872" w:hanging="1134"/>
        <w:jc w:val="both"/>
        <w:outlineLvl w:val="1"/>
        <w:rPr>
          <w:rStyle w:val="Emphasis"/>
          <w:rFonts w:asciiTheme="minorBidi" w:eastAsia="Calibri" w:hAnsiTheme="minorBidi" w:cs="B Nazanin"/>
          <w:sz w:val="24"/>
          <w:szCs w:val="24"/>
          <w:rtl/>
        </w:rPr>
      </w:pPr>
      <w:bookmarkStart w:id="22" w:name="_Toc53777998"/>
      <w:r w:rsidRPr="00E3566E">
        <w:rPr>
          <w:rStyle w:val="Emphasis"/>
          <w:rFonts w:asciiTheme="minorBidi" w:eastAsia="Calibri" w:hAnsiTheme="minorBidi" w:cs="B Nazanin"/>
          <w:b/>
          <w:sz w:val="24"/>
          <w:szCs w:val="24"/>
          <w:rtl/>
        </w:rPr>
        <w:t xml:space="preserve">اهداف مرتبط با استراتژی مدیریت و </w:t>
      </w:r>
      <w:r w:rsidRPr="00E3566E">
        <w:rPr>
          <w:rStyle w:val="Emphasis"/>
          <w:rFonts w:asciiTheme="minorBidi" w:eastAsia="Calibri" w:hAnsiTheme="minorBidi" w:cs="B Nazanin" w:hint="cs"/>
          <w:b/>
          <w:sz w:val="24"/>
          <w:szCs w:val="24"/>
          <w:rtl/>
        </w:rPr>
        <w:t>منابع بشری</w:t>
      </w:r>
      <w:r w:rsidRPr="00E3566E">
        <w:rPr>
          <w:rStyle w:val="Emphasis"/>
          <w:rFonts w:asciiTheme="minorBidi" w:eastAsia="Calibri" w:hAnsiTheme="minorBidi" w:cs="B Nazanin"/>
          <w:b/>
          <w:sz w:val="24"/>
          <w:szCs w:val="24"/>
          <w:rtl/>
        </w:rPr>
        <w:t>:</w:t>
      </w:r>
      <w:bookmarkEnd w:id="22"/>
    </w:p>
    <w:p w14:paraId="256812AF" w14:textId="77777777" w:rsidR="001435F4" w:rsidRPr="00E3566E" w:rsidRDefault="001435F4" w:rsidP="00885802">
      <w:pPr>
        <w:pStyle w:val="BodyText"/>
        <w:numPr>
          <w:ilvl w:val="0"/>
          <w:numId w:val="14"/>
        </w:numPr>
        <w:tabs>
          <w:tab w:val="right" w:pos="3746"/>
        </w:tabs>
        <w:bidi/>
        <w:spacing w:after="0" w:line="276" w:lineRule="auto"/>
        <w:ind w:left="1872"/>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تعمیق فرهنگ قانون مداری و ضابطه گرایی</w:t>
      </w:r>
    </w:p>
    <w:p w14:paraId="24A18523" w14:textId="77777777" w:rsidR="001435F4" w:rsidRPr="00E3566E" w:rsidRDefault="001435F4" w:rsidP="00885802">
      <w:pPr>
        <w:pStyle w:val="BodyText"/>
        <w:numPr>
          <w:ilvl w:val="0"/>
          <w:numId w:val="14"/>
        </w:numPr>
        <w:tabs>
          <w:tab w:val="right" w:pos="3746"/>
        </w:tabs>
        <w:bidi/>
        <w:spacing w:after="0" w:line="276" w:lineRule="auto"/>
        <w:ind w:left="1872"/>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اشاعه تفکر استراتژی و کار آفرینانه</w:t>
      </w:r>
    </w:p>
    <w:p w14:paraId="637D6714" w14:textId="77777777" w:rsidR="001435F4" w:rsidRPr="00E3566E" w:rsidRDefault="001435F4" w:rsidP="00885802">
      <w:pPr>
        <w:pStyle w:val="BodyText"/>
        <w:numPr>
          <w:ilvl w:val="0"/>
          <w:numId w:val="14"/>
        </w:numPr>
        <w:tabs>
          <w:tab w:val="right" w:pos="3746"/>
        </w:tabs>
        <w:bidi/>
        <w:spacing w:after="0" w:line="276" w:lineRule="auto"/>
        <w:ind w:left="1872"/>
        <w:jc w:val="both"/>
        <w:rPr>
          <w:rStyle w:val="Emphasis"/>
          <w:rFonts w:asciiTheme="minorBidi" w:eastAsia="Calibri" w:hAnsiTheme="minorBidi" w:cs="B Nazanin"/>
          <w:sz w:val="24"/>
          <w:szCs w:val="24"/>
        </w:rPr>
      </w:pPr>
      <w:r w:rsidRPr="00E3566E">
        <w:rPr>
          <w:rStyle w:val="Emphasis"/>
          <w:rFonts w:asciiTheme="minorBidi" w:eastAsia="Calibri" w:hAnsiTheme="minorBidi" w:cs="B Nazanin"/>
          <w:sz w:val="24"/>
          <w:szCs w:val="24"/>
          <w:rtl/>
        </w:rPr>
        <w:t>تحقق نظام کار آمد ارزیابی</w:t>
      </w:r>
    </w:p>
    <w:p w14:paraId="46B3B07C" w14:textId="77777777" w:rsidR="001435F4" w:rsidRPr="00E3566E" w:rsidRDefault="001435F4" w:rsidP="00885802">
      <w:pPr>
        <w:pStyle w:val="BodyText"/>
        <w:numPr>
          <w:ilvl w:val="0"/>
          <w:numId w:val="14"/>
        </w:numPr>
        <w:tabs>
          <w:tab w:val="right" w:pos="3746"/>
          <w:tab w:val="right" w:pos="9123"/>
        </w:tabs>
        <w:bidi/>
        <w:spacing w:after="0" w:line="276" w:lineRule="auto"/>
        <w:ind w:left="1872"/>
        <w:jc w:val="both"/>
        <w:rPr>
          <w:rStyle w:val="Emphasis"/>
          <w:rFonts w:cs="B Nazanin"/>
          <w:caps w:val="0"/>
          <w:spacing w:val="0"/>
          <w:sz w:val="24"/>
          <w:szCs w:val="24"/>
        </w:rPr>
      </w:pPr>
      <w:r w:rsidRPr="00E3566E">
        <w:rPr>
          <w:rStyle w:val="Emphasis"/>
          <w:rFonts w:asciiTheme="minorBidi" w:eastAsia="Calibri" w:hAnsiTheme="minorBidi" w:cs="B Nazanin"/>
          <w:sz w:val="24"/>
          <w:szCs w:val="24"/>
          <w:rtl/>
        </w:rPr>
        <w:t>تعمیق روابط بین فردی مبتنی بر احترام، اعتماد و منزلت انسانی</w:t>
      </w:r>
    </w:p>
    <w:p w14:paraId="20624157" w14:textId="768661A8" w:rsidR="001435F4" w:rsidRPr="00E3566E" w:rsidRDefault="001435F4" w:rsidP="00885802">
      <w:pPr>
        <w:pStyle w:val="BodyText"/>
        <w:numPr>
          <w:ilvl w:val="0"/>
          <w:numId w:val="14"/>
        </w:numPr>
        <w:tabs>
          <w:tab w:val="right" w:pos="3746"/>
          <w:tab w:val="right" w:pos="9123"/>
        </w:tabs>
        <w:bidi/>
        <w:spacing w:after="0" w:line="276" w:lineRule="auto"/>
        <w:ind w:left="1872"/>
        <w:jc w:val="both"/>
        <w:rPr>
          <w:rFonts w:cs="B Nazanin"/>
          <w:sz w:val="24"/>
          <w:szCs w:val="24"/>
          <w:rtl/>
        </w:rPr>
      </w:pPr>
      <w:r w:rsidRPr="00E3566E">
        <w:rPr>
          <w:rStyle w:val="Emphasis"/>
          <w:rFonts w:asciiTheme="minorBidi" w:eastAsia="Calibri" w:hAnsiTheme="minorBidi" w:cs="B Nazanin"/>
          <w:sz w:val="24"/>
          <w:szCs w:val="24"/>
          <w:rtl/>
        </w:rPr>
        <w:t>ارتقاء مدیریت منابع انسانی با تأکید بر جذب، حفظ و توسعه</w:t>
      </w:r>
    </w:p>
    <w:p w14:paraId="4BB73599" w14:textId="35235D4A" w:rsidR="00A822F4" w:rsidRPr="00E3566E" w:rsidRDefault="001435F4" w:rsidP="004B3A04">
      <w:pPr>
        <w:tabs>
          <w:tab w:val="right" w:pos="3746"/>
          <w:tab w:val="right" w:pos="9123"/>
        </w:tabs>
        <w:spacing w:after="160" w:line="259" w:lineRule="auto"/>
        <w:jc w:val="center"/>
        <w:rPr>
          <w:rFonts w:cs="B Nazanin"/>
          <w:rtl/>
        </w:rPr>
      </w:pPr>
      <w:r w:rsidRPr="00E3566E">
        <w:rPr>
          <w:rFonts w:cs="B Nazanin"/>
          <w:rtl/>
        </w:rPr>
        <w:br w:type="page"/>
      </w:r>
      <w:r w:rsidR="00A822F4" w:rsidRPr="00E3566E">
        <w:rPr>
          <w:rFonts w:cs="B Nazanin"/>
          <w:sz w:val="28"/>
          <w:szCs w:val="28"/>
          <w:rtl/>
        </w:rPr>
        <w:lastRenderedPageBreak/>
        <w:t>فصل سوم</w:t>
      </w:r>
      <w:bookmarkEnd w:id="2"/>
      <w:bookmarkEnd w:id="3"/>
      <w:bookmarkEnd w:id="4"/>
      <w:bookmarkEnd w:id="5"/>
      <w:bookmarkEnd w:id="6"/>
    </w:p>
    <w:p w14:paraId="4E901F20" w14:textId="77777777" w:rsidR="00A822F4" w:rsidRPr="00E3566E" w:rsidRDefault="00A822F4" w:rsidP="006B79BB">
      <w:pPr>
        <w:pStyle w:val="Heading2"/>
        <w:rPr>
          <w:rtl/>
        </w:rPr>
      </w:pPr>
      <w:bookmarkStart w:id="23" w:name="_Toc119953992"/>
      <w:bookmarkStart w:id="24" w:name="_Toc148271455"/>
      <w:bookmarkStart w:id="25" w:name="_Toc162397568"/>
      <w:bookmarkStart w:id="26" w:name="_Toc193538692"/>
      <w:bookmarkStart w:id="27" w:name="_Toc193538766"/>
      <w:r w:rsidRPr="00E3566E">
        <w:rPr>
          <w:rtl/>
        </w:rPr>
        <w:t>تحلیل عوامل محیطی</w:t>
      </w:r>
      <w:bookmarkEnd w:id="23"/>
      <w:bookmarkEnd w:id="24"/>
      <w:bookmarkEnd w:id="25"/>
      <w:bookmarkEnd w:id="26"/>
      <w:bookmarkEnd w:id="27"/>
    </w:p>
    <w:p w14:paraId="0A06E1B9" w14:textId="77777777" w:rsidR="00A822F4" w:rsidRPr="00E3566E" w:rsidRDefault="00A822F4" w:rsidP="00A91148">
      <w:pPr>
        <w:pStyle w:val="Heading3"/>
        <w:rPr>
          <w:rtl/>
        </w:rPr>
      </w:pPr>
      <w:bookmarkStart w:id="28" w:name="_Toc119953993"/>
      <w:bookmarkStart w:id="29" w:name="_Toc148271456"/>
      <w:bookmarkStart w:id="30" w:name="_Toc162397569"/>
      <w:bookmarkStart w:id="31" w:name="_Toc193538693"/>
      <w:bookmarkStart w:id="32" w:name="_Toc193538767"/>
      <w:bookmarkStart w:id="33" w:name="_Hlk193447523"/>
      <w:r w:rsidRPr="00E3566E">
        <w:rPr>
          <w:rtl/>
        </w:rPr>
        <w:t>عوامل داخلی</w:t>
      </w:r>
      <w:bookmarkEnd w:id="28"/>
      <w:bookmarkEnd w:id="29"/>
      <w:bookmarkEnd w:id="30"/>
      <w:bookmarkEnd w:id="31"/>
      <w:bookmarkEnd w:id="32"/>
    </w:p>
    <w:p w14:paraId="450E3A8B" w14:textId="2CFEDC6F" w:rsidR="00A822F4" w:rsidRPr="00E3566E" w:rsidRDefault="000B2688" w:rsidP="002F68F8">
      <w:pPr>
        <w:pStyle w:val="Heading4"/>
        <w:tabs>
          <w:tab w:val="right" w:pos="3746"/>
        </w:tabs>
        <w:spacing w:line="240" w:lineRule="auto"/>
        <w:rPr>
          <w:rFonts w:ascii="Times New Roman" w:hAnsi="Times New Roman"/>
          <w:sz w:val="24"/>
          <w:szCs w:val="24"/>
        </w:rPr>
      </w:pPr>
      <w:bookmarkStart w:id="34" w:name="_Hlk193201158"/>
      <w:r w:rsidRPr="00E3566E">
        <w:rPr>
          <w:rFonts w:ascii="Times New Roman" w:hAnsi="Times New Roman" w:hint="cs"/>
          <w:sz w:val="24"/>
          <w:szCs w:val="24"/>
          <w:rtl/>
        </w:rPr>
        <w:t xml:space="preserve">الف) </w:t>
      </w:r>
      <w:r w:rsidR="00A822F4" w:rsidRPr="00E3566E">
        <w:rPr>
          <w:rFonts w:ascii="Times New Roman" w:hAnsi="Times New Roman"/>
          <w:sz w:val="24"/>
          <w:szCs w:val="24"/>
          <w:rtl/>
        </w:rPr>
        <w:t>قوت</w:t>
      </w:r>
      <w:r w:rsidR="00A822F4" w:rsidRPr="00E3566E">
        <w:rPr>
          <w:rFonts w:ascii="Times New Roman" w:hAnsi="Times New Roman" w:hint="cs"/>
          <w:sz w:val="24"/>
          <w:szCs w:val="24"/>
          <w:rtl/>
        </w:rPr>
        <w:t>‌</w:t>
      </w:r>
      <w:r w:rsidR="00A822F4" w:rsidRPr="00E3566E">
        <w:rPr>
          <w:rFonts w:ascii="Times New Roman" w:hAnsi="Times New Roman"/>
          <w:sz w:val="24"/>
          <w:szCs w:val="24"/>
          <w:rtl/>
        </w:rPr>
        <w:t>ها</w:t>
      </w:r>
    </w:p>
    <w:p w14:paraId="5275598B" w14:textId="1B439A2E" w:rsidR="000A66DC" w:rsidRPr="00E3566E" w:rsidRDefault="00834A20" w:rsidP="002F68F8">
      <w:pPr>
        <w:pStyle w:val="ListParagraph"/>
        <w:numPr>
          <w:ilvl w:val="0"/>
          <w:numId w:val="5"/>
        </w:numPr>
        <w:tabs>
          <w:tab w:val="right" w:pos="3746"/>
        </w:tabs>
        <w:bidi/>
        <w:ind w:left="425" w:hanging="284"/>
        <w:rPr>
          <w:rFonts w:cs="B Nazanin"/>
          <w:color w:val="000000"/>
          <w:sz w:val="24"/>
          <w:szCs w:val="24"/>
        </w:rPr>
      </w:pPr>
      <w:r w:rsidRPr="00E3566E">
        <w:rPr>
          <w:rFonts w:cs="B Nazanin"/>
          <w:color w:val="000000"/>
          <w:sz w:val="24"/>
          <w:szCs w:val="24"/>
          <w:rtl/>
        </w:rPr>
        <w:t>نظافت</w:t>
      </w:r>
      <w:r w:rsidR="000A66DC" w:rsidRPr="00E3566E">
        <w:rPr>
          <w:rFonts w:cs="B Nazanin"/>
          <w:color w:val="000000"/>
          <w:sz w:val="24"/>
          <w:szCs w:val="24"/>
          <w:rtl/>
        </w:rPr>
        <w:t xml:space="preserve"> محیط و حفاظت از زیر ساختها و تجهیزات موجود</w:t>
      </w:r>
    </w:p>
    <w:p w14:paraId="004D3AF5" w14:textId="0B7EA863" w:rsidR="000A66DC" w:rsidRPr="00E3566E" w:rsidRDefault="000A66DC" w:rsidP="002F68F8">
      <w:pPr>
        <w:pStyle w:val="ListParagraph"/>
        <w:numPr>
          <w:ilvl w:val="0"/>
          <w:numId w:val="5"/>
        </w:numPr>
        <w:tabs>
          <w:tab w:val="right" w:pos="3746"/>
        </w:tabs>
        <w:bidi/>
        <w:ind w:left="425" w:hanging="284"/>
        <w:rPr>
          <w:rFonts w:cs="B Nazanin"/>
          <w:color w:val="000000"/>
          <w:sz w:val="24"/>
          <w:szCs w:val="24"/>
        </w:rPr>
      </w:pPr>
      <w:r w:rsidRPr="00E3566E">
        <w:rPr>
          <w:rFonts w:cs="B Nazanin"/>
          <w:color w:val="000000"/>
          <w:sz w:val="24"/>
          <w:szCs w:val="24"/>
          <w:rtl/>
        </w:rPr>
        <w:t>موجودیت همکاری های مشترک پوهنحی با ادارات مرتبط</w:t>
      </w:r>
    </w:p>
    <w:p w14:paraId="2DB2B874" w14:textId="150E90FE" w:rsidR="000A66DC" w:rsidRPr="00E3566E" w:rsidRDefault="000A66DC" w:rsidP="002F68F8">
      <w:pPr>
        <w:pStyle w:val="ListParagraph"/>
        <w:numPr>
          <w:ilvl w:val="0"/>
          <w:numId w:val="5"/>
        </w:numPr>
        <w:tabs>
          <w:tab w:val="right" w:pos="3746"/>
        </w:tabs>
        <w:bidi/>
        <w:ind w:left="425" w:hanging="284"/>
        <w:rPr>
          <w:rFonts w:cs="B Nazanin"/>
          <w:color w:val="000000"/>
          <w:sz w:val="24"/>
          <w:szCs w:val="24"/>
          <w:rtl/>
        </w:rPr>
      </w:pPr>
      <w:r w:rsidRPr="00E3566E">
        <w:rPr>
          <w:rFonts w:cs="B Nazanin"/>
          <w:color w:val="000000"/>
          <w:sz w:val="24"/>
          <w:szCs w:val="24"/>
          <w:rtl/>
        </w:rPr>
        <w:t>معیاری بودن منابع فزیکی (برق، میز، چوکی، پروجکتور، تلویزیون، کمپیوتر و غیره)</w:t>
      </w:r>
      <w:r w:rsidR="00834A20" w:rsidRPr="00E3566E">
        <w:rPr>
          <w:rFonts w:cs="B Nazanin" w:hint="cs"/>
          <w:color w:val="000000"/>
          <w:sz w:val="24"/>
          <w:szCs w:val="24"/>
          <w:rtl/>
        </w:rPr>
        <w:t xml:space="preserve"> در</w:t>
      </w:r>
      <w:r w:rsidRPr="00E3566E">
        <w:rPr>
          <w:rFonts w:cs="B Nazanin"/>
          <w:color w:val="000000"/>
          <w:sz w:val="24"/>
          <w:szCs w:val="24"/>
          <w:rtl/>
        </w:rPr>
        <w:t xml:space="preserve"> صنوف درسی</w:t>
      </w:r>
    </w:p>
    <w:p w14:paraId="287716AB" w14:textId="77777777" w:rsidR="000A66DC" w:rsidRPr="00E3566E" w:rsidRDefault="000A66DC" w:rsidP="002F68F8">
      <w:pPr>
        <w:pStyle w:val="ListParagraph"/>
        <w:numPr>
          <w:ilvl w:val="0"/>
          <w:numId w:val="5"/>
        </w:numPr>
        <w:tabs>
          <w:tab w:val="right" w:pos="3746"/>
        </w:tabs>
        <w:bidi/>
        <w:ind w:left="425" w:hanging="284"/>
        <w:rPr>
          <w:rFonts w:cs="B Nazanin"/>
          <w:color w:val="000000"/>
          <w:sz w:val="24"/>
          <w:szCs w:val="24"/>
          <w:rtl/>
        </w:rPr>
      </w:pPr>
      <w:r w:rsidRPr="00E3566E">
        <w:rPr>
          <w:rFonts w:cs="B Nazanin"/>
          <w:color w:val="000000"/>
          <w:sz w:val="24"/>
          <w:szCs w:val="24"/>
          <w:rtl/>
        </w:rPr>
        <w:t>حاکم بودن نظم و انضباط در روند امور تدرسی و اداری پوهنحی</w:t>
      </w:r>
    </w:p>
    <w:p w14:paraId="1E8C1D8A" w14:textId="77777777" w:rsidR="000A66DC" w:rsidRPr="00E3566E" w:rsidRDefault="000A66DC" w:rsidP="002F68F8">
      <w:pPr>
        <w:pStyle w:val="ListParagraph"/>
        <w:numPr>
          <w:ilvl w:val="0"/>
          <w:numId w:val="5"/>
        </w:numPr>
        <w:tabs>
          <w:tab w:val="right" w:pos="3746"/>
        </w:tabs>
        <w:bidi/>
        <w:ind w:left="425" w:hanging="284"/>
        <w:rPr>
          <w:rFonts w:cs="B Nazanin"/>
          <w:color w:val="000000"/>
          <w:sz w:val="24"/>
          <w:szCs w:val="24"/>
          <w:rtl/>
        </w:rPr>
      </w:pPr>
      <w:r w:rsidRPr="00E3566E">
        <w:rPr>
          <w:rFonts w:cs="B Nazanin"/>
          <w:color w:val="000000"/>
          <w:sz w:val="24"/>
          <w:szCs w:val="24"/>
          <w:rtl/>
        </w:rPr>
        <w:t>موجودیت استادان متخصص با رتب علمی و درجه تحصیلی بالا در پوهنحی</w:t>
      </w:r>
    </w:p>
    <w:p w14:paraId="04F35742" w14:textId="77777777" w:rsidR="000A66DC" w:rsidRPr="00E3566E" w:rsidRDefault="000A66DC" w:rsidP="002F68F8">
      <w:pPr>
        <w:pStyle w:val="ListParagraph"/>
        <w:numPr>
          <w:ilvl w:val="0"/>
          <w:numId w:val="5"/>
        </w:numPr>
        <w:tabs>
          <w:tab w:val="right" w:pos="3746"/>
        </w:tabs>
        <w:bidi/>
        <w:ind w:left="425" w:hanging="284"/>
        <w:rPr>
          <w:rFonts w:cs="B Nazanin"/>
          <w:color w:val="000000"/>
          <w:sz w:val="24"/>
          <w:szCs w:val="24"/>
        </w:rPr>
      </w:pPr>
      <w:r w:rsidRPr="00E3566E">
        <w:rPr>
          <w:rFonts w:cs="B Nazanin"/>
          <w:color w:val="000000"/>
          <w:sz w:val="24"/>
          <w:szCs w:val="24"/>
          <w:rtl/>
        </w:rPr>
        <w:t xml:space="preserve">سطح ارتباطات صمیمی و دوستانه میان استادان، کارمندان و محصلان </w:t>
      </w:r>
    </w:p>
    <w:p w14:paraId="01C3DF12" w14:textId="396F79AB" w:rsidR="000A66DC" w:rsidRPr="00E3566E" w:rsidRDefault="000A66DC" w:rsidP="002F68F8">
      <w:pPr>
        <w:pStyle w:val="ListParagraph"/>
        <w:numPr>
          <w:ilvl w:val="0"/>
          <w:numId w:val="5"/>
        </w:numPr>
        <w:tabs>
          <w:tab w:val="right" w:pos="3746"/>
        </w:tabs>
        <w:bidi/>
        <w:ind w:left="425" w:hanging="284"/>
        <w:rPr>
          <w:rFonts w:cs="B Nazanin"/>
          <w:color w:val="000000"/>
          <w:sz w:val="24"/>
          <w:szCs w:val="24"/>
          <w:rtl/>
        </w:rPr>
      </w:pPr>
      <w:r w:rsidRPr="00E3566E">
        <w:rPr>
          <w:rFonts w:cs="B Nazanin"/>
          <w:color w:val="000000"/>
          <w:sz w:val="24"/>
          <w:szCs w:val="24"/>
          <w:rtl/>
        </w:rPr>
        <w:t xml:space="preserve">رعایت </w:t>
      </w:r>
      <w:r w:rsidR="00834A20" w:rsidRPr="00E3566E">
        <w:rPr>
          <w:rFonts w:cs="B Nazanin"/>
          <w:color w:val="000000"/>
          <w:sz w:val="24"/>
          <w:szCs w:val="24"/>
          <w:rtl/>
        </w:rPr>
        <w:t>و تطبیق سیستم محصل محوری در روش</w:t>
      </w:r>
      <w:r w:rsidR="00834A20" w:rsidRPr="00E3566E">
        <w:rPr>
          <w:rFonts w:cs="B Nazanin"/>
          <w:color w:val="000000"/>
          <w:sz w:val="24"/>
          <w:szCs w:val="24"/>
          <w:rtl/>
        </w:rPr>
        <w:softHyphen/>
      </w:r>
      <w:r w:rsidRPr="00E3566E">
        <w:rPr>
          <w:rFonts w:cs="B Nazanin"/>
          <w:color w:val="000000"/>
          <w:sz w:val="24"/>
          <w:szCs w:val="24"/>
          <w:rtl/>
        </w:rPr>
        <w:t>های درسی</w:t>
      </w:r>
    </w:p>
    <w:p w14:paraId="556257F2" w14:textId="77777777" w:rsidR="000A66DC" w:rsidRPr="00E3566E" w:rsidRDefault="000A66DC" w:rsidP="002F68F8">
      <w:pPr>
        <w:pStyle w:val="ListParagraph"/>
        <w:numPr>
          <w:ilvl w:val="0"/>
          <w:numId w:val="5"/>
        </w:numPr>
        <w:tabs>
          <w:tab w:val="right" w:pos="3746"/>
        </w:tabs>
        <w:bidi/>
        <w:ind w:left="425" w:hanging="284"/>
        <w:rPr>
          <w:rFonts w:cs="B Nazanin"/>
          <w:color w:val="000000"/>
          <w:sz w:val="24"/>
          <w:szCs w:val="24"/>
          <w:rtl/>
        </w:rPr>
      </w:pPr>
      <w:r w:rsidRPr="00E3566E">
        <w:rPr>
          <w:rFonts w:cs="B Nazanin"/>
          <w:color w:val="000000"/>
          <w:sz w:val="24"/>
          <w:szCs w:val="24"/>
          <w:rtl/>
        </w:rPr>
        <w:t>مدیریت سالم و مؤثر مبتنی بر رهبری مشارکتی در سطح پوهنحی</w:t>
      </w:r>
    </w:p>
    <w:p w14:paraId="30AFB21B" w14:textId="049B569D" w:rsidR="000A66DC" w:rsidRPr="00E3566E" w:rsidRDefault="000A66DC" w:rsidP="002F68F8">
      <w:pPr>
        <w:pStyle w:val="ListParagraph"/>
        <w:numPr>
          <w:ilvl w:val="0"/>
          <w:numId w:val="5"/>
        </w:numPr>
        <w:tabs>
          <w:tab w:val="right" w:pos="3746"/>
        </w:tabs>
        <w:bidi/>
        <w:ind w:left="425" w:hanging="284"/>
        <w:rPr>
          <w:rFonts w:cs="B Nazanin"/>
          <w:color w:val="000000"/>
          <w:sz w:val="24"/>
          <w:szCs w:val="24"/>
          <w:rtl/>
        </w:rPr>
      </w:pPr>
      <w:r w:rsidRPr="00E3566E">
        <w:rPr>
          <w:rFonts w:cs="B Nazanin"/>
          <w:color w:val="000000"/>
          <w:sz w:val="24"/>
          <w:szCs w:val="24"/>
          <w:rtl/>
        </w:rPr>
        <w:t xml:space="preserve">تدویر برنامه‌های عملی (مانند: محاکم تمثیلی، کارآموزی، سیرهای علمی برای محصلان) </w:t>
      </w:r>
    </w:p>
    <w:p w14:paraId="3A67657D" w14:textId="56566F12" w:rsidR="000A66DC" w:rsidRPr="00E3566E" w:rsidRDefault="000A66DC" w:rsidP="002F68F8">
      <w:pPr>
        <w:pStyle w:val="ListParagraph"/>
        <w:numPr>
          <w:ilvl w:val="0"/>
          <w:numId w:val="5"/>
        </w:numPr>
        <w:tabs>
          <w:tab w:val="right" w:pos="3746"/>
        </w:tabs>
        <w:bidi/>
        <w:ind w:left="425" w:hanging="284"/>
        <w:rPr>
          <w:rFonts w:cs="B Nazanin"/>
          <w:color w:val="000000"/>
          <w:sz w:val="24"/>
          <w:szCs w:val="24"/>
          <w:rtl/>
        </w:rPr>
      </w:pPr>
      <w:r w:rsidRPr="00E3566E">
        <w:rPr>
          <w:rFonts w:cs="B Nazanin"/>
          <w:color w:val="000000"/>
          <w:sz w:val="24"/>
          <w:szCs w:val="24"/>
          <w:rtl/>
        </w:rPr>
        <w:t>استفاده از سیستم مدیریت معلوماتی تحصیلی (</w:t>
      </w:r>
      <w:r w:rsidRPr="00E3566E">
        <w:rPr>
          <w:rFonts w:cs="B Nazanin"/>
          <w:color w:val="000000"/>
          <w:sz w:val="24"/>
          <w:szCs w:val="24"/>
        </w:rPr>
        <w:t>HEMIS</w:t>
      </w:r>
      <w:r w:rsidRPr="00E3566E">
        <w:rPr>
          <w:rFonts w:cs="B Nazanin"/>
          <w:color w:val="000000"/>
          <w:sz w:val="24"/>
          <w:szCs w:val="24"/>
          <w:rtl/>
        </w:rPr>
        <w:t xml:space="preserve">) </w:t>
      </w:r>
    </w:p>
    <w:bookmarkEnd w:id="34"/>
    <w:p w14:paraId="79779F64" w14:textId="485B47F2" w:rsidR="00A822F4" w:rsidRPr="00E3566E" w:rsidRDefault="000B2688" w:rsidP="002F68F8">
      <w:pPr>
        <w:pStyle w:val="Heading4"/>
        <w:tabs>
          <w:tab w:val="right" w:pos="3746"/>
        </w:tabs>
        <w:spacing w:line="240" w:lineRule="auto"/>
        <w:rPr>
          <w:rFonts w:ascii="Times New Roman" w:hAnsi="Times New Roman"/>
          <w:sz w:val="24"/>
          <w:szCs w:val="24"/>
        </w:rPr>
      </w:pPr>
      <w:r w:rsidRPr="00E3566E">
        <w:rPr>
          <w:rFonts w:ascii="Times New Roman" w:hAnsi="Times New Roman" w:hint="cs"/>
          <w:sz w:val="24"/>
          <w:szCs w:val="24"/>
          <w:rtl/>
        </w:rPr>
        <w:t xml:space="preserve">ب) </w:t>
      </w:r>
      <w:r w:rsidR="00A822F4" w:rsidRPr="00E3566E">
        <w:rPr>
          <w:rFonts w:ascii="Times New Roman" w:hAnsi="Times New Roman"/>
          <w:sz w:val="24"/>
          <w:szCs w:val="24"/>
          <w:rtl/>
        </w:rPr>
        <w:t>ضعف</w:t>
      </w:r>
      <w:r w:rsidR="00A822F4" w:rsidRPr="00E3566E">
        <w:rPr>
          <w:rFonts w:ascii="Times New Roman" w:hAnsi="Times New Roman" w:hint="cs"/>
          <w:sz w:val="24"/>
          <w:szCs w:val="24"/>
          <w:rtl/>
        </w:rPr>
        <w:t>‌</w:t>
      </w:r>
      <w:r w:rsidR="00A822F4" w:rsidRPr="00E3566E">
        <w:rPr>
          <w:rFonts w:ascii="Times New Roman" w:hAnsi="Times New Roman"/>
          <w:sz w:val="24"/>
          <w:szCs w:val="24"/>
          <w:rtl/>
        </w:rPr>
        <w:t>ها</w:t>
      </w:r>
    </w:p>
    <w:p w14:paraId="59112728" w14:textId="5747CABB" w:rsidR="000A66DC" w:rsidRPr="00E3566E" w:rsidRDefault="00834A20" w:rsidP="002F68F8">
      <w:pPr>
        <w:pStyle w:val="ListParagraph"/>
        <w:numPr>
          <w:ilvl w:val="0"/>
          <w:numId w:val="6"/>
        </w:numPr>
        <w:tabs>
          <w:tab w:val="right" w:pos="3746"/>
        </w:tabs>
        <w:bidi/>
        <w:ind w:left="425"/>
        <w:rPr>
          <w:rFonts w:cs="B Nazanin"/>
          <w:color w:val="000000"/>
          <w:sz w:val="24"/>
          <w:szCs w:val="24"/>
        </w:rPr>
      </w:pPr>
      <w:r w:rsidRPr="00E3566E">
        <w:rPr>
          <w:rFonts w:cs="B Nazanin" w:hint="cs"/>
          <w:color w:val="000000"/>
          <w:sz w:val="24"/>
          <w:szCs w:val="24"/>
          <w:rtl/>
        </w:rPr>
        <w:t>نبود</w:t>
      </w:r>
      <w:r w:rsidR="000A66DC" w:rsidRPr="00E3566E">
        <w:rPr>
          <w:rFonts w:cs="B Nazanin"/>
          <w:color w:val="000000"/>
          <w:sz w:val="24"/>
          <w:szCs w:val="24"/>
          <w:rtl/>
        </w:rPr>
        <w:t xml:space="preserve"> کتب</w:t>
      </w:r>
      <w:r w:rsidRPr="00E3566E">
        <w:rPr>
          <w:rFonts w:cs="B Nazanin" w:hint="cs"/>
          <w:color w:val="000000"/>
          <w:sz w:val="24"/>
          <w:szCs w:val="24"/>
          <w:rtl/>
        </w:rPr>
        <w:t>خانه</w:t>
      </w:r>
      <w:r w:rsidR="000A66DC" w:rsidRPr="00E3566E">
        <w:rPr>
          <w:rFonts w:cs="B Nazanin"/>
          <w:color w:val="000000"/>
          <w:sz w:val="24"/>
          <w:szCs w:val="24"/>
          <w:rtl/>
        </w:rPr>
        <w:t xml:space="preserve"> الکترونیکی در پوهنحی</w:t>
      </w:r>
    </w:p>
    <w:p w14:paraId="17D91E24" w14:textId="0A6785C7" w:rsidR="000A66DC" w:rsidRPr="00E3566E" w:rsidRDefault="00834A20" w:rsidP="002F68F8">
      <w:pPr>
        <w:pStyle w:val="ListParagraph"/>
        <w:numPr>
          <w:ilvl w:val="0"/>
          <w:numId w:val="6"/>
        </w:numPr>
        <w:tabs>
          <w:tab w:val="right" w:pos="3746"/>
        </w:tabs>
        <w:bidi/>
        <w:ind w:left="425"/>
        <w:rPr>
          <w:rFonts w:cs="B Nazanin"/>
          <w:color w:val="000000"/>
          <w:sz w:val="24"/>
          <w:szCs w:val="24"/>
          <w:rtl/>
        </w:rPr>
      </w:pPr>
      <w:r w:rsidRPr="00E3566E">
        <w:rPr>
          <w:rFonts w:cs="B Nazanin" w:hint="cs"/>
          <w:color w:val="000000"/>
          <w:sz w:val="24"/>
          <w:szCs w:val="24"/>
          <w:rtl/>
        </w:rPr>
        <w:t xml:space="preserve">پائین بودن </w:t>
      </w:r>
      <w:r w:rsidR="000A66DC" w:rsidRPr="00E3566E">
        <w:rPr>
          <w:rFonts w:cs="B Nazanin"/>
          <w:color w:val="000000"/>
          <w:sz w:val="24"/>
          <w:szCs w:val="24"/>
          <w:rtl/>
        </w:rPr>
        <w:t xml:space="preserve">سطح تعامل پوهنحی با ادارات و نهادهای ذی‌نفع امارتی و خصوصی </w:t>
      </w:r>
    </w:p>
    <w:p w14:paraId="5B3ADDDC" w14:textId="1E686301" w:rsidR="000A66DC" w:rsidRPr="00E3566E" w:rsidRDefault="00834A20" w:rsidP="002F68F8">
      <w:pPr>
        <w:pStyle w:val="ListParagraph"/>
        <w:numPr>
          <w:ilvl w:val="0"/>
          <w:numId w:val="6"/>
        </w:numPr>
        <w:tabs>
          <w:tab w:val="right" w:pos="3746"/>
        </w:tabs>
        <w:bidi/>
        <w:ind w:left="425"/>
        <w:rPr>
          <w:rFonts w:cs="B Nazanin"/>
          <w:color w:val="000000"/>
          <w:sz w:val="24"/>
          <w:szCs w:val="24"/>
          <w:rtl/>
        </w:rPr>
      </w:pPr>
      <w:r w:rsidRPr="00E3566E">
        <w:rPr>
          <w:rFonts w:cs="B Nazanin" w:hint="cs"/>
          <w:color w:val="000000"/>
          <w:sz w:val="24"/>
          <w:szCs w:val="24"/>
          <w:rtl/>
        </w:rPr>
        <w:t xml:space="preserve">پائین بودن </w:t>
      </w:r>
      <w:r w:rsidR="000A66DC" w:rsidRPr="00E3566E">
        <w:rPr>
          <w:rFonts w:cs="B Nazanin"/>
          <w:color w:val="000000"/>
          <w:sz w:val="24"/>
          <w:szCs w:val="24"/>
          <w:rtl/>
        </w:rPr>
        <w:t xml:space="preserve">سطح سهیم‌سازی محصلان در فعالیت‌های داوطلبانه اجتماعی </w:t>
      </w:r>
    </w:p>
    <w:p w14:paraId="7AC0FB5C" w14:textId="29F1820A" w:rsidR="000A66DC" w:rsidRPr="00E3566E" w:rsidRDefault="00834A20" w:rsidP="002F68F8">
      <w:pPr>
        <w:pStyle w:val="ListParagraph"/>
        <w:numPr>
          <w:ilvl w:val="0"/>
          <w:numId w:val="6"/>
        </w:numPr>
        <w:tabs>
          <w:tab w:val="right" w:pos="3746"/>
        </w:tabs>
        <w:bidi/>
        <w:ind w:left="425"/>
        <w:rPr>
          <w:rFonts w:cs="B Nazanin"/>
          <w:color w:val="000000"/>
          <w:sz w:val="24"/>
          <w:szCs w:val="24"/>
          <w:rtl/>
        </w:rPr>
      </w:pPr>
      <w:r w:rsidRPr="00E3566E">
        <w:rPr>
          <w:rFonts w:cs="B Nazanin" w:hint="cs"/>
          <w:color w:val="000000"/>
          <w:sz w:val="24"/>
          <w:szCs w:val="24"/>
          <w:rtl/>
        </w:rPr>
        <w:t xml:space="preserve">پائین بودن </w:t>
      </w:r>
      <w:r w:rsidR="000A66DC" w:rsidRPr="00E3566E">
        <w:rPr>
          <w:rFonts w:cs="B Nazanin"/>
          <w:color w:val="000000"/>
          <w:sz w:val="24"/>
          <w:szCs w:val="24"/>
          <w:rtl/>
        </w:rPr>
        <w:t xml:space="preserve">سطح اشتراک استادان و محصلان در انجام تحقیقات علمی کاربردی و مبتنی بر نیاز جامعه </w:t>
      </w:r>
    </w:p>
    <w:p w14:paraId="3781CD04" w14:textId="71F9E742" w:rsidR="000A66DC" w:rsidRPr="00E3566E" w:rsidRDefault="00834A20" w:rsidP="002F68F8">
      <w:pPr>
        <w:pStyle w:val="ListParagraph"/>
        <w:numPr>
          <w:ilvl w:val="0"/>
          <w:numId w:val="6"/>
        </w:numPr>
        <w:tabs>
          <w:tab w:val="right" w:pos="3746"/>
        </w:tabs>
        <w:bidi/>
        <w:ind w:left="425"/>
        <w:rPr>
          <w:rFonts w:cs="B Nazanin"/>
          <w:color w:val="000000"/>
          <w:sz w:val="24"/>
          <w:szCs w:val="24"/>
          <w:rtl/>
        </w:rPr>
      </w:pPr>
      <w:r w:rsidRPr="00E3566E">
        <w:rPr>
          <w:rFonts w:cs="B Nazanin" w:hint="cs"/>
          <w:color w:val="000000"/>
          <w:sz w:val="24"/>
          <w:szCs w:val="24"/>
          <w:rtl/>
        </w:rPr>
        <w:t xml:space="preserve">کم رنگ بودن </w:t>
      </w:r>
      <w:r w:rsidR="000A66DC" w:rsidRPr="00E3566E">
        <w:rPr>
          <w:rFonts w:cs="B Nazanin"/>
          <w:color w:val="000000"/>
          <w:sz w:val="24"/>
          <w:szCs w:val="24"/>
          <w:rtl/>
        </w:rPr>
        <w:t xml:space="preserve">فعالیت‌های انجمن محصلان </w:t>
      </w:r>
    </w:p>
    <w:p w14:paraId="23645EA0" w14:textId="1B29D4BA" w:rsidR="000A66DC" w:rsidRPr="00E3566E" w:rsidRDefault="000A66DC" w:rsidP="002F68F8">
      <w:pPr>
        <w:pStyle w:val="ListParagraph"/>
        <w:numPr>
          <w:ilvl w:val="0"/>
          <w:numId w:val="6"/>
        </w:numPr>
        <w:tabs>
          <w:tab w:val="right" w:pos="3746"/>
        </w:tabs>
        <w:bidi/>
        <w:ind w:left="425"/>
        <w:rPr>
          <w:rFonts w:cs="B Nazanin"/>
          <w:color w:val="000000"/>
          <w:sz w:val="24"/>
          <w:szCs w:val="24"/>
          <w:rtl/>
        </w:rPr>
      </w:pPr>
      <w:r w:rsidRPr="00E3566E">
        <w:rPr>
          <w:rFonts w:cs="B Nazanin"/>
          <w:color w:val="000000"/>
          <w:sz w:val="24"/>
          <w:szCs w:val="24"/>
          <w:rtl/>
        </w:rPr>
        <w:t xml:space="preserve">تدویر برنامه‌های آموزش روش تحقیق برای استادان و محصلان </w:t>
      </w:r>
    </w:p>
    <w:p w14:paraId="750AB222" w14:textId="5519D065" w:rsidR="000A66DC" w:rsidRPr="00E3566E" w:rsidRDefault="00834A20" w:rsidP="002F68F8">
      <w:pPr>
        <w:pStyle w:val="ListParagraph"/>
        <w:numPr>
          <w:ilvl w:val="0"/>
          <w:numId w:val="6"/>
        </w:numPr>
        <w:tabs>
          <w:tab w:val="right" w:pos="3746"/>
        </w:tabs>
        <w:bidi/>
        <w:ind w:left="425"/>
        <w:rPr>
          <w:rFonts w:cs="B Nazanin"/>
          <w:color w:val="000000"/>
          <w:sz w:val="24"/>
          <w:szCs w:val="24"/>
          <w:rtl/>
        </w:rPr>
      </w:pPr>
      <w:r w:rsidRPr="00E3566E">
        <w:rPr>
          <w:rFonts w:cs="B Nazanin" w:hint="cs"/>
          <w:color w:val="000000"/>
          <w:sz w:val="24"/>
          <w:szCs w:val="24"/>
          <w:rtl/>
        </w:rPr>
        <w:t>کافی نبودن</w:t>
      </w:r>
      <w:r w:rsidR="000A66DC" w:rsidRPr="00E3566E">
        <w:rPr>
          <w:rFonts w:cs="B Nazanin"/>
          <w:color w:val="000000"/>
          <w:sz w:val="24"/>
          <w:szCs w:val="24"/>
          <w:rtl/>
        </w:rPr>
        <w:t xml:space="preserve"> کتب اختصاصی در کتابخانه پوهنحی</w:t>
      </w:r>
    </w:p>
    <w:p w14:paraId="45EAA032" w14:textId="10EBF9A7" w:rsidR="000A66DC" w:rsidRPr="00E3566E" w:rsidRDefault="00834A20" w:rsidP="002F68F8">
      <w:pPr>
        <w:pStyle w:val="ListParagraph"/>
        <w:numPr>
          <w:ilvl w:val="0"/>
          <w:numId w:val="6"/>
        </w:numPr>
        <w:tabs>
          <w:tab w:val="right" w:pos="3746"/>
        </w:tabs>
        <w:bidi/>
        <w:ind w:left="425"/>
        <w:rPr>
          <w:rFonts w:cs="B Nazanin"/>
          <w:color w:val="000000"/>
          <w:sz w:val="24"/>
          <w:szCs w:val="24"/>
          <w:rtl/>
        </w:rPr>
      </w:pPr>
      <w:r w:rsidRPr="00E3566E">
        <w:rPr>
          <w:rFonts w:cs="B Nazanin" w:hint="cs"/>
          <w:color w:val="000000"/>
          <w:sz w:val="24"/>
          <w:szCs w:val="24"/>
          <w:rtl/>
        </w:rPr>
        <w:t xml:space="preserve">عدم </w:t>
      </w:r>
      <w:r w:rsidR="000A66DC" w:rsidRPr="00E3566E">
        <w:rPr>
          <w:rFonts w:cs="B Nazanin"/>
          <w:color w:val="000000"/>
          <w:sz w:val="24"/>
          <w:szCs w:val="24"/>
          <w:rtl/>
        </w:rPr>
        <w:t>پاسخگویی تعمیر موجود در فعالیت</w:t>
      </w:r>
      <w:r w:rsidRPr="00E3566E">
        <w:rPr>
          <w:rFonts w:ascii="Cambria" w:hAnsi="Cambria" w:cs="B Nazanin"/>
          <w:color w:val="000000"/>
          <w:sz w:val="24"/>
          <w:szCs w:val="24"/>
          <w:rtl/>
        </w:rPr>
        <w:softHyphen/>
      </w:r>
      <w:r w:rsidR="000A66DC" w:rsidRPr="00E3566E">
        <w:rPr>
          <w:rFonts w:cs="B Nazanin" w:hint="cs"/>
          <w:color w:val="000000"/>
          <w:sz w:val="24"/>
          <w:szCs w:val="24"/>
          <w:rtl/>
        </w:rPr>
        <w:t>های</w:t>
      </w:r>
      <w:r w:rsidR="000A66DC" w:rsidRPr="00E3566E">
        <w:rPr>
          <w:rFonts w:cs="B Nazanin"/>
          <w:color w:val="000000"/>
          <w:sz w:val="24"/>
          <w:szCs w:val="24"/>
          <w:rtl/>
        </w:rPr>
        <w:t xml:space="preserve"> </w:t>
      </w:r>
      <w:r w:rsidR="000A66DC" w:rsidRPr="00E3566E">
        <w:rPr>
          <w:rFonts w:cs="B Nazanin" w:hint="cs"/>
          <w:color w:val="000000"/>
          <w:sz w:val="24"/>
          <w:szCs w:val="24"/>
          <w:rtl/>
        </w:rPr>
        <w:t>ا</w:t>
      </w:r>
      <w:r w:rsidR="000A66DC" w:rsidRPr="00E3566E">
        <w:rPr>
          <w:rFonts w:cs="B Nazanin"/>
          <w:color w:val="000000"/>
          <w:sz w:val="24"/>
          <w:szCs w:val="24"/>
          <w:rtl/>
        </w:rPr>
        <w:t xml:space="preserve">داری، علمی و تدریسی </w:t>
      </w:r>
    </w:p>
    <w:p w14:paraId="0DC5AF96" w14:textId="01FA1D28" w:rsidR="000A66DC" w:rsidRPr="00E3566E" w:rsidRDefault="000A66DC" w:rsidP="002F68F8">
      <w:pPr>
        <w:pStyle w:val="ListParagraph"/>
        <w:numPr>
          <w:ilvl w:val="0"/>
          <w:numId w:val="6"/>
        </w:numPr>
        <w:tabs>
          <w:tab w:val="right" w:pos="3746"/>
        </w:tabs>
        <w:bidi/>
        <w:ind w:left="425"/>
        <w:rPr>
          <w:rFonts w:cs="B Nazanin"/>
          <w:color w:val="000000"/>
          <w:sz w:val="24"/>
          <w:szCs w:val="24"/>
          <w:rtl/>
        </w:rPr>
      </w:pPr>
      <w:r w:rsidRPr="00E3566E">
        <w:rPr>
          <w:rFonts w:cs="B Nazanin"/>
          <w:color w:val="000000"/>
          <w:sz w:val="24"/>
          <w:szCs w:val="24"/>
          <w:rtl/>
        </w:rPr>
        <w:t xml:space="preserve">بروز و معیاری </w:t>
      </w:r>
      <w:r w:rsidR="003A09F4" w:rsidRPr="00E3566E">
        <w:rPr>
          <w:rFonts w:cs="B Nazanin" w:hint="cs"/>
          <w:color w:val="000000"/>
          <w:sz w:val="24"/>
          <w:szCs w:val="24"/>
          <w:rtl/>
        </w:rPr>
        <w:t>نبودن</w:t>
      </w:r>
      <w:r w:rsidRPr="00E3566E">
        <w:rPr>
          <w:rFonts w:cs="B Nazanin"/>
          <w:color w:val="000000"/>
          <w:sz w:val="24"/>
          <w:szCs w:val="24"/>
          <w:rtl/>
        </w:rPr>
        <w:t xml:space="preserve"> نصاب تحصیلی </w:t>
      </w:r>
    </w:p>
    <w:p w14:paraId="5E88946A" w14:textId="00DA219D" w:rsidR="00A822F4" w:rsidRPr="00E3566E" w:rsidRDefault="000A66DC" w:rsidP="00A91148">
      <w:pPr>
        <w:pStyle w:val="Heading3"/>
        <w:rPr>
          <w:rtl/>
        </w:rPr>
      </w:pPr>
      <w:bookmarkStart w:id="35" w:name="_Toc119953994"/>
      <w:bookmarkStart w:id="36" w:name="_Toc148271457"/>
      <w:bookmarkStart w:id="37" w:name="_Toc162397570"/>
      <w:bookmarkStart w:id="38" w:name="_Toc193538694"/>
      <w:bookmarkStart w:id="39" w:name="_Toc193538768"/>
      <w:r w:rsidRPr="00E3566E">
        <w:rPr>
          <w:rtl/>
        </w:rPr>
        <w:t xml:space="preserve"> </w:t>
      </w:r>
      <w:r w:rsidR="00A822F4" w:rsidRPr="00E3566E">
        <w:rPr>
          <w:rtl/>
        </w:rPr>
        <w:t>عوامل خارجی</w:t>
      </w:r>
      <w:bookmarkEnd w:id="35"/>
      <w:bookmarkEnd w:id="36"/>
      <w:bookmarkEnd w:id="37"/>
      <w:bookmarkEnd w:id="38"/>
      <w:bookmarkEnd w:id="39"/>
    </w:p>
    <w:p w14:paraId="38B28D3C" w14:textId="70907ADD" w:rsidR="00A822F4" w:rsidRPr="00E3566E" w:rsidRDefault="000B2688" w:rsidP="002F68F8">
      <w:pPr>
        <w:pStyle w:val="Heading4"/>
        <w:tabs>
          <w:tab w:val="right" w:pos="3746"/>
        </w:tabs>
        <w:spacing w:line="240" w:lineRule="auto"/>
        <w:rPr>
          <w:rFonts w:ascii="Times New Roman" w:hAnsi="Times New Roman"/>
          <w:sz w:val="24"/>
          <w:szCs w:val="24"/>
          <w:rtl/>
          <w:cs/>
        </w:rPr>
      </w:pPr>
      <w:r w:rsidRPr="00E3566E">
        <w:rPr>
          <w:rFonts w:ascii="Times New Roman" w:hAnsi="Times New Roman" w:hint="cs"/>
          <w:sz w:val="24"/>
          <w:szCs w:val="24"/>
          <w:rtl/>
        </w:rPr>
        <w:t xml:space="preserve">الف) </w:t>
      </w:r>
      <w:r w:rsidR="00A822F4" w:rsidRPr="00E3566E">
        <w:rPr>
          <w:rFonts w:ascii="Times New Roman" w:hAnsi="Times New Roman"/>
          <w:sz w:val="24"/>
          <w:szCs w:val="24"/>
          <w:rtl/>
        </w:rPr>
        <w:t>فرصت</w:t>
      </w:r>
      <w:r w:rsidR="00A822F4" w:rsidRPr="00E3566E">
        <w:rPr>
          <w:rFonts w:ascii="Times New Roman" w:hAnsi="Times New Roman"/>
          <w:sz w:val="24"/>
          <w:szCs w:val="24"/>
          <w:rtl/>
          <w:cs/>
        </w:rPr>
        <w:t>‎ها</w:t>
      </w:r>
    </w:p>
    <w:p w14:paraId="24871761" w14:textId="410DDD3C" w:rsidR="000A66DC" w:rsidRPr="00E3566E" w:rsidRDefault="000F7DF4" w:rsidP="002F68F8">
      <w:pPr>
        <w:pStyle w:val="ListParagraph"/>
        <w:numPr>
          <w:ilvl w:val="0"/>
          <w:numId w:val="7"/>
        </w:numPr>
        <w:tabs>
          <w:tab w:val="right" w:pos="3746"/>
        </w:tabs>
        <w:bidi/>
        <w:jc w:val="both"/>
        <w:rPr>
          <w:rFonts w:cs="B Nazanin"/>
          <w:color w:val="000000"/>
          <w:sz w:val="24"/>
          <w:szCs w:val="24"/>
        </w:rPr>
      </w:pPr>
      <w:r w:rsidRPr="00E3566E">
        <w:rPr>
          <w:rFonts w:cs="B Nazanin" w:hint="cs"/>
          <w:color w:val="000000"/>
          <w:sz w:val="24"/>
          <w:szCs w:val="24"/>
          <w:rtl/>
        </w:rPr>
        <w:t xml:space="preserve">اهمیت و </w:t>
      </w:r>
      <w:r w:rsidR="000A66DC" w:rsidRPr="00E3566E">
        <w:rPr>
          <w:rFonts w:cs="B Nazanin"/>
          <w:color w:val="000000"/>
          <w:sz w:val="24"/>
          <w:szCs w:val="24"/>
          <w:rtl/>
        </w:rPr>
        <w:t>نقش</w:t>
      </w:r>
      <w:r w:rsidRPr="00E3566E">
        <w:rPr>
          <w:rFonts w:cs="B Nazanin" w:hint="cs"/>
          <w:color w:val="000000"/>
          <w:sz w:val="24"/>
          <w:szCs w:val="24"/>
          <w:rtl/>
        </w:rPr>
        <w:t xml:space="preserve"> </w:t>
      </w:r>
      <w:r w:rsidR="000A66DC" w:rsidRPr="00E3566E">
        <w:rPr>
          <w:rFonts w:cs="B Nazanin"/>
          <w:color w:val="000000"/>
          <w:sz w:val="24"/>
          <w:szCs w:val="24"/>
          <w:rtl/>
        </w:rPr>
        <w:t xml:space="preserve">پوهنحی در ترویج قانونمداری </w:t>
      </w:r>
      <w:r w:rsidRPr="00E3566E">
        <w:rPr>
          <w:rFonts w:cs="B Nazanin" w:hint="cs"/>
          <w:color w:val="000000"/>
          <w:sz w:val="24"/>
          <w:szCs w:val="24"/>
          <w:rtl/>
        </w:rPr>
        <w:t>و تعمیم</w:t>
      </w:r>
      <w:r w:rsidR="000A66DC" w:rsidRPr="00E3566E">
        <w:rPr>
          <w:rFonts w:cs="B Nazanin"/>
          <w:color w:val="000000"/>
          <w:sz w:val="24"/>
          <w:szCs w:val="24"/>
          <w:rtl/>
        </w:rPr>
        <w:t xml:space="preserve"> حکومتداری خوب</w:t>
      </w:r>
      <w:r w:rsidRPr="00E3566E">
        <w:rPr>
          <w:rFonts w:cs="B Nazanin" w:hint="cs"/>
          <w:color w:val="000000"/>
          <w:sz w:val="24"/>
          <w:szCs w:val="24"/>
          <w:rtl/>
        </w:rPr>
        <w:t xml:space="preserve"> در جامعه</w:t>
      </w:r>
    </w:p>
    <w:p w14:paraId="0550F889" w14:textId="1A6617A0" w:rsidR="000A66DC" w:rsidRPr="00E3566E" w:rsidRDefault="000A66DC" w:rsidP="002F68F8">
      <w:pPr>
        <w:pStyle w:val="ListParagraph"/>
        <w:numPr>
          <w:ilvl w:val="0"/>
          <w:numId w:val="7"/>
        </w:numPr>
        <w:tabs>
          <w:tab w:val="right" w:pos="3746"/>
        </w:tabs>
        <w:bidi/>
        <w:jc w:val="both"/>
        <w:rPr>
          <w:rFonts w:cs="B Nazanin"/>
          <w:color w:val="000000"/>
          <w:sz w:val="24"/>
          <w:szCs w:val="24"/>
          <w:rtl/>
        </w:rPr>
      </w:pPr>
      <w:r w:rsidRPr="00E3566E">
        <w:rPr>
          <w:rFonts w:cs="B Nazanin"/>
          <w:color w:val="000000"/>
          <w:sz w:val="24"/>
          <w:szCs w:val="24"/>
          <w:rtl/>
        </w:rPr>
        <w:t>م</w:t>
      </w:r>
      <w:r w:rsidR="000F7DF4" w:rsidRPr="00E3566E">
        <w:rPr>
          <w:rFonts w:cs="B Nazanin"/>
          <w:color w:val="000000"/>
          <w:sz w:val="24"/>
          <w:szCs w:val="24"/>
          <w:rtl/>
        </w:rPr>
        <w:t>وجودیت استادان دارای درجه تحصیل</w:t>
      </w:r>
      <w:r w:rsidR="000F7DF4" w:rsidRPr="00E3566E">
        <w:rPr>
          <w:rFonts w:cs="B Nazanin" w:hint="cs"/>
          <w:color w:val="000000"/>
          <w:sz w:val="24"/>
          <w:szCs w:val="24"/>
          <w:rtl/>
        </w:rPr>
        <w:t>ات عالی</w:t>
      </w:r>
      <w:r w:rsidRPr="00E3566E">
        <w:rPr>
          <w:rFonts w:cs="B Nazanin"/>
          <w:color w:val="000000"/>
          <w:sz w:val="24"/>
          <w:szCs w:val="24"/>
          <w:rtl/>
        </w:rPr>
        <w:t xml:space="preserve"> دوکتورا</w:t>
      </w:r>
    </w:p>
    <w:p w14:paraId="49C1E8DA" w14:textId="7C69C592" w:rsidR="000A66DC" w:rsidRPr="00E3566E" w:rsidRDefault="000A66DC" w:rsidP="002F68F8">
      <w:pPr>
        <w:pStyle w:val="ListParagraph"/>
        <w:numPr>
          <w:ilvl w:val="0"/>
          <w:numId w:val="7"/>
        </w:numPr>
        <w:tabs>
          <w:tab w:val="right" w:pos="3746"/>
        </w:tabs>
        <w:bidi/>
        <w:jc w:val="both"/>
        <w:rPr>
          <w:rFonts w:cs="B Nazanin"/>
          <w:color w:val="000000"/>
          <w:sz w:val="24"/>
          <w:szCs w:val="24"/>
          <w:rtl/>
        </w:rPr>
      </w:pPr>
      <w:r w:rsidRPr="00E3566E">
        <w:rPr>
          <w:rFonts w:cs="B Nazanin"/>
          <w:color w:val="000000"/>
          <w:sz w:val="24"/>
          <w:szCs w:val="24"/>
          <w:rtl/>
        </w:rPr>
        <w:t>فعال بودن برنامه شبانه</w:t>
      </w:r>
      <w:r w:rsidR="000F7DF4" w:rsidRPr="00E3566E">
        <w:rPr>
          <w:rFonts w:cs="B Nazanin"/>
          <w:color w:val="000000"/>
          <w:sz w:val="24"/>
          <w:szCs w:val="24"/>
          <w:rtl/>
        </w:rPr>
        <w:t xml:space="preserve"> در رشته علوم سیاسی و روابط بین</w:t>
      </w:r>
      <w:r w:rsidR="000F7DF4" w:rsidRPr="00E3566E">
        <w:rPr>
          <w:rFonts w:cs="B Nazanin"/>
          <w:color w:val="000000"/>
          <w:sz w:val="24"/>
          <w:szCs w:val="24"/>
          <w:rtl/>
        </w:rPr>
        <w:softHyphen/>
      </w:r>
      <w:r w:rsidRPr="00E3566E">
        <w:rPr>
          <w:rFonts w:cs="B Nazanin"/>
          <w:color w:val="000000"/>
          <w:sz w:val="24"/>
          <w:szCs w:val="24"/>
          <w:rtl/>
        </w:rPr>
        <w:t>الملل</w:t>
      </w:r>
    </w:p>
    <w:p w14:paraId="30392BBC" w14:textId="4415BD28" w:rsidR="000A66DC" w:rsidRPr="00E3566E" w:rsidRDefault="000F7DF4" w:rsidP="002F68F8">
      <w:pPr>
        <w:pStyle w:val="ListParagraph"/>
        <w:numPr>
          <w:ilvl w:val="0"/>
          <w:numId w:val="7"/>
        </w:numPr>
        <w:tabs>
          <w:tab w:val="right" w:pos="3746"/>
        </w:tabs>
        <w:bidi/>
        <w:jc w:val="both"/>
        <w:rPr>
          <w:rFonts w:cs="B Nazanin"/>
          <w:color w:val="000000"/>
          <w:sz w:val="24"/>
          <w:szCs w:val="24"/>
          <w:rtl/>
        </w:rPr>
      </w:pPr>
      <w:r w:rsidRPr="00E3566E">
        <w:rPr>
          <w:rFonts w:cs="B Nazanin"/>
          <w:color w:val="000000"/>
          <w:sz w:val="24"/>
          <w:szCs w:val="24"/>
          <w:rtl/>
        </w:rPr>
        <w:lastRenderedPageBreak/>
        <w:t>فراهم بودن زمینه</w:t>
      </w:r>
      <w:r w:rsidRPr="00E3566E">
        <w:rPr>
          <w:rFonts w:cs="B Nazanin"/>
          <w:color w:val="000000"/>
          <w:sz w:val="24"/>
          <w:szCs w:val="24"/>
          <w:rtl/>
        </w:rPr>
        <w:softHyphen/>
      </w:r>
      <w:r w:rsidR="000A66DC" w:rsidRPr="00E3566E">
        <w:rPr>
          <w:rFonts w:cs="B Nazanin"/>
          <w:color w:val="000000"/>
          <w:sz w:val="24"/>
          <w:szCs w:val="24"/>
          <w:rtl/>
        </w:rPr>
        <w:t>های کارآموزی و علمی در ادارات امارتی و خصوصی</w:t>
      </w:r>
    </w:p>
    <w:p w14:paraId="19CE2872" w14:textId="77777777" w:rsidR="000A66DC" w:rsidRPr="00E3566E" w:rsidRDefault="000A66DC" w:rsidP="002F68F8">
      <w:pPr>
        <w:pStyle w:val="ListParagraph"/>
        <w:numPr>
          <w:ilvl w:val="0"/>
          <w:numId w:val="7"/>
        </w:numPr>
        <w:tabs>
          <w:tab w:val="right" w:pos="3746"/>
        </w:tabs>
        <w:bidi/>
        <w:jc w:val="both"/>
        <w:rPr>
          <w:rFonts w:cs="B Nazanin"/>
          <w:color w:val="000000"/>
          <w:sz w:val="24"/>
          <w:szCs w:val="24"/>
          <w:rtl/>
        </w:rPr>
      </w:pPr>
      <w:r w:rsidRPr="00E3566E">
        <w:rPr>
          <w:rFonts w:cs="B Nazanin"/>
          <w:color w:val="000000"/>
          <w:sz w:val="24"/>
          <w:szCs w:val="24"/>
          <w:rtl/>
        </w:rPr>
        <w:t>مناسب بودن فراغت از رشته «حقوق» برای تجهیز نهادهای عدلی و قضایی کشور</w:t>
      </w:r>
    </w:p>
    <w:p w14:paraId="291A523B" w14:textId="77777777" w:rsidR="000A66DC" w:rsidRPr="00E3566E" w:rsidRDefault="000A66DC" w:rsidP="002F68F8">
      <w:pPr>
        <w:pStyle w:val="ListParagraph"/>
        <w:numPr>
          <w:ilvl w:val="0"/>
          <w:numId w:val="7"/>
        </w:numPr>
        <w:tabs>
          <w:tab w:val="right" w:pos="3746"/>
        </w:tabs>
        <w:bidi/>
        <w:jc w:val="both"/>
        <w:rPr>
          <w:rFonts w:cs="B Nazanin"/>
          <w:color w:val="000000"/>
          <w:sz w:val="24"/>
          <w:szCs w:val="24"/>
          <w:rtl/>
        </w:rPr>
      </w:pPr>
      <w:r w:rsidRPr="00E3566E">
        <w:rPr>
          <w:rFonts w:cs="B Nazanin"/>
          <w:color w:val="000000"/>
          <w:sz w:val="24"/>
          <w:szCs w:val="24"/>
          <w:rtl/>
        </w:rPr>
        <w:t>نیازمندی جامعه برای استفاده از تحقیقات علمی - کاربری این پوهنحی</w:t>
      </w:r>
    </w:p>
    <w:p w14:paraId="7A87882A" w14:textId="77777777" w:rsidR="000A66DC" w:rsidRPr="00E3566E" w:rsidRDefault="000A66DC" w:rsidP="002F68F8">
      <w:pPr>
        <w:pStyle w:val="ListParagraph"/>
        <w:numPr>
          <w:ilvl w:val="0"/>
          <w:numId w:val="7"/>
        </w:numPr>
        <w:tabs>
          <w:tab w:val="right" w:pos="3746"/>
        </w:tabs>
        <w:bidi/>
        <w:jc w:val="both"/>
        <w:rPr>
          <w:rFonts w:cs="B Nazanin"/>
          <w:color w:val="000000"/>
          <w:sz w:val="24"/>
          <w:szCs w:val="24"/>
          <w:rtl/>
        </w:rPr>
      </w:pPr>
      <w:r w:rsidRPr="00E3566E">
        <w:rPr>
          <w:rFonts w:cs="B Nazanin"/>
          <w:color w:val="000000"/>
          <w:sz w:val="24"/>
          <w:szCs w:val="24"/>
          <w:rtl/>
        </w:rPr>
        <w:t>داشتن شرایط ایجاد برنامه ماستری و ضرورت این برنامه</w:t>
      </w:r>
    </w:p>
    <w:p w14:paraId="11178B1C" w14:textId="77777777" w:rsidR="000A66DC" w:rsidRPr="00E3566E" w:rsidRDefault="000A66DC" w:rsidP="002F68F8">
      <w:pPr>
        <w:pStyle w:val="ListParagraph"/>
        <w:numPr>
          <w:ilvl w:val="0"/>
          <w:numId w:val="7"/>
        </w:numPr>
        <w:tabs>
          <w:tab w:val="right" w:pos="3746"/>
        </w:tabs>
        <w:bidi/>
        <w:jc w:val="both"/>
        <w:rPr>
          <w:rFonts w:cs="B Nazanin"/>
          <w:color w:val="000000"/>
          <w:sz w:val="24"/>
          <w:szCs w:val="24"/>
          <w:rtl/>
        </w:rPr>
      </w:pPr>
      <w:r w:rsidRPr="00E3566E">
        <w:rPr>
          <w:rFonts w:cs="B Nazanin"/>
          <w:color w:val="000000"/>
          <w:sz w:val="24"/>
          <w:szCs w:val="24"/>
          <w:rtl/>
        </w:rPr>
        <w:t>حاکم بودن روابط دوجانیه میان پوهنحی و با ادارات ذی دخل و مرتبط کاری</w:t>
      </w:r>
    </w:p>
    <w:p w14:paraId="2EFBC586" w14:textId="77777777" w:rsidR="000A66DC" w:rsidRPr="00E3566E" w:rsidRDefault="000A66DC" w:rsidP="002F68F8">
      <w:pPr>
        <w:pStyle w:val="ListParagraph"/>
        <w:numPr>
          <w:ilvl w:val="0"/>
          <w:numId w:val="7"/>
        </w:numPr>
        <w:tabs>
          <w:tab w:val="right" w:pos="3746"/>
        </w:tabs>
        <w:bidi/>
        <w:jc w:val="both"/>
        <w:rPr>
          <w:rFonts w:cs="B Nazanin"/>
          <w:color w:val="000000"/>
          <w:sz w:val="24"/>
          <w:szCs w:val="24"/>
          <w:rtl/>
        </w:rPr>
      </w:pPr>
      <w:r w:rsidRPr="00E3566E">
        <w:rPr>
          <w:rFonts w:cs="B Nazanin"/>
          <w:color w:val="000000"/>
          <w:sz w:val="24"/>
          <w:szCs w:val="24"/>
          <w:rtl/>
        </w:rPr>
        <w:t>موجودیت روحیه و پالیسی وزارت تحصیلات عالی برای ترویج تحقیقات علمی مبتنی بر نیاز جامعه</w:t>
      </w:r>
    </w:p>
    <w:p w14:paraId="2E322D1C" w14:textId="77777777" w:rsidR="000A66DC" w:rsidRPr="00E3566E" w:rsidRDefault="000A66DC" w:rsidP="002F68F8">
      <w:pPr>
        <w:pStyle w:val="ListParagraph"/>
        <w:numPr>
          <w:ilvl w:val="0"/>
          <w:numId w:val="7"/>
        </w:numPr>
        <w:tabs>
          <w:tab w:val="right" w:pos="3746"/>
        </w:tabs>
        <w:bidi/>
        <w:jc w:val="both"/>
        <w:rPr>
          <w:rFonts w:cs="B Nazanin"/>
          <w:color w:val="000000"/>
          <w:sz w:val="24"/>
          <w:szCs w:val="24"/>
          <w:rtl/>
        </w:rPr>
      </w:pPr>
      <w:r w:rsidRPr="00E3566E">
        <w:rPr>
          <w:rFonts w:cs="B Nazanin"/>
          <w:color w:val="000000"/>
          <w:sz w:val="24"/>
          <w:szCs w:val="24"/>
          <w:rtl/>
        </w:rPr>
        <w:t>پاسخگو بودن رشته های پوهنحی برای نیازمندی بازار کار</w:t>
      </w:r>
    </w:p>
    <w:p w14:paraId="1CB7B66D" w14:textId="71C65D4E" w:rsidR="00A822F4" w:rsidRPr="00E3566E" w:rsidRDefault="000B2688" w:rsidP="002F68F8">
      <w:pPr>
        <w:pStyle w:val="Heading4"/>
        <w:tabs>
          <w:tab w:val="right" w:pos="3746"/>
        </w:tabs>
        <w:spacing w:line="240" w:lineRule="auto"/>
        <w:rPr>
          <w:rFonts w:ascii="Times New Roman" w:hAnsi="Times New Roman"/>
          <w:sz w:val="24"/>
          <w:szCs w:val="24"/>
        </w:rPr>
      </w:pPr>
      <w:bookmarkStart w:id="40" w:name="_Hlk193445996"/>
      <w:r w:rsidRPr="00E3566E">
        <w:rPr>
          <w:rFonts w:ascii="Times New Roman" w:hAnsi="Times New Roman" w:hint="cs"/>
          <w:sz w:val="24"/>
          <w:szCs w:val="24"/>
          <w:rtl/>
        </w:rPr>
        <w:t xml:space="preserve">ب) </w:t>
      </w:r>
      <w:r w:rsidR="00A822F4" w:rsidRPr="00E3566E">
        <w:rPr>
          <w:rFonts w:ascii="Times New Roman" w:hAnsi="Times New Roman"/>
          <w:sz w:val="24"/>
          <w:szCs w:val="24"/>
          <w:rtl/>
        </w:rPr>
        <w:t>تهدیدها</w:t>
      </w:r>
    </w:p>
    <w:p w14:paraId="4DBDE0E2" w14:textId="4BF34283" w:rsidR="000A66DC" w:rsidRPr="00E3566E" w:rsidRDefault="000F7DF4" w:rsidP="002F68F8">
      <w:pPr>
        <w:pStyle w:val="ListParagraph"/>
        <w:numPr>
          <w:ilvl w:val="0"/>
          <w:numId w:val="8"/>
        </w:numPr>
        <w:tabs>
          <w:tab w:val="right" w:pos="3746"/>
        </w:tabs>
        <w:bidi/>
        <w:rPr>
          <w:rFonts w:cs="B Nazanin"/>
          <w:color w:val="000000"/>
          <w:sz w:val="24"/>
          <w:szCs w:val="24"/>
        </w:rPr>
      </w:pPr>
      <w:r w:rsidRPr="00E3566E">
        <w:rPr>
          <w:rFonts w:cs="B Nazanin" w:hint="cs"/>
          <w:color w:val="000000"/>
          <w:sz w:val="24"/>
          <w:szCs w:val="24"/>
          <w:rtl/>
        </w:rPr>
        <w:t>کمبود</w:t>
      </w:r>
      <w:r w:rsidR="000A66DC" w:rsidRPr="00E3566E">
        <w:rPr>
          <w:rFonts w:cs="B Nazanin"/>
          <w:color w:val="000000"/>
          <w:sz w:val="24"/>
          <w:szCs w:val="24"/>
          <w:rtl/>
        </w:rPr>
        <w:t xml:space="preserve"> استادان و کارمندان اداری برای پیشبرد روند درسی و عرضه خدمات تحصیلی</w:t>
      </w:r>
    </w:p>
    <w:p w14:paraId="69AE494A" w14:textId="5BD472FF" w:rsidR="000A66DC" w:rsidRPr="00E3566E" w:rsidRDefault="000F7DF4" w:rsidP="002F68F8">
      <w:pPr>
        <w:pStyle w:val="ListParagraph"/>
        <w:numPr>
          <w:ilvl w:val="0"/>
          <w:numId w:val="8"/>
        </w:numPr>
        <w:tabs>
          <w:tab w:val="right" w:pos="3746"/>
        </w:tabs>
        <w:bidi/>
        <w:rPr>
          <w:rFonts w:cs="B Nazanin"/>
          <w:color w:val="000000"/>
          <w:sz w:val="24"/>
          <w:szCs w:val="24"/>
          <w:rtl/>
        </w:rPr>
      </w:pPr>
      <w:r w:rsidRPr="00E3566E">
        <w:rPr>
          <w:rFonts w:cs="B Nazanin" w:hint="cs"/>
          <w:color w:val="000000"/>
          <w:sz w:val="24"/>
          <w:szCs w:val="24"/>
          <w:rtl/>
        </w:rPr>
        <w:t xml:space="preserve">کم رنگ بودن </w:t>
      </w:r>
      <w:r w:rsidR="000A66DC" w:rsidRPr="00E3566E">
        <w:rPr>
          <w:rFonts w:cs="B Nazanin"/>
          <w:color w:val="000000"/>
          <w:sz w:val="24"/>
          <w:szCs w:val="24"/>
          <w:rtl/>
        </w:rPr>
        <w:t xml:space="preserve">بازار </w:t>
      </w:r>
      <w:r w:rsidRPr="00E3566E">
        <w:rPr>
          <w:rFonts w:cs="B Nazanin"/>
          <w:color w:val="000000"/>
          <w:sz w:val="24"/>
          <w:szCs w:val="24"/>
          <w:rtl/>
        </w:rPr>
        <w:t>کار رشته علوم سیاسی و روابط بین</w:t>
      </w:r>
      <w:r w:rsidRPr="00E3566E">
        <w:rPr>
          <w:rFonts w:cs="B Nazanin"/>
          <w:color w:val="000000"/>
          <w:sz w:val="24"/>
          <w:szCs w:val="24"/>
          <w:rtl/>
        </w:rPr>
        <w:softHyphen/>
      </w:r>
      <w:r w:rsidR="000A66DC" w:rsidRPr="00E3566E">
        <w:rPr>
          <w:rFonts w:cs="B Nazanin"/>
          <w:color w:val="000000"/>
          <w:sz w:val="24"/>
          <w:szCs w:val="24"/>
          <w:rtl/>
        </w:rPr>
        <w:t>الملل</w:t>
      </w:r>
    </w:p>
    <w:p w14:paraId="51C37A3A" w14:textId="5A86FD90" w:rsidR="000A66DC" w:rsidRPr="00E3566E" w:rsidRDefault="000F7DF4" w:rsidP="002F68F8">
      <w:pPr>
        <w:pStyle w:val="ListParagraph"/>
        <w:numPr>
          <w:ilvl w:val="0"/>
          <w:numId w:val="8"/>
        </w:numPr>
        <w:tabs>
          <w:tab w:val="right" w:pos="3746"/>
        </w:tabs>
        <w:bidi/>
        <w:rPr>
          <w:rFonts w:cs="B Nazanin"/>
          <w:color w:val="000000"/>
          <w:sz w:val="24"/>
          <w:szCs w:val="24"/>
          <w:rtl/>
        </w:rPr>
      </w:pPr>
      <w:r w:rsidRPr="00E3566E">
        <w:rPr>
          <w:rFonts w:cs="B Nazanin" w:hint="cs"/>
          <w:color w:val="000000"/>
          <w:sz w:val="24"/>
          <w:szCs w:val="24"/>
          <w:rtl/>
        </w:rPr>
        <w:t>پائین بودن انگیزه</w:t>
      </w:r>
      <w:r w:rsidR="000A66DC" w:rsidRPr="00E3566E">
        <w:rPr>
          <w:rFonts w:cs="B Nazanin"/>
          <w:color w:val="000000"/>
          <w:sz w:val="24"/>
          <w:szCs w:val="24"/>
          <w:rtl/>
        </w:rPr>
        <w:t xml:space="preserve"> جوانان به </w:t>
      </w:r>
      <w:r w:rsidRPr="00E3566E">
        <w:rPr>
          <w:rFonts w:cs="B Nazanin" w:hint="cs"/>
          <w:color w:val="000000"/>
          <w:sz w:val="24"/>
          <w:szCs w:val="24"/>
          <w:rtl/>
        </w:rPr>
        <w:t>تحصیلات عالی</w:t>
      </w:r>
    </w:p>
    <w:p w14:paraId="60445D4D" w14:textId="7538CF2B" w:rsidR="000A66DC" w:rsidRPr="00E3566E" w:rsidRDefault="006133C2" w:rsidP="002F68F8">
      <w:pPr>
        <w:pStyle w:val="ListParagraph"/>
        <w:numPr>
          <w:ilvl w:val="0"/>
          <w:numId w:val="8"/>
        </w:numPr>
        <w:tabs>
          <w:tab w:val="right" w:pos="3746"/>
        </w:tabs>
        <w:bidi/>
        <w:rPr>
          <w:rFonts w:cs="B Nazanin"/>
          <w:color w:val="000000"/>
          <w:sz w:val="24"/>
          <w:szCs w:val="24"/>
          <w:rtl/>
        </w:rPr>
      </w:pPr>
      <w:r>
        <w:rPr>
          <w:rFonts w:cs="B Nazanin" w:hint="cs"/>
          <w:color w:val="000000"/>
          <w:sz w:val="24"/>
          <w:szCs w:val="24"/>
          <w:rtl/>
        </w:rPr>
        <w:t>مشکلات</w:t>
      </w:r>
      <w:r w:rsidR="000F7DF4" w:rsidRPr="00E3566E">
        <w:rPr>
          <w:rFonts w:cs="B Nazanin" w:hint="cs"/>
          <w:color w:val="000000"/>
          <w:sz w:val="24"/>
          <w:szCs w:val="24"/>
          <w:rtl/>
        </w:rPr>
        <w:t xml:space="preserve"> در قوانین و مقررات استخدام فارغین</w:t>
      </w:r>
      <w:r w:rsidR="000A66DC" w:rsidRPr="00E3566E">
        <w:rPr>
          <w:rFonts w:cs="B Nazanin"/>
          <w:color w:val="000000"/>
          <w:sz w:val="24"/>
          <w:szCs w:val="24"/>
          <w:rtl/>
        </w:rPr>
        <w:t xml:space="preserve"> </w:t>
      </w:r>
    </w:p>
    <w:p w14:paraId="021C5D8A" w14:textId="7B575511" w:rsidR="000A66DC" w:rsidRPr="00E3566E" w:rsidRDefault="003F577A" w:rsidP="002F68F8">
      <w:pPr>
        <w:pStyle w:val="ListParagraph"/>
        <w:numPr>
          <w:ilvl w:val="0"/>
          <w:numId w:val="8"/>
        </w:numPr>
        <w:tabs>
          <w:tab w:val="right" w:pos="3746"/>
        </w:tabs>
        <w:bidi/>
        <w:rPr>
          <w:rFonts w:cs="B Nazanin"/>
          <w:color w:val="000000"/>
          <w:sz w:val="24"/>
          <w:szCs w:val="24"/>
          <w:rtl/>
        </w:rPr>
      </w:pPr>
      <w:r w:rsidRPr="00E3566E">
        <w:rPr>
          <w:rFonts w:cs="B Nazanin" w:hint="cs"/>
          <w:color w:val="000000"/>
          <w:sz w:val="24"/>
          <w:szCs w:val="24"/>
          <w:rtl/>
        </w:rPr>
        <w:t xml:space="preserve">پائین بودن </w:t>
      </w:r>
      <w:r w:rsidR="000A66DC" w:rsidRPr="00E3566E">
        <w:rPr>
          <w:rFonts w:cs="B Nazanin"/>
          <w:color w:val="000000"/>
          <w:sz w:val="24"/>
          <w:szCs w:val="24"/>
          <w:rtl/>
        </w:rPr>
        <w:t>میزان استخدام فارغین در نهادهای عدلی و قضایی کشور</w:t>
      </w:r>
    </w:p>
    <w:p w14:paraId="228C852A" w14:textId="62CB904B" w:rsidR="000A66DC" w:rsidRPr="00E3566E" w:rsidRDefault="003F577A" w:rsidP="002F68F8">
      <w:pPr>
        <w:pStyle w:val="ListParagraph"/>
        <w:numPr>
          <w:ilvl w:val="0"/>
          <w:numId w:val="8"/>
        </w:numPr>
        <w:tabs>
          <w:tab w:val="right" w:pos="3746"/>
        </w:tabs>
        <w:bidi/>
        <w:rPr>
          <w:rFonts w:cs="B Nazanin"/>
          <w:color w:val="000000"/>
          <w:sz w:val="24"/>
          <w:szCs w:val="24"/>
          <w:rtl/>
        </w:rPr>
      </w:pPr>
      <w:r w:rsidRPr="00E3566E">
        <w:rPr>
          <w:rFonts w:cs="B Nazanin" w:hint="cs"/>
          <w:color w:val="000000"/>
          <w:sz w:val="24"/>
          <w:szCs w:val="24"/>
          <w:rtl/>
        </w:rPr>
        <w:t>کم رنگ بودن</w:t>
      </w:r>
      <w:r w:rsidR="000A66DC" w:rsidRPr="00E3566E">
        <w:rPr>
          <w:rFonts w:cs="B Nazanin"/>
          <w:color w:val="000000"/>
          <w:sz w:val="24"/>
          <w:szCs w:val="24"/>
          <w:rtl/>
        </w:rPr>
        <w:t xml:space="preserve"> فعالیت</w:t>
      </w:r>
      <w:r w:rsidRPr="00E3566E">
        <w:rPr>
          <w:rFonts w:cs="B Nazanin"/>
          <w:color w:val="000000"/>
          <w:sz w:val="24"/>
          <w:szCs w:val="24"/>
          <w:rtl/>
        </w:rPr>
        <w:softHyphen/>
      </w:r>
      <w:r w:rsidR="000A66DC" w:rsidRPr="00E3566E">
        <w:rPr>
          <w:rFonts w:cs="B Nazanin"/>
          <w:color w:val="000000"/>
          <w:sz w:val="24"/>
          <w:szCs w:val="24"/>
          <w:rtl/>
        </w:rPr>
        <w:t>های</w:t>
      </w:r>
      <w:r w:rsidRPr="00E3566E">
        <w:rPr>
          <w:rFonts w:cs="B Nazanin"/>
          <w:color w:val="000000"/>
          <w:sz w:val="24"/>
          <w:szCs w:val="24"/>
          <w:rtl/>
        </w:rPr>
        <w:t xml:space="preserve"> تحقیق</w:t>
      </w:r>
      <w:r w:rsidRPr="00E3566E">
        <w:rPr>
          <w:rFonts w:cs="B Nazanin" w:hint="cs"/>
          <w:color w:val="000000"/>
          <w:sz w:val="24"/>
          <w:szCs w:val="24"/>
          <w:rtl/>
        </w:rPr>
        <w:t>ات علمی</w:t>
      </w:r>
      <w:r w:rsidR="000A66DC" w:rsidRPr="00E3566E">
        <w:rPr>
          <w:rFonts w:cs="B Nazanin"/>
          <w:color w:val="000000"/>
          <w:sz w:val="24"/>
          <w:szCs w:val="24"/>
          <w:rtl/>
        </w:rPr>
        <w:t xml:space="preserve"> در پیشرفت جامعه</w:t>
      </w:r>
    </w:p>
    <w:p w14:paraId="1A88DC63" w14:textId="32F8625E" w:rsidR="000A66DC" w:rsidRPr="00E3566E" w:rsidRDefault="003F577A" w:rsidP="002F68F8">
      <w:pPr>
        <w:pStyle w:val="ListParagraph"/>
        <w:numPr>
          <w:ilvl w:val="0"/>
          <w:numId w:val="8"/>
        </w:numPr>
        <w:tabs>
          <w:tab w:val="right" w:pos="3746"/>
        </w:tabs>
        <w:bidi/>
        <w:rPr>
          <w:rFonts w:cs="B Nazanin"/>
          <w:color w:val="000000"/>
          <w:sz w:val="24"/>
          <w:szCs w:val="24"/>
          <w:rtl/>
        </w:rPr>
      </w:pPr>
      <w:r w:rsidRPr="00E3566E">
        <w:rPr>
          <w:rFonts w:cs="B Nazanin" w:hint="cs"/>
          <w:color w:val="000000"/>
          <w:sz w:val="24"/>
          <w:szCs w:val="24"/>
          <w:rtl/>
        </w:rPr>
        <w:t xml:space="preserve">کاهش </w:t>
      </w:r>
      <w:r w:rsidR="000A66DC" w:rsidRPr="00E3566E">
        <w:rPr>
          <w:rFonts w:cs="B Nazanin"/>
          <w:color w:val="000000"/>
          <w:sz w:val="24"/>
          <w:szCs w:val="24"/>
          <w:rtl/>
        </w:rPr>
        <w:t>انگیزه</w:t>
      </w:r>
      <w:r w:rsidRPr="00E3566E">
        <w:rPr>
          <w:rFonts w:cs="B Nazanin"/>
          <w:color w:val="000000"/>
          <w:sz w:val="24"/>
          <w:szCs w:val="24"/>
          <w:rtl/>
        </w:rPr>
        <w:t xml:space="preserve"> محصلان برای ادامه </w:t>
      </w:r>
      <w:r w:rsidRPr="00E3566E">
        <w:rPr>
          <w:rFonts w:cs="B Nazanin" w:hint="cs"/>
          <w:color w:val="000000"/>
          <w:sz w:val="24"/>
          <w:szCs w:val="24"/>
          <w:rtl/>
        </w:rPr>
        <w:t>دروس</w:t>
      </w:r>
    </w:p>
    <w:p w14:paraId="12FCE663" w14:textId="52F3FD1D" w:rsidR="000A66DC" w:rsidRPr="00E3566E" w:rsidRDefault="003F577A" w:rsidP="002F68F8">
      <w:pPr>
        <w:pStyle w:val="ListParagraph"/>
        <w:numPr>
          <w:ilvl w:val="0"/>
          <w:numId w:val="8"/>
        </w:numPr>
        <w:tabs>
          <w:tab w:val="right" w:pos="3746"/>
        </w:tabs>
        <w:bidi/>
        <w:rPr>
          <w:rFonts w:cs="B Nazanin"/>
          <w:color w:val="000000"/>
          <w:sz w:val="24"/>
          <w:szCs w:val="24"/>
          <w:rtl/>
        </w:rPr>
      </w:pPr>
      <w:r w:rsidRPr="00E3566E">
        <w:rPr>
          <w:rFonts w:cs="B Nazanin" w:hint="cs"/>
          <w:color w:val="000000"/>
          <w:sz w:val="24"/>
          <w:szCs w:val="24"/>
          <w:rtl/>
        </w:rPr>
        <w:t>پائین آمدن میزان</w:t>
      </w:r>
      <w:r w:rsidR="000A66DC" w:rsidRPr="00E3566E">
        <w:rPr>
          <w:rFonts w:cs="B Nazanin"/>
          <w:color w:val="000000"/>
          <w:sz w:val="24"/>
          <w:szCs w:val="24"/>
          <w:rtl/>
        </w:rPr>
        <w:t xml:space="preserve"> بازار کار پوهنحی حقوق و علوم سیاسی در سه سال اخیر (1401</w:t>
      </w:r>
      <w:r w:rsidRPr="00E3566E">
        <w:rPr>
          <w:rFonts w:cs="B Nazanin" w:hint="cs"/>
          <w:color w:val="000000"/>
          <w:sz w:val="24"/>
          <w:szCs w:val="24"/>
          <w:rtl/>
        </w:rPr>
        <w:t>-</w:t>
      </w:r>
      <w:r w:rsidR="000A66DC" w:rsidRPr="00E3566E">
        <w:rPr>
          <w:rFonts w:cs="B Nazanin"/>
          <w:color w:val="000000"/>
          <w:sz w:val="24"/>
          <w:szCs w:val="24"/>
          <w:rtl/>
        </w:rPr>
        <w:t xml:space="preserve"> 1403)</w:t>
      </w:r>
    </w:p>
    <w:p w14:paraId="1B9715E9" w14:textId="77777777" w:rsidR="00A822F4" w:rsidRPr="00E3566E" w:rsidRDefault="00A822F4" w:rsidP="00A91148">
      <w:pPr>
        <w:pStyle w:val="Heading3"/>
        <w:rPr>
          <w:rtl/>
        </w:rPr>
      </w:pPr>
      <w:bookmarkStart w:id="41" w:name="_Toc119953995"/>
      <w:bookmarkStart w:id="42" w:name="_Toc148271458"/>
      <w:bookmarkStart w:id="43" w:name="_Toc162397571"/>
      <w:bookmarkStart w:id="44" w:name="_Toc193538695"/>
      <w:bookmarkStart w:id="45" w:name="_Toc193538769"/>
      <w:bookmarkEnd w:id="33"/>
      <w:bookmarkEnd w:id="40"/>
      <w:r w:rsidRPr="00E3566E">
        <w:rPr>
          <w:rtl/>
        </w:rPr>
        <w:t>تحلیل عوامل محیطی</w:t>
      </w:r>
      <w:bookmarkEnd w:id="41"/>
      <w:bookmarkEnd w:id="42"/>
      <w:bookmarkEnd w:id="43"/>
      <w:bookmarkEnd w:id="44"/>
      <w:bookmarkEnd w:id="45"/>
    </w:p>
    <w:p w14:paraId="0E304006" w14:textId="77777777" w:rsidR="00A822F4" w:rsidRPr="00E3566E" w:rsidRDefault="00A822F4" w:rsidP="002F68F8">
      <w:pPr>
        <w:pStyle w:val="Heading4"/>
        <w:tabs>
          <w:tab w:val="right" w:pos="3746"/>
        </w:tabs>
        <w:spacing w:line="240" w:lineRule="auto"/>
        <w:rPr>
          <w:rFonts w:ascii="Times New Roman" w:hAnsi="Times New Roman"/>
          <w:sz w:val="24"/>
          <w:szCs w:val="24"/>
        </w:rPr>
      </w:pPr>
      <w:r w:rsidRPr="00E3566E">
        <w:rPr>
          <w:rFonts w:ascii="Times New Roman" w:hAnsi="Times New Roman"/>
          <w:sz w:val="24"/>
          <w:szCs w:val="24"/>
          <w:rtl/>
        </w:rPr>
        <w:t>الف: عوامل محیطی (داخلی)</w:t>
      </w:r>
      <w:r w:rsidRPr="00E3566E">
        <w:rPr>
          <w:rFonts w:ascii="Times New Roman" w:hAnsi="Times New Roman"/>
          <w:sz w:val="24"/>
          <w:szCs w:val="24"/>
        </w:rPr>
        <w:t xml:space="preserve">  </w:t>
      </w:r>
      <w:r w:rsidRPr="00E3566E">
        <w:rPr>
          <w:rFonts w:ascii="Times New Roman" w:hAnsi="Times New Roman"/>
          <w:sz w:val="24"/>
          <w:szCs w:val="24"/>
          <w:rtl/>
        </w:rPr>
        <w:t xml:space="preserve"> به روی </w:t>
      </w:r>
      <w:r w:rsidRPr="00E3566E">
        <w:rPr>
          <w:rFonts w:ascii="Times New Roman" w:hAnsi="Times New Roman"/>
          <w:sz w:val="24"/>
          <w:szCs w:val="24"/>
        </w:rPr>
        <w:t>IFEM</w:t>
      </w:r>
    </w:p>
    <w:tbl>
      <w:tblPr>
        <w:bidiVisual/>
        <w:tblW w:w="9408" w:type="dxa"/>
        <w:jc w:val="center"/>
        <w:tblLook w:val="04A0" w:firstRow="1" w:lastRow="0" w:firstColumn="1" w:lastColumn="0" w:noHBand="0" w:noVBand="1"/>
      </w:tblPr>
      <w:tblGrid>
        <w:gridCol w:w="714"/>
        <w:gridCol w:w="5717"/>
        <w:gridCol w:w="1134"/>
        <w:gridCol w:w="850"/>
        <w:gridCol w:w="993"/>
      </w:tblGrid>
      <w:tr w:rsidR="000A66DC" w:rsidRPr="00E3566E" w14:paraId="30FDF64B" w14:textId="77777777" w:rsidTr="0035166E">
        <w:trPr>
          <w:trHeight w:val="300"/>
          <w:jc w:val="center"/>
        </w:trPr>
        <w:tc>
          <w:tcPr>
            <w:tcW w:w="714"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14:paraId="346FC268" w14:textId="77777777" w:rsidR="000A66DC" w:rsidRPr="00E3566E" w:rsidRDefault="000A66DC" w:rsidP="002F68F8">
            <w:pPr>
              <w:tabs>
                <w:tab w:val="right" w:pos="3746"/>
              </w:tabs>
              <w:bidi/>
              <w:jc w:val="center"/>
              <w:rPr>
                <w:rFonts w:cs="B Nazanin"/>
                <w:b/>
                <w:color w:val="FFFFFF"/>
              </w:rPr>
            </w:pPr>
            <w:r w:rsidRPr="00E3566E">
              <w:rPr>
                <w:rFonts w:cs="B Nazanin"/>
                <w:b/>
                <w:color w:val="FFFFFF"/>
                <w:rtl/>
              </w:rPr>
              <w:t>شماره</w:t>
            </w:r>
          </w:p>
        </w:tc>
        <w:tc>
          <w:tcPr>
            <w:tcW w:w="5717"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14:paraId="3E81E92C" w14:textId="77777777" w:rsidR="000A66DC" w:rsidRPr="00E3566E" w:rsidRDefault="000A66DC" w:rsidP="002F68F8">
            <w:pPr>
              <w:tabs>
                <w:tab w:val="right" w:pos="3746"/>
              </w:tabs>
              <w:bidi/>
              <w:jc w:val="center"/>
              <w:rPr>
                <w:rFonts w:cs="B Nazanin"/>
                <w:b/>
                <w:color w:val="FFFFFF"/>
                <w:rtl/>
              </w:rPr>
            </w:pPr>
            <w:r w:rsidRPr="00E3566E">
              <w:rPr>
                <w:rFonts w:cs="B Nazanin"/>
                <w:b/>
                <w:color w:val="FFFFFF"/>
                <w:rtl/>
              </w:rPr>
              <w:t>عوامل داخلی (قوت ها وضعف ها)</w:t>
            </w:r>
          </w:p>
        </w:tc>
        <w:tc>
          <w:tcPr>
            <w:tcW w:w="1134"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14:paraId="18DB0B36" w14:textId="77777777" w:rsidR="000A66DC" w:rsidRPr="00E3566E" w:rsidRDefault="000A66DC" w:rsidP="002F68F8">
            <w:pPr>
              <w:tabs>
                <w:tab w:val="right" w:pos="3746"/>
              </w:tabs>
              <w:bidi/>
              <w:jc w:val="center"/>
              <w:rPr>
                <w:rFonts w:cs="B Nazanin"/>
                <w:b/>
                <w:color w:val="FFFFFF"/>
                <w:rtl/>
              </w:rPr>
            </w:pPr>
            <w:r w:rsidRPr="00E3566E">
              <w:rPr>
                <w:rFonts w:cs="B Nazanin"/>
                <w:b/>
                <w:color w:val="FFFFFF"/>
                <w:rtl/>
              </w:rPr>
              <w:t>ضریب وزنی</w:t>
            </w:r>
          </w:p>
        </w:tc>
        <w:tc>
          <w:tcPr>
            <w:tcW w:w="850"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14:paraId="2649E25F" w14:textId="77777777" w:rsidR="000A66DC" w:rsidRPr="00E3566E" w:rsidRDefault="000A66DC" w:rsidP="002F68F8">
            <w:pPr>
              <w:tabs>
                <w:tab w:val="right" w:pos="3746"/>
              </w:tabs>
              <w:bidi/>
              <w:jc w:val="center"/>
              <w:rPr>
                <w:rFonts w:cs="B Nazanin"/>
                <w:b/>
                <w:color w:val="FFFFFF"/>
                <w:rtl/>
              </w:rPr>
            </w:pPr>
            <w:r w:rsidRPr="00E3566E">
              <w:rPr>
                <w:rFonts w:cs="B Nazanin"/>
                <w:b/>
                <w:color w:val="FFFFFF"/>
                <w:rtl/>
              </w:rPr>
              <w:t>امتیاز وزنی</w:t>
            </w:r>
          </w:p>
        </w:tc>
        <w:tc>
          <w:tcPr>
            <w:tcW w:w="993"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14:paraId="7B7E227C" w14:textId="77777777" w:rsidR="000A66DC" w:rsidRPr="00E3566E" w:rsidRDefault="000A66DC" w:rsidP="002F68F8">
            <w:pPr>
              <w:tabs>
                <w:tab w:val="right" w:pos="3746"/>
              </w:tabs>
              <w:bidi/>
              <w:jc w:val="center"/>
              <w:rPr>
                <w:rFonts w:cs="B Nazanin"/>
                <w:b/>
                <w:color w:val="FFFFFF"/>
                <w:rtl/>
              </w:rPr>
            </w:pPr>
            <w:r w:rsidRPr="00E3566E">
              <w:rPr>
                <w:rFonts w:cs="B Nazanin"/>
                <w:b/>
                <w:color w:val="FFFFFF"/>
                <w:rtl/>
              </w:rPr>
              <w:t>ضریب موزون</w:t>
            </w:r>
          </w:p>
        </w:tc>
      </w:tr>
      <w:tr w:rsidR="000A66DC" w:rsidRPr="00E3566E" w14:paraId="0D4836ED"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9DE6FD8" w14:textId="77777777" w:rsidR="000A66DC" w:rsidRPr="00E3566E" w:rsidRDefault="000A66DC" w:rsidP="002F68F8">
            <w:pPr>
              <w:tabs>
                <w:tab w:val="right" w:pos="3746"/>
              </w:tabs>
              <w:jc w:val="center"/>
              <w:rPr>
                <w:rFonts w:cs="B Nazanin"/>
                <w:bCs w:val="0"/>
                <w:color w:val="000000"/>
                <w:rtl/>
              </w:rPr>
            </w:pPr>
            <w:r w:rsidRPr="00E3566E">
              <w:rPr>
                <w:rFonts w:cs="B Nazanin"/>
                <w:bCs w:val="0"/>
                <w:color w:val="000000"/>
              </w:rPr>
              <w:t>1</w:t>
            </w:r>
          </w:p>
        </w:tc>
        <w:tc>
          <w:tcPr>
            <w:tcW w:w="5717" w:type="dxa"/>
            <w:tcBorders>
              <w:top w:val="nil"/>
              <w:left w:val="single" w:sz="4" w:space="0" w:color="auto"/>
              <w:bottom w:val="single" w:sz="4" w:space="0" w:color="auto"/>
              <w:right w:val="single" w:sz="4" w:space="0" w:color="auto"/>
            </w:tcBorders>
            <w:shd w:val="clear" w:color="auto" w:fill="auto"/>
            <w:noWrap/>
            <w:vAlign w:val="bottom"/>
            <w:hideMark/>
          </w:tcPr>
          <w:p w14:paraId="057567B9" w14:textId="61F65E43" w:rsidR="000A66DC" w:rsidRPr="00E3566E" w:rsidRDefault="00127D2E" w:rsidP="002F68F8">
            <w:pPr>
              <w:tabs>
                <w:tab w:val="right" w:pos="3746"/>
              </w:tabs>
              <w:bidi/>
              <w:rPr>
                <w:rFonts w:cs="B Nazanin"/>
                <w:b/>
                <w:bCs w:val="0"/>
                <w:color w:val="000000"/>
              </w:rPr>
            </w:pPr>
            <w:r w:rsidRPr="00E3566E">
              <w:rPr>
                <w:rFonts w:cs="B Nazanin"/>
                <w:b/>
                <w:bCs w:val="0"/>
                <w:color w:val="000000"/>
                <w:rtl/>
              </w:rPr>
              <w:t>نظافت محیط و حفاظت از زیر ساخت</w:t>
            </w:r>
            <w:r w:rsidR="000B2688" w:rsidRPr="00E3566E">
              <w:rPr>
                <w:rFonts w:cs="B Nazanin"/>
                <w:b/>
                <w:bCs w:val="0"/>
                <w:color w:val="000000"/>
                <w:rtl/>
              </w:rPr>
              <w:softHyphen/>
            </w:r>
            <w:r w:rsidRPr="00E3566E">
              <w:rPr>
                <w:rFonts w:cs="B Nazanin"/>
                <w:b/>
                <w:bCs w:val="0"/>
                <w:color w:val="000000"/>
                <w:rtl/>
              </w:rPr>
              <w:t>ها و تجهیزات موجود</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8C4CE" w14:textId="77777777" w:rsidR="000A66DC" w:rsidRPr="00E3566E" w:rsidRDefault="000A66DC" w:rsidP="002F68F8">
            <w:pPr>
              <w:tabs>
                <w:tab w:val="right" w:pos="3746"/>
              </w:tabs>
              <w:jc w:val="center"/>
              <w:rPr>
                <w:rFonts w:ascii="Calibri" w:hAnsi="Calibri" w:cs="B Nazanin"/>
                <w:bCs w:val="0"/>
                <w:color w:val="000000"/>
                <w:rtl/>
              </w:rPr>
            </w:pPr>
            <w:r w:rsidRPr="00E3566E">
              <w:rPr>
                <w:rFonts w:ascii="Calibri" w:hAnsi="Calibri" w:cs="B Nazanin"/>
                <w:bCs w:val="0"/>
                <w:color w:val="000000"/>
              </w:rPr>
              <w:t>0.085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2C6D6"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2DBD5"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0.3404</w:t>
            </w:r>
          </w:p>
        </w:tc>
      </w:tr>
      <w:tr w:rsidR="000A66DC" w:rsidRPr="00E3566E" w14:paraId="20B74553"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66FCC95"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2</w:t>
            </w:r>
          </w:p>
        </w:tc>
        <w:tc>
          <w:tcPr>
            <w:tcW w:w="5717" w:type="dxa"/>
            <w:tcBorders>
              <w:top w:val="nil"/>
              <w:left w:val="single" w:sz="4" w:space="0" w:color="auto"/>
              <w:bottom w:val="single" w:sz="4" w:space="0" w:color="auto"/>
              <w:right w:val="single" w:sz="4" w:space="0" w:color="auto"/>
            </w:tcBorders>
            <w:shd w:val="clear" w:color="auto" w:fill="auto"/>
            <w:noWrap/>
            <w:vAlign w:val="bottom"/>
            <w:hideMark/>
          </w:tcPr>
          <w:p w14:paraId="2A084998" w14:textId="3173CB61" w:rsidR="000A66DC" w:rsidRPr="00E3566E" w:rsidRDefault="000B2688" w:rsidP="002F68F8">
            <w:pPr>
              <w:tabs>
                <w:tab w:val="right" w:pos="3746"/>
              </w:tabs>
              <w:bidi/>
              <w:rPr>
                <w:rFonts w:cs="B Nazanin"/>
                <w:b/>
                <w:bCs w:val="0"/>
                <w:color w:val="000000"/>
              </w:rPr>
            </w:pPr>
            <w:r w:rsidRPr="00E3566E">
              <w:rPr>
                <w:rFonts w:cs="B Nazanin"/>
                <w:b/>
                <w:bCs w:val="0"/>
                <w:color w:val="000000"/>
                <w:rtl/>
              </w:rPr>
              <w:t>موجودیت همکاری</w:t>
            </w:r>
            <w:r w:rsidRPr="00E3566E">
              <w:rPr>
                <w:rFonts w:cs="B Nazanin"/>
                <w:b/>
                <w:bCs w:val="0"/>
                <w:color w:val="000000"/>
                <w:rtl/>
              </w:rPr>
              <w:softHyphen/>
            </w:r>
            <w:r w:rsidR="00127D2E" w:rsidRPr="00E3566E">
              <w:rPr>
                <w:rFonts w:cs="B Nazanin"/>
                <w:b/>
                <w:bCs w:val="0"/>
                <w:color w:val="000000"/>
                <w:rtl/>
              </w:rPr>
              <w:t>های مشترک پوهنحی با ادارات مرتبط</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AFC216A" w14:textId="77777777" w:rsidR="000A66DC" w:rsidRPr="00E3566E" w:rsidRDefault="000A66DC" w:rsidP="002F68F8">
            <w:pPr>
              <w:tabs>
                <w:tab w:val="right" w:pos="3746"/>
              </w:tabs>
              <w:jc w:val="center"/>
              <w:rPr>
                <w:rFonts w:cs="B Nazanin"/>
                <w:bCs w:val="0"/>
                <w:color w:val="000000"/>
                <w:rtl/>
              </w:rPr>
            </w:pPr>
            <w:r w:rsidRPr="00E3566E">
              <w:rPr>
                <w:rFonts w:cs="B Nazanin"/>
                <w:bCs w:val="0"/>
                <w:color w:val="000000"/>
              </w:rPr>
              <w:t>0.0638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AA723"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90ADC6F"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0.1915</w:t>
            </w:r>
          </w:p>
        </w:tc>
      </w:tr>
      <w:tr w:rsidR="000A66DC" w:rsidRPr="00E3566E" w14:paraId="677F4C86"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1EB4111"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3</w:t>
            </w:r>
          </w:p>
        </w:tc>
        <w:tc>
          <w:tcPr>
            <w:tcW w:w="5717" w:type="dxa"/>
            <w:tcBorders>
              <w:top w:val="nil"/>
              <w:left w:val="single" w:sz="4" w:space="0" w:color="auto"/>
              <w:bottom w:val="single" w:sz="4" w:space="0" w:color="auto"/>
              <w:right w:val="single" w:sz="4" w:space="0" w:color="auto"/>
            </w:tcBorders>
            <w:shd w:val="clear" w:color="auto" w:fill="auto"/>
            <w:noWrap/>
            <w:vAlign w:val="bottom"/>
            <w:hideMark/>
          </w:tcPr>
          <w:p w14:paraId="292C00B2" w14:textId="2F87ADBB" w:rsidR="000A66DC" w:rsidRPr="00E3566E" w:rsidRDefault="00127D2E" w:rsidP="002F68F8">
            <w:pPr>
              <w:tabs>
                <w:tab w:val="right" w:pos="3746"/>
              </w:tabs>
              <w:bidi/>
              <w:rPr>
                <w:rFonts w:cs="B Nazanin"/>
                <w:b/>
                <w:bCs w:val="0"/>
                <w:color w:val="000000"/>
              </w:rPr>
            </w:pPr>
            <w:r w:rsidRPr="00E3566E">
              <w:rPr>
                <w:rFonts w:cs="B Nazanin"/>
                <w:b/>
                <w:bCs w:val="0"/>
                <w:color w:val="000000"/>
                <w:rtl/>
              </w:rPr>
              <w:t>معیاری بودن منابع فزیکی (برق، میز، چوکی، پروجکتور، تلویزیون، کمپیوتر و غیره)</w:t>
            </w:r>
            <w:r w:rsidRPr="00E3566E">
              <w:rPr>
                <w:rFonts w:cs="B Nazanin" w:hint="cs"/>
                <w:b/>
                <w:bCs w:val="0"/>
                <w:color w:val="000000"/>
                <w:rtl/>
              </w:rPr>
              <w:t xml:space="preserve"> در</w:t>
            </w:r>
            <w:r w:rsidRPr="00E3566E">
              <w:rPr>
                <w:rFonts w:cs="B Nazanin"/>
                <w:b/>
                <w:bCs w:val="0"/>
                <w:color w:val="000000"/>
                <w:rtl/>
              </w:rPr>
              <w:t xml:space="preserve"> صنوف درسی</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8236623" w14:textId="77777777" w:rsidR="000A66DC" w:rsidRPr="00E3566E" w:rsidRDefault="000A66DC" w:rsidP="002F68F8">
            <w:pPr>
              <w:tabs>
                <w:tab w:val="right" w:pos="3746"/>
              </w:tabs>
              <w:jc w:val="center"/>
              <w:rPr>
                <w:rFonts w:cs="B Nazanin"/>
                <w:bCs w:val="0"/>
                <w:color w:val="000000"/>
                <w:rtl/>
              </w:rPr>
            </w:pPr>
            <w:r w:rsidRPr="00E3566E">
              <w:rPr>
                <w:rFonts w:cs="B Nazanin"/>
                <w:bCs w:val="0"/>
                <w:color w:val="000000"/>
              </w:rPr>
              <w:t>0.0638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20C68"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C72B464"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0.1915</w:t>
            </w:r>
          </w:p>
        </w:tc>
      </w:tr>
      <w:tr w:rsidR="000A66DC" w:rsidRPr="00E3566E" w14:paraId="6DB58C49"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9A7959C"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4</w:t>
            </w:r>
          </w:p>
        </w:tc>
        <w:tc>
          <w:tcPr>
            <w:tcW w:w="5717" w:type="dxa"/>
            <w:tcBorders>
              <w:top w:val="nil"/>
              <w:left w:val="single" w:sz="4" w:space="0" w:color="auto"/>
              <w:bottom w:val="single" w:sz="4" w:space="0" w:color="auto"/>
              <w:right w:val="single" w:sz="4" w:space="0" w:color="auto"/>
            </w:tcBorders>
            <w:shd w:val="clear" w:color="auto" w:fill="auto"/>
            <w:noWrap/>
            <w:vAlign w:val="bottom"/>
            <w:hideMark/>
          </w:tcPr>
          <w:p w14:paraId="4D234ED9" w14:textId="66DAFF03" w:rsidR="000A66DC" w:rsidRPr="00E3566E" w:rsidRDefault="00127D2E" w:rsidP="002F68F8">
            <w:pPr>
              <w:tabs>
                <w:tab w:val="right" w:pos="3746"/>
              </w:tabs>
              <w:bidi/>
              <w:rPr>
                <w:rFonts w:ascii="Calibri" w:hAnsi="Calibri" w:cs="B Nazanin"/>
                <w:b/>
                <w:bCs w:val="0"/>
                <w:color w:val="000000"/>
              </w:rPr>
            </w:pPr>
            <w:r w:rsidRPr="00E3566E">
              <w:rPr>
                <w:rFonts w:cs="B Nazanin"/>
                <w:b/>
                <w:bCs w:val="0"/>
                <w:color w:val="000000"/>
                <w:rtl/>
              </w:rPr>
              <w:t>حاکم بودن نظم و انضباط در روند امور تدرسی و اداری پوهنحی</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E94B81E" w14:textId="77777777" w:rsidR="000A66DC" w:rsidRPr="00E3566E" w:rsidRDefault="000A66DC" w:rsidP="002F68F8">
            <w:pPr>
              <w:tabs>
                <w:tab w:val="right" w:pos="3746"/>
              </w:tabs>
              <w:jc w:val="center"/>
              <w:rPr>
                <w:rFonts w:cs="B Nazanin"/>
                <w:bCs w:val="0"/>
                <w:color w:val="000000"/>
                <w:rtl/>
              </w:rPr>
            </w:pPr>
            <w:r w:rsidRPr="00E3566E">
              <w:rPr>
                <w:rFonts w:cs="B Nazanin"/>
                <w:bCs w:val="0"/>
                <w:color w:val="000000"/>
              </w:rPr>
              <w:t>0.0745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83636"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3.5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AF46AE4"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0.2606</w:t>
            </w:r>
          </w:p>
        </w:tc>
      </w:tr>
      <w:tr w:rsidR="000A66DC" w:rsidRPr="00E3566E" w14:paraId="308441E6"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8D3B617"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5</w:t>
            </w:r>
          </w:p>
        </w:tc>
        <w:tc>
          <w:tcPr>
            <w:tcW w:w="5717" w:type="dxa"/>
            <w:tcBorders>
              <w:top w:val="nil"/>
              <w:left w:val="single" w:sz="4" w:space="0" w:color="auto"/>
              <w:bottom w:val="single" w:sz="4" w:space="0" w:color="auto"/>
              <w:right w:val="single" w:sz="4" w:space="0" w:color="auto"/>
            </w:tcBorders>
            <w:shd w:val="clear" w:color="auto" w:fill="auto"/>
            <w:noWrap/>
            <w:vAlign w:val="bottom"/>
            <w:hideMark/>
          </w:tcPr>
          <w:p w14:paraId="1CFD8E03" w14:textId="72AB560C" w:rsidR="000A66DC" w:rsidRPr="00E3566E" w:rsidRDefault="00127D2E" w:rsidP="002F68F8">
            <w:pPr>
              <w:tabs>
                <w:tab w:val="right" w:pos="3746"/>
              </w:tabs>
              <w:bidi/>
              <w:rPr>
                <w:rFonts w:ascii="Calibri" w:hAnsi="Calibri" w:cs="B Nazanin"/>
                <w:b/>
                <w:bCs w:val="0"/>
                <w:color w:val="000000"/>
              </w:rPr>
            </w:pPr>
            <w:r w:rsidRPr="00E3566E">
              <w:rPr>
                <w:rFonts w:cs="B Nazanin"/>
                <w:b/>
                <w:bCs w:val="0"/>
                <w:color w:val="000000"/>
                <w:rtl/>
              </w:rPr>
              <w:t>موجودیت استادان متخصص با رتب علمی و درجه تحصیلی بالا در پوهنحی</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63DD405" w14:textId="77777777" w:rsidR="000A66DC" w:rsidRPr="00E3566E" w:rsidRDefault="000A66DC" w:rsidP="002F68F8">
            <w:pPr>
              <w:tabs>
                <w:tab w:val="right" w:pos="3746"/>
              </w:tabs>
              <w:jc w:val="center"/>
              <w:rPr>
                <w:rFonts w:cs="B Nazanin"/>
                <w:bCs w:val="0"/>
                <w:color w:val="000000"/>
                <w:rtl/>
              </w:rPr>
            </w:pPr>
            <w:r w:rsidRPr="00E3566E">
              <w:rPr>
                <w:rFonts w:cs="B Nazanin"/>
                <w:bCs w:val="0"/>
                <w:color w:val="000000"/>
              </w:rPr>
              <w:t>0.0851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B8FDE"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4</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9CB1F7F"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0.3404</w:t>
            </w:r>
          </w:p>
        </w:tc>
      </w:tr>
      <w:tr w:rsidR="000A66DC" w:rsidRPr="00E3566E" w14:paraId="49F18048"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CE0EA92"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6</w:t>
            </w:r>
          </w:p>
        </w:tc>
        <w:tc>
          <w:tcPr>
            <w:tcW w:w="5717" w:type="dxa"/>
            <w:tcBorders>
              <w:top w:val="nil"/>
              <w:left w:val="single" w:sz="4" w:space="0" w:color="auto"/>
              <w:bottom w:val="single" w:sz="4" w:space="0" w:color="auto"/>
              <w:right w:val="single" w:sz="4" w:space="0" w:color="auto"/>
            </w:tcBorders>
            <w:shd w:val="clear" w:color="auto" w:fill="auto"/>
            <w:noWrap/>
            <w:vAlign w:val="bottom"/>
            <w:hideMark/>
          </w:tcPr>
          <w:p w14:paraId="3B93D0F6" w14:textId="723D7B99" w:rsidR="000A66DC" w:rsidRPr="00E3566E" w:rsidRDefault="00127D2E" w:rsidP="002F68F8">
            <w:pPr>
              <w:tabs>
                <w:tab w:val="right" w:pos="3746"/>
              </w:tabs>
              <w:bidi/>
              <w:rPr>
                <w:rFonts w:ascii="Calibri" w:hAnsi="Calibri" w:cs="B Nazanin"/>
                <w:b/>
                <w:bCs w:val="0"/>
                <w:color w:val="000000"/>
              </w:rPr>
            </w:pPr>
            <w:r w:rsidRPr="00E3566E">
              <w:rPr>
                <w:rFonts w:cs="B Nazanin"/>
                <w:b/>
                <w:bCs w:val="0"/>
                <w:color w:val="000000"/>
                <w:rtl/>
              </w:rPr>
              <w:t xml:space="preserve">سطح ارتباطات صمیمی و دوستانه میان استادان، کارمندان و محصلان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0C432C1" w14:textId="77777777" w:rsidR="000A66DC" w:rsidRPr="00E3566E" w:rsidRDefault="000A66DC" w:rsidP="002F68F8">
            <w:pPr>
              <w:tabs>
                <w:tab w:val="right" w:pos="3746"/>
              </w:tabs>
              <w:jc w:val="center"/>
              <w:rPr>
                <w:rFonts w:cs="B Nazanin"/>
                <w:bCs w:val="0"/>
                <w:color w:val="000000"/>
                <w:rtl/>
              </w:rPr>
            </w:pPr>
            <w:r w:rsidRPr="00E3566E">
              <w:rPr>
                <w:rFonts w:cs="B Nazanin"/>
                <w:bCs w:val="0"/>
                <w:color w:val="000000"/>
              </w:rPr>
              <w:t>0.0638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BD13B"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8F6AA57"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0.1915</w:t>
            </w:r>
          </w:p>
        </w:tc>
      </w:tr>
      <w:tr w:rsidR="000A66DC" w:rsidRPr="00E3566E" w14:paraId="0EDE83EC"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0D3183B"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7</w:t>
            </w:r>
          </w:p>
        </w:tc>
        <w:tc>
          <w:tcPr>
            <w:tcW w:w="5717" w:type="dxa"/>
            <w:tcBorders>
              <w:top w:val="nil"/>
              <w:left w:val="single" w:sz="4" w:space="0" w:color="auto"/>
              <w:bottom w:val="single" w:sz="4" w:space="0" w:color="auto"/>
              <w:right w:val="single" w:sz="4" w:space="0" w:color="auto"/>
            </w:tcBorders>
            <w:shd w:val="clear" w:color="auto" w:fill="auto"/>
            <w:noWrap/>
            <w:vAlign w:val="bottom"/>
            <w:hideMark/>
          </w:tcPr>
          <w:p w14:paraId="4D55739D" w14:textId="6785A310" w:rsidR="000A66DC" w:rsidRPr="00E3566E" w:rsidRDefault="00127D2E" w:rsidP="002F68F8">
            <w:pPr>
              <w:tabs>
                <w:tab w:val="right" w:pos="3746"/>
              </w:tabs>
              <w:bidi/>
              <w:rPr>
                <w:rFonts w:ascii="Calibri" w:hAnsi="Calibri" w:cs="B Nazanin"/>
                <w:b/>
                <w:bCs w:val="0"/>
                <w:color w:val="000000"/>
              </w:rPr>
            </w:pPr>
            <w:r w:rsidRPr="00E3566E">
              <w:rPr>
                <w:rFonts w:cs="B Nazanin"/>
                <w:b/>
                <w:bCs w:val="0"/>
                <w:color w:val="000000"/>
                <w:rtl/>
              </w:rPr>
              <w:t>رعایت و تطبیق سیستم محصل محوری در روش</w:t>
            </w:r>
            <w:r w:rsidRPr="00E3566E">
              <w:rPr>
                <w:rFonts w:cs="B Nazanin"/>
                <w:b/>
                <w:bCs w:val="0"/>
                <w:color w:val="000000"/>
                <w:rtl/>
              </w:rPr>
              <w:softHyphen/>
              <w:t>های درسی</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2412241" w14:textId="77777777" w:rsidR="000A66DC" w:rsidRPr="00E3566E" w:rsidRDefault="000A66DC" w:rsidP="002F68F8">
            <w:pPr>
              <w:tabs>
                <w:tab w:val="right" w:pos="3746"/>
              </w:tabs>
              <w:jc w:val="center"/>
              <w:rPr>
                <w:rFonts w:cs="B Nazanin"/>
                <w:bCs w:val="0"/>
                <w:color w:val="000000"/>
                <w:rtl/>
              </w:rPr>
            </w:pPr>
            <w:r w:rsidRPr="00E3566E">
              <w:rPr>
                <w:rFonts w:cs="B Nazanin"/>
                <w:bCs w:val="0"/>
                <w:color w:val="000000"/>
              </w:rPr>
              <w:t>0.0638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BF7BE"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6EC35F2"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0.1915</w:t>
            </w:r>
          </w:p>
        </w:tc>
      </w:tr>
      <w:tr w:rsidR="000A66DC" w:rsidRPr="00E3566E" w14:paraId="4B0065B4"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977A3A5"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8</w:t>
            </w:r>
          </w:p>
        </w:tc>
        <w:tc>
          <w:tcPr>
            <w:tcW w:w="5717" w:type="dxa"/>
            <w:tcBorders>
              <w:top w:val="nil"/>
              <w:left w:val="single" w:sz="4" w:space="0" w:color="auto"/>
              <w:bottom w:val="single" w:sz="4" w:space="0" w:color="auto"/>
              <w:right w:val="single" w:sz="4" w:space="0" w:color="auto"/>
            </w:tcBorders>
            <w:shd w:val="clear" w:color="auto" w:fill="auto"/>
            <w:noWrap/>
            <w:vAlign w:val="bottom"/>
            <w:hideMark/>
          </w:tcPr>
          <w:p w14:paraId="4DCD992D" w14:textId="63AB00D0" w:rsidR="000A66DC" w:rsidRPr="00E3566E" w:rsidRDefault="00127D2E" w:rsidP="002F68F8">
            <w:pPr>
              <w:tabs>
                <w:tab w:val="right" w:pos="3746"/>
              </w:tabs>
              <w:bidi/>
              <w:rPr>
                <w:rFonts w:ascii="Calibri" w:hAnsi="Calibri" w:cs="B Nazanin"/>
                <w:b/>
                <w:bCs w:val="0"/>
                <w:color w:val="000000"/>
              </w:rPr>
            </w:pPr>
            <w:r w:rsidRPr="00E3566E">
              <w:rPr>
                <w:rFonts w:cs="B Nazanin"/>
                <w:b/>
                <w:bCs w:val="0"/>
                <w:color w:val="000000"/>
                <w:rtl/>
              </w:rPr>
              <w:t>مدیریت سالم و مؤثر مبتنی بر رهبری مشارکتی در سطح پوهنحی</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37A41F1" w14:textId="77777777" w:rsidR="000A66DC" w:rsidRPr="00E3566E" w:rsidRDefault="000A66DC" w:rsidP="002F68F8">
            <w:pPr>
              <w:tabs>
                <w:tab w:val="right" w:pos="3746"/>
              </w:tabs>
              <w:jc w:val="center"/>
              <w:rPr>
                <w:rFonts w:cs="B Nazanin"/>
                <w:bCs w:val="0"/>
                <w:color w:val="000000"/>
                <w:rtl/>
              </w:rPr>
            </w:pPr>
            <w:r w:rsidRPr="00E3566E">
              <w:rPr>
                <w:rFonts w:cs="B Nazanin"/>
                <w:bCs w:val="0"/>
                <w:color w:val="000000"/>
              </w:rPr>
              <w:t>0.0638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09849"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D1F0B47"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0.1915</w:t>
            </w:r>
          </w:p>
        </w:tc>
      </w:tr>
      <w:tr w:rsidR="000A66DC" w:rsidRPr="00E3566E" w14:paraId="7A0BF895"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94A8C18"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9</w:t>
            </w:r>
          </w:p>
        </w:tc>
        <w:tc>
          <w:tcPr>
            <w:tcW w:w="5717" w:type="dxa"/>
            <w:tcBorders>
              <w:top w:val="nil"/>
              <w:left w:val="single" w:sz="4" w:space="0" w:color="auto"/>
              <w:bottom w:val="single" w:sz="4" w:space="0" w:color="auto"/>
              <w:right w:val="single" w:sz="4" w:space="0" w:color="auto"/>
            </w:tcBorders>
            <w:shd w:val="clear" w:color="auto" w:fill="auto"/>
            <w:noWrap/>
            <w:vAlign w:val="bottom"/>
            <w:hideMark/>
          </w:tcPr>
          <w:p w14:paraId="6BED6F86" w14:textId="350BAE77" w:rsidR="000A66DC" w:rsidRPr="00E3566E" w:rsidRDefault="00127D2E" w:rsidP="002F68F8">
            <w:pPr>
              <w:tabs>
                <w:tab w:val="right" w:pos="3746"/>
              </w:tabs>
              <w:bidi/>
              <w:rPr>
                <w:rFonts w:ascii="Calibri" w:hAnsi="Calibri" w:cs="B Nazanin"/>
                <w:b/>
                <w:bCs w:val="0"/>
                <w:color w:val="000000"/>
              </w:rPr>
            </w:pPr>
            <w:r w:rsidRPr="00E3566E">
              <w:rPr>
                <w:rFonts w:cs="B Nazanin"/>
                <w:b/>
                <w:bCs w:val="0"/>
                <w:color w:val="000000"/>
                <w:rtl/>
              </w:rPr>
              <w:t xml:space="preserve">تدویر برنامه‌های عملی (مانند: محاکم تمثیلی، کارآموزی، سیرهای علمی برای محصلان)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EDC5CB9" w14:textId="77777777" w:rsidR="000A66DC" w:rsidRPr="00E3566E" w:rsidRDefault="000A66DC" w:rsidP="002F68F8">
            <w:pPr>
              <w:tabs>
                <w:tab w:val="right" w:pos="3746"/>
              </w:tabs>
              <w:jc w:val="center"/>
              <w:rPr>
                <w:rFonts w:cs="B Nazanin"/>
                <w:bCs w:val="0"/>
                <w:color w:val="000000"/>
                <w:rtl/>
              </w:rPr>
            </w:pPr>
            <w:r w:rsidRPr="00E3566E">
              <w:rPr>
                <w:rFonts w:cs="B Nazanin"/>
                <w:bCs w:val="0"/>
                <w:color w:val="000000"/>
              </w:rPr>
              <w:t>0.0638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DCE32"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63C1559"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0.1915</w:t>
            </w:r>
          </w:p>
        </w:tc>
      </w:tr>
      <w:tr w:rsidR="000A66DC" w:rsidRPr="00E3566E" w14:paraId="20742137"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84C52B5"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10</w:t>
            </w:r>
          </w:p>
        </w:tc>
        <w:tc>
          <w:tcPr>
            <w:tcW w:w="5717" w:type="dxa"/>
            <w:tcBorders>
              <w:top w:val="nil"/>
              <w:left w:val="single" w:sz="4" w:space="0" w:color="auto"/>
              <w:bottom w:val="single" w:sz="4" w:space="0" w:color="auto"/>
              <w:right w:val="single" w:sz="4" w:space="0" w:color="auto"/>
            </w:tcBorders>
            <w:shd w:val="clear" w:color="auto" w:fill="auto"/>
            <w:noWrap/>
            <w:vAlign w:val="bottom"/>
            <w:hideMark/>
          </w:tcPr>
          <w:p w14:paraId="630DB6DA" w14:textId="205D58CE" w:rsidR="000A66DC" w:rsidRPr="00E3566E" w:rsidRDefault="00127D2E" w:rsidP="002F68F8">
            <w:pPr>
              <w:tabs>
                <w:tab w:val="right" w:pos="3746"/>
              </w:tabs>
              <w:bidi/>
              <w:rPr>
                <w:rFonts w:ascii="Calibri" w:hAnsi="Calibri" w:cs="B Nazanin"/>
                <w:b/>
                <w:bCs w:val="0"/>
                <w:color w:val="000000"/>
              </w:rPr>
            </w:pPr>
            <w:r w:rsidRPr="00E3566E">
              <w:rPr>
                <w:rFonts w:cs="B Nazanin"/>
                <w:b/>
                <w:bCs w:val="0"/>
                <w:color w:val="000000"/>
                <w:rtl/>
              </w:rPr>
              <w:t>استفاده از سیستم مدیریت معلوماتی تحصیلی (</w:t>
            </w:r>
            <w:r w:rsidRPr="00E3566E">
              <w:rPr>
                <w:rFonts w:cs="B Nazanin"/>
                <w:color w:val="000000"/>
              </w:rPr>
              <w:t>HEMIS</w:t>
            </w:r>
            <w:r w:rsidRPr="00E3566E">
              <w:rPr>
                <w:rFonts w:cs="B Nazanin"/>
                <w:b/>
                <w:bCs w:val="0"/>
                <w:color w:val="000000"/>
                <w:rtl/>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02CC5E1" w14:textId="77777777" w:rsidR="000A66DC" w:rsidRPr="00E3566E" w:rsidRDefault="000A66DC" w:rsidP="002F68F8">
            <w:pPr>
              <w:tabs>
                <w:tab w:val="right" w:pos="3746"/>
              </w:tabs>
              <w:jc w:val="center"/>
              <w:rPr>
                <w:rFonts w:cs="B Nazanin"/>
                <w:bCs w:val="0"/>
                <w:color w:val="000000"/>
                <w:rtl/>
              </w:rPr>
            </w:pPr>
            <w:r w:rsidRPr="00E3566E">
              <w:rPr>
                <w:rFonts w:cs="B Nazanin"/>
                <w:bCs w:val="0"/>
                <w:color w:val="000000"/>
              </w:rPr>
              <w:t>0.0532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005CD"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2.5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BDB8B1A"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0.1330</w:t>
            </w:r>
          </w:p>
        </w:tc>
      </w:tr>
      <w:tr w:rsidR="000A66DC" w:rsidRPr="00E3566E" w14:paraId="46423172"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22AFA5F"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lastRenderedPageBreak/>
              <w:t>11</w:t>
            </w:r>
          </w:p>
        </w:tc>
        <w:tc>
          <w:tcPr>
            <w:tcW w:w="5717" w:type="dxa"/>
            <w:tcBorders>
              <w:top w:val="nil"/>
              <w:left w:val="single" w:sz="4" w:space="0" w:color="auto"/>
              <w:bottom w:val="single" w:sz="4" w:space="0" w:color="auto"/>
              <w:right w:val="single" w:sz="4" w:space="0" w:color="auto"/>
            </w:tcBorders>
            <w:shd w:val="clear" w:color="auto" w:fill="auto"/>
            <w:noWrap/>
            <w:vAlign w:val="bottom"/>
            <w:hideMark/>
          </w:tcPr>
          <w:p w14:paraId="65D3DB9C" w14:textId="7BBFFE6D" w:rsidR="000A66DC" w:rsidRPr="00E3566E" w:rsidRDefault="00127D2E" w:rsidP="002F68F8">
            <w:pPr>
              <w:tabs>
                <w:tab w:val="right" w:pos="3746"/>
              </w:tabs>
              <w:bidi/>
              <w:rPr>
                <w:rFonts w:ascii="Calibri" w:hAnsi="Calibri" w:cs="B Nazanin"/>
                <w:b/>
                <w:bCs w:val="0"/>
                <w:color w:val="000000"/>
              </w:rPr>
            </w:pPr>
            <w:r w:rsidRPr="00E3566E">
              <w:rPr>
                <w:rFonts w:cs="B Nazanin" w:hint="cs"/>
                <w:b/>
                <w:bCs w:val="0"/>
                <w:color w:val="000000"/>
                <w:rtl/>
              </w:rPr>
              <w:t>نبود</w:t>
            </w:r>
            <w:r w:rsidRPr="00E3566E">
              <w:rPr>
                <w:rFonts w:cs="B Nazanin"/>
                <w:b/>
                <w:bCs w:val="0"/>
                <w:color w:val="000000"/>
                <w:rtl/>
              </w:rPr>
              <w:t xml:space="preserve"> کتب</w:t>
            </w:r>
            <w:r w:rsidRPr="00E3566E">
              <w:rPr>
                <w:rFonts w:cs="B Nazanin" w:hint="cs"/>
                <w:b/>
                <w:bCs w:val="0"/>
                <w:color w:val="000000"/>
                <w:rtl/>
              </w:rPr>
              <w:t>خانه</w:t>
            </w:r>
            <w:r w:rsidRPr="00E3566E">
              <w:rPr>
                <w:rFonts w:cs="B Nazanin"/>
                <w:b/>
                <w:bCs w:val="0"/>
                <w:color w:val="000000"/>
                <w:rtl/>
              </w:rPr>
              <w:t xml:space="preserve"> الکترونیکی در پوهنحی</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B9CEC5B" w14:textId="77777777" w:rsidR="000A66DC" w:rsidRPr="00E3566E" w:rsidRDefault="000A66DC" w:rsidP="002F68F8">
            <w:pPr>
              <w:tabs>
                <w:tab w:val="right" w:pos="3746"/>
              </w:tabs>
              <w:jc w:val="center"/>
              <w:rPr>
                <w:rFonts w:cs="B Nazanin"/>
                <w:bCs w:val="0"/>
                <w:color w:val="000000"/>
                <w:rtl/>
              </w:rPr>
            </w:pPr>
            <w:r w:rsidRPr="00E3566E">
              <w:rPr>
                <w:rFonts w:cs="B Nazanin"/>
                <w:bCs w:val="0"/>
                <w:color w:val="000000"/>
              </w:rPr>
              <w:t>0.0213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41C21"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A57D2E3"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0.0213</w:t>
            </w:r>
          </w:p>
        </w:tc>
      </w:tr>
      <w:tr w:rsidR="000A66DC" w:rsidRPr="00E3566E" w14:paraId="7B04A4CC"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46FBA3A"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12</w:t>
            </w:r>
          </w:p>
        </w:tc>
        <w:tc>
          <w:tcPr>
            <w:tcW w:w="5717" w:type="dxa"/>
            <w:tcBorders>
              <w:top w:val="nil"/>
              <w:left w:val="single" w:sz="4" w:space="0" w:color="auto"/>
              <w:bottom w:val="single" w:sz="4" w:space="0" w:color="auto"/>
              <w:right w:val="single" w:sz="4" w:space="0" w:color="auto"/>
            </w:tcBorders>
            <w:shd w:val="clear" w:color="auto" w:fill="auto"/>
            <w:noWrap/>
            <w:vAlign w:val="bottom"/>
            <w:hideMark/>
          </w:tcPr>
          <w:p w14:paraId="7D483EC6" w14:textId="221E9F90" w:rsidR="000A66DC" w:rsidRPr="00E3566E" w:rsidRDefault="00127D2E" w:rsidP="002F68F8">
            <w:pPr>
              <w:tabs>
                <w:tab w:val="right" w:pos="3746"/>
              </w:tabs>
              <w:bidi/>
              <w:rPr>
                <w:rFonts w:ascii="Calibri" w:hAnsi="Calibri" w:cs="B Nazanin"/>
                <w:b/>
                <w:bCs w:val="0"/>
                <w:color w:val="000000"/>
              </w:rPr>
            </w:pPr>
            <w:r w:rsidRPr="00E3566E">
              <w:rPr>
                <w:rFonts w:cs="B Nazanin" w:hint="cs"/>
                <w:b/>
                <w:bCs w:val="0"/>
                <w:color w:val="000000"/>
                <w:rtl/>
              </w:rPr>
              <w:t xml:space="preserve">پائین بودن </w:t>
            </w:r>
            <w:r w:rsidRPr="00E3566E">
              <w:rPr>
                <w:rFonts w:cs="B Nazanin"/>
                <w:b/>
                <w:bCs w:val="0"/>
                <w:color w:val="000000"/>
                <w:rtl/>
              </w:rPr>
              <w:t xml:space="preserve">سطح تعامل پوهنحی با ادارات و نهادهای ذی‌نفع امارتی و خصوصی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79D2DEF" w14:textId="77777777" w:rsidR="000A66DC" w:rsidRPr="00E3566E" w:rsidRDefault="000A66DC" w:rsidP="002F68F8">
            <w:pPr>
              <w:tabs>
                <w:tab w:val="right" w:pos="3746"/>
              </w:tabs>
              <w:jc w:val="center"/>
              <w:rPr>
                <w:rFonts w:cs="B Nazanin"/>
                <w:bCs w:val="0"/>
                <w:color w:val="000000"/>
                <w:rtl/>
              </w:rPr>
            </w:pPr>
            <w:r w:rsidRPr="00E3566E">
              <w:rPr>
                <w:rFonts w:cs="B Nazanin"/>
                <w:bCs w:val="0"/>
                <w:color w:val="000000"/>
              </w:rPr>
              <w:t>0.0426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81B57"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03DB991"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0.0851</w:t>
            </w:r>
          </w:p>
        </w:tc>
      </w:tr>
      <w:tr w:rsidR="000A66DC" w:rsidRPr="00E3566E" w14:paraId="62343A65"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C331DFE"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13</w:t>
            </w:r>
          </w:p>
        </w:tc>
        <w:tc>
          <w:tcPr>
            <w:tcW w:w="5717" w:type="dxa"/>
            <w:tcBorders>
              <w:top w:val="nil"/>
              <w:left w:val="single" w:sz="4" w:space="0" w:color="auto"/>
              <w:bottom w:val="single" w:sz="4" w:space="0" w:color="auto"/>
              <w:right w:val="single" w:sz="4" w:space="0" w:color="auto"/>
            </w:tcBorders>
            <w:shd w:val="clear" w:color="auto" w:fill="auto"/>
            <w:noWrap/>
            <w:vAlign w:val="bottom"/>
            <w:hideMark/>
          </w:tcPr>
          <w:p w14:paraId="50128B17" w14:textId="50EB143E" w:rsidR="000A66DC" w:rsidRPr="00E3566E" w:rsidRDefault="00127D2E" w:rsidP="002F68F8">
            <w:pPr>
              <w:tabs>
                <w:tab w:val="right" w:pos="3746"/>
              </w:tabs>
              <w:bidi/>
              <w:rPr>
                <w:rFonts w:ascii="Calibri" w:hAnsi="Calibri" w:cs="B Nazanin"/>
                <w:b/>
                <w:bCs w:val="0"/>
                <w:color w:val="000000"/>
              </w:rPr>
            </w:pPr>
            <w:r w:rsidRPr="00E3566E">
              <w:rPr>
                <w:rFonts w:cs="B Nazanin" w:hint="cs"/>
                <w:b/>
                <w:bCs w:val="0"/>
                <w:color w:val="000000"/>
                <w:rtl/>
              </w:rPr>
              <w:t xml:space="preserve">پائین بودن </w:t>
            </w:r>
            <w:r w:rsidRPr="00E3566E">
              <w:rPr>
                <w:rFonts w:cs="B Nazanin"/>
                <w:b/>
                <w:bCs w:val="0"/>
                <w:color w:val="000000"/>
                <w:rtl/>
              </w:rPr>
              <w:t xml:space="preserve">سطح سهیم‌سازی محصلان در فعالیت‌های داوطلبانه اجتماعی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26EC7E5" w14:textId="77777777" w:rsidR="000A66DC" w:rsidRPr="00E3566E" w:rsidRDefault="000A66DC" w:rsidP="002F68F8">
            <w:pPr>
              <w:tabs>
                <w:tab w:val="right" w:pos="3746"/>
              </w:tabs>
              <w:jc w:val="center"/>
              <w:rPr>
                <w:rFonts w:cs="B Nazanin"/>
                <w:bCs w:val="0"/>
                <w:color w:val="000000"/>
                <w:rtl/>
              </w:rPr>
            </w:pPr>
            <w:r w:rsidRPr="00E3566E">
              <w:rPr>
                <w:rFonts w:cs="B Nazanin"/>
                <w:bCs w:val="0"/>
                <w:color w:val="000000"/>
              </w:rPr>
              <w:t>0.0426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79487"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B09CE18"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0.0851</w:t>
            </w:r>
          </w:p>
        </w:tc>
      </w:tr>
      <w:tr w:rsidR="000A66DC" w:rsidRPr="00E3566E" w14:paraId="05DB7106"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8B12011"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14</w:t>
            </w:r>
          </w:p>
        </w:tc>
        <w:tc>
          <w:tcPr>
            <w:tcW w:w="5717" w:type="dxa"/>
            <w:tcBorders>
              <w:top w:val="nil"/>
              <w:left w:val="single" w:sz="4" w:space="0" w:color="auto"/>
              <w:bottom w:val="single" w:sz="4" w:space="0" w:color="auto"/>
              <w:right w:val="single" w:sz="4" w:space="0" w:color="auto"/>
            </w:tcBorders>
            <w:shd w:val="clear" w:color="auto" w:fill="auto"/>
            <w:noWrap/>
            <w:vAlign w:val="bottom"/>
            <w:hideMark/>
          </w:tcPr>
          <w:p w14:paraId="0E27EAD2" w14:textId="19E844A7" w:rsidR="000A66DC" w:rsidRPr="00E3566E" w:rsidRDefault="00127D2E" w:rsidP="002F68F8">
            <w:pPr>
              <w:tabs>
                <w:tab w:val="right" w:pos="3746"/>
              </w:tabs>
              <w:bidi/>
              <w:rPr>
                <w:rFonts w:ascii="Calibri" w:hAnsi="Calibri" w:cs="B Nazanin"/>
                <w:b/>
                <w:bCs w:val="0"/>
                <w:color w:val="000000"/>
              </w:rPr>
            </w:pPr>
            <w:r w:rsidRPr="00E3566E">
              <w:rPr>
                <w:rFonts w:cs="B Nazanin" w:hint="cs"/>
                <w:b/>
                <w:bCs w:val="0"/>
                <w:color w:val="000000"/>
                <w:rtl/>
              </w:rPr>
              <w:t xml:space="preserve">پائین بودن </w:t>
            </w:r>
            <w:r w:rsidRPr="00E3566E">
              <w:rPr>
                <w:rFonts w:cs="B Nazanin"/>
                <w:b/>
                <w:bCs w:val="0"/>
                <w:color w:val="000000"/>
                <w:rtl/>
              </w:rPr>
              <w:t xml:space="preserve">سطح اشتراک استادان و محصلان در انجام تحقیقات علمی کاربردی و مبتنی بر نیاز جامعه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C682812" w14:textId="77777777" w:rsidR="000A66DC" w:rsidRPr="00E3566E" w:rsidRDefault="000A66DC" w:rsidP="002F68F8">
            <w:pPr>
              <w:tabs>
                <w:tab w:val="right" w:pos="3746"/>
              </w:tabs>
              <w:jc w:val="center"/>
              <w:rPr>
                <w:rFonts w:cs="B Nazanin"/>
                <w:bCs w:val="0"/>
                <w:color w:val="000000"/>
                <w:rtl/>
              </w:rPr>
            </w:pPr>
            <w:r w:rsidRPr="00E3566E">
              <w:rPr>
                <w:rFonts w:cs="B Nazanin"/>
                <w:bCs w:val="0"/>
                <w:color w:val="000000"/>
              </w:rPr>
              <w:t>0.0426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613B4"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9BEC013"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0.0851</w:t>
            </w:r>
          </w:p>
        </w:tc>
      </w:tr>
      <w:tr w:rsidR="000A66DC" w:rsidRPr="00E3566E" w14:paraId="01545940"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E8B97AB"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15</w:t>
            </w:r>
          </w:p>
        </w:tc>
        <w:tc>
          <w:tcPr>
            <w:tcW w:w="5717" w:type="dxa"/>
            <w:tcBorders>
              <w:top w:val="nil"/>
              <w:left w:val="single" w:sz="4" w:space="0" w:color="auto"/>
              <w:bottom w:val="single" w:sz="4" w:space="0" w:color="auto"/>
              <w:right w:val="single" w:sz="4" w:space="0" w:color="auto"/>
            </w:tcBorders>
            <w:shd w:val="clear" w:color="auto" w:fill="auto"/>
            <w:noWrap/>
            <w:vAlign w:val="bottom"/>
            <w:hideMark/>
          </w:tcPr>
          <w:p w14:paraId="5C466691" w14:textId="77D1921D" w:rsidR="000A66DC" w:rsidRPr="00E3566E" w:rsidRDefault="00127D2E" w:rsidP="002F68F8">
            <w:pPr>
              <w:tabs>
                <w:tab w:val="right" w:pos="3746"/>
              </w:tabs>
              <w:bidi/>
              <w:rPr>
                <w:rFonts w:ascii="Calibri" w:hAnsi="Calibri" w:cs="B Nazanin"/>
                <w:b/>
                <w:bCs w:val="0"/>
                <w:color w:val="000000"/>
              </w:rPr>
            </w:pPr>
            <w:r w:rsidRPr="00E3566E">
              <w:rPr>
                <w:rFonts w:cs="B Nazanin" w:hint="cs"/>
                <w:b/>
                <w:bCs w:val="0"/>
                <w:color w:val="000000"/>
                <w:rtl/>
              </w:rPr>
              <w:t xml:space="preserve">کم رنگ بودن </w:t>
            </w:r>
            <w:r w:rsidRPr="00E3566E">
              <w:rPr>
                <w:rFonts w:cs="B Nazanin"/>
                <w:b/>
                <w:bCs w:val="0"/>
                <w:color w:val="000000"/>
                <w:rtl/>
              </w:rPr>
              <w:t xml:space="preserve">فعالیت‌های انجمن محصلان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3D9B4A7" w14:textId="77777777" w:rsidR="000A66DC" w:rsidRPr="00E3566E" w:rsidRDefault="000A66DC" w:rsidP="002F68F8">
            <w:pPr>
              <w:tabs>
                <w:tab w:val="right" w:pos="3746"/>
              </w:tabs>
              <w:jc w:val="center"/>
              <w:rPr>
                <w:rFonts w:cs="B Nazanin"/>
                <w:bCs w:val="0"/>
                <w:color w:val="000000"/>
                <w:rtl/>
              </w:rPr>
            </w:pPr>
            <w:r w:rsidRPr="00E3566E">
              <w:rPr>
                <w:rFonts w:cs="B Nazanin"/>
                <w:bCs w:val="0"/>
                <w:color w:val="000000"/>
              </w:rPr>
              <w:t>0.0426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41455"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BBCB40E"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0.0851</w:t>
            </w:r>
          </w:p>
        </w:tc>
      </w:tr>
      <w:tr w:rsidR="000A66DC" w:rsidRPr="00E3566E" w14:paraId="20001024"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BF0AFC3"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16</w:t>
            </w:r>
          </w:p>
        </w:tc>
        <w:tc>
          <w:tcPr>
            <w:tcW w:w="5717" w:type="dxa"/>
            <w:tcBorders>
              <w:top w:val="nil"/>
              <w:left w:val="single" w:sz="4" w:space="0" w:color="auto"/>
              <w:bottom w:val="single" w:sz="4" w:space="0" w:color="auto"/>
              <w:right w:val="single" w:sz="4" w:space="0" w:color="auto"/>
            </w:tcBorders>
            <w:shd w:val="clear" w:color="auto" w:fill="auto"/>
            <w:noWrap/>
            <w:vAlign w:val="bottom"/>
            <w:hideMark/>
          </w:tcPr>
          <w:p w14:paraId="7B939890" w14:textId="1D4768DC" w:rsidR="000A66DC" w:rsidRPr="00E3566E" w:rsidRDefault="00127D2E" w:rsidP="002F68F8">
            <w:pPr>
              <w:tabs>
                <w:tab w:val="right" w:pos="3746"/>
              </w:tabs>
              <w:bidi/>
              <w:rPr>
                <w:rFonts w:ascii="Calibri" w:hAnsi="Calibri" w:cs="B Nazanin"/>
                <w:b/>
                <w:bCs w:val="0"/>
                <w:color w:val="000000"/>
              </w:rPr>
            </w:pPr>
            <w:r w:rsidRPr="00E3566E">
              <w:rPr>
                <w:rFonts w:cs="B Nazanin"/>
                <w:b/>
                <w:bCs w:val="0"/>
                <w:color w:val="000000"/>
                <w:rtl/>
              </w:rPr>
              <w:t xml:space="preserve">تدویر برنامه‌های آموزش روش تحقیق برای استادان و محصلان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850D804" w14:textId="77777777" w:rsidR="000A66DC" w:rsidRPr="00E3566E" w:rsidRDefault="000A66DC" w:rsidP="002F68F8">
            <w:pPr>
              <w:tabs>
                <w:tab w:val="right" w:pos="3746"/>
              </w:tabs>
              <w:jc w:val="center"/>
              <w:rPr>
                <w:rFonts w:cs="B Nazanin"/>
                <w:bCs w:val="0"/>
                <w:color w:val="000000"/>
                <w:rtl/>
              </w:rPr>
            </w:pPr>
            <w:r w:rsidRPr="00E3566E">
              <w:rPr>
                <w:rFonts w:cs="B Nazanin"/>
                <w:bCs w:val="0"/>
                <w:color w:val="000000"/>
              </w:rPr>
              <w:t>0.0213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BF1E4"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DFB628A"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0.0213</w:t>
            </w:r>
          </w:p>
        </w:tc>
      </w:tr>
      <w:tr w:rsidR="000A66DC" w:rsidRPr="00E3566E" w14:paraId="377A4B31"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D780969"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17</w:t>
            </w:r>
          </w:p>
        </w:tc>
        <w:tc>
          <w:tcPr>
            <w:tcW w:w="5717" w:type="dxa"/>
            <w:tcBorders>
              <w:top w:val="nil"/>
              <w:left w:val="single" w:sz="4" w:space="0" w:color="auto"/>
              <w:bottom w:val="single" w:sz="4" w:space="0" w:color="auto"/>
              <w:right w:val="single" w:sz="4" w:space="0" w:color="auto"/>
            </w:tcBorders>
            <w:shd w:val="clear" w:color="auto" w:fill="auto"/>
            <w:noWrap/>
            <w:vAlign w:val="bottom"/>
            <w:hideMark/>
          </w:tcPr>
          <w:p w14:paraId="410DD88C" w14:textId="2E309CB8" w:rsidR="000A66DC" w:rsidRPr="00E3566E" w:rsidRDefault="00127D2E" w:rsidP="002F68F8">
            <w:pPr>
              <w:tabs>
                <w:tab w:val="right" w:pos="3746"/>
              </w:tabs>
              <w:bidi/>
              <w:rPr>
                <w:rFonts w:ascii="Calibri" w:hAnsi="Calibri" w:cs="B Nazanin"/>
                <w:b/>
                <w:bCs w:val="0"/>
                <w:color w:val="000000"/>
              </w:rPr>
            </w:pPr>
            <w:r w:rsidRPr="00E3566E">
              <w:rPr>
                <w:rFonts w:cs="B Nazanin" w:hint="cs"/>
                <w:b/>
                <w:bCs w:val="0"/>
                <w:color w:val="000000"/>
                <w:rtl/>
              </w:rPr>
              <w:t>کافی نبودن</w:t>
            </w:r>
            <w:r w:rsidRPr="00E3566E">
              <w:rPr>
                <w:rFonts w:cs="B Nazanin"/>
                <w:b/>
                <w:bCs w:val="0"/>
                <w:color w:val="000000"/>
                <w:rtl/>
              </w:rPr>
              <w:t xml:space="preserve"> کتب اختصاصی در کتابخانه پوهنحی</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B395B75" w14:textId="77777777" w:rsidR="000A66DC" w:rsidRPr="00E3566E" w:rsidRDefault="000A66DC" w:rsidP="002F68F8">
            <w:pPr>
              <w:tabs>
                <w:tab w:val="right" w:pos="3746"/>
              </w:tabs>
              <w:jc w:val="center"/>
              <w:rPr>
                <w:rFonts w:cs="B Nazanin"/>
                <w:bCs w:val="0"/>
                <w:color w:val="000000"/>
                <w:rtl/>
              </w:rPr>
            </w:pPr>
            <w:r w:rsidRPr="00E3566E">
              <w:rPr>
                <w:rFonts w:cs="B Nazanin"/>
                <w:bCs w:val="0"/>
                <w:color w:val="000000"/>
              </w:rPr>
              <w:t>0.0426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68738"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82E68E1"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0.0851</w:t>
            </w:r>
          </w:p>
        </w:tc>
      </w:tr>
      <w:tr w:rsidR="000A66DC" w:rsidRPr="00E3566E" w14:paraId="29E1EA0B"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9A36D44"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18</w:t>
            </w:r>
          </w:p>
        </w:tc>
        <w:tc>
          <w:tcPr>
            <w:tcW w:w="5717" w:type="dxa"/>
            <w:tcBorders>
              <w:top w:val="nil"/>
              <w:left w:val="single" w:sz="4" w:space="0" w:color="auto"/>
              <w:bottom w:val="single" w:sz="4" w:space="0" w:color="auto"/>
              <w:right w:val="single" w:sz="4" w:space="0" w:color="auto"/>
            </w:tcBorders>
            <w:shd w:val="clear" w:color="auto" w:fill="auto"/>
            <w:noWrap/>
            <w:vAlign w:val="bottom"/>
            <w:hideMark/>
          </w:tcPr>
          <w:p w14:paraId="3DA3BB12" w14:textId="437AF696" w:rsidR="000A66DC" w:rsidRPr="00E3566E" w:rsidRDefault="00127D2E" w:rsidP="002F68F8">
            <w:pPr>
              <w:tabs>
                <w:tab w:val="right" w:pos="3746"/>
              </w:tabs>
              <w:bidi/>
              <w:rPr>
                <w:rFonts w:ascii="Calibri" w:hAnsi="Calibri" w:cs="B Nazanin"/>
                <w:b/>
                <w:bCs w:val="0"/>
                <w:color w:val="000000"/>
              </w:rPr>
            </w:pPr>
            <w:r w:rsidRPr="00E3566E">
              <w:rPr>
                <w:rFonts w:cs="B Nazanin" w:hint="cs"/>
                <w:b/>
                <w:bCs w:val="0"/>
                <w:color w:val="000000"/>
                <w:rtl/>
              </w:rPr>
              <w:t xml:space="preserve">عدم </w:t>
            </w:r>
            <w:r w:rsidRPr="00E3566E">
              <w:rPr>
                <w:rFonts w:cs="B Nazanin"/>
                <w:b/>
                <w:bCs w:val="0"/>
                <w:color w:val="000000"/>
                <w:rtl/>
              </w:rPr>
              <w:t>پاسخگویی تعمیر موجود در فعالیت</w:t>
            </w:r>
            <w:r w:rsidRPr="00E3566E">
              <w:rPr>
                <w:rFonts w:ascii="Cambria" w:hAnsi="Cambria" w:cs="B Nazanin"/>
                <w:b/>
                <w:bCs w:val="0"/>
                <w:color w:val="000000"/>
                <w:rtl/>
              </w:rPr>
              <w:softHyphen/>
            </w:r>
            <w:r w:rsidRPr="00E3566E">
              <w:rPr>
                <w:rFonts w:cs="B Nazanin" w:hint="cs"/>
                <w:b/>
                <w:bCs w:val="0"/>
                <w:color w:val="000000"/>
                <w:rtl/>
              </w:rPr>
              <w:t>های</w:t>
            </w:r>
            <w:r w:rsidRPr="00E3566E">
              <w:rPr>
                <w:rFonts w:cs="B Nazanin"/>
                <w:b/>
                <w:bCs w:val="0"/>
                <w:color w:val="000000"/>
                <w:rtl/>
              </w:rPr>
              <w:t xml:space="preserve"> </w:t>
            </w:r>
            <w:r w:rsidRPr="00E3566E">
              <w:rPr>
                <w:rFonts w:cs="B Nazanin" w:hint="cs"/>
                <w:b/>
                <w:bCs w:val="0"/>
                <w:color w:val="000000"/>
                <w:rtl/>
              </w:rPr>
              <w:t>ا</w:t>
            </w:r>
            <w:r w:rsidRPr="00E3566E">
              <w:rPr>
                <w:rFonts w:cs="B Nazanin"/>
                <w:b/>
                <w:bCs w:val="0"/>
                <w:color w:val="000000"/>
                <w:rtl/>
              </w:rPr>
              <w:t xml:space="preserve">داری، علمی و تدریسی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D4C748F" w14:textId="77777777" w:rsidR="000A66DC" w:rsidRPr="00E3566E" w:rsidRDefault="000A66DC" w:rsidP="002F68F8">
            <w:pPr>
              <w:tabs>
                <w:tab w:val="right" w:pos="3746"/>
              </w:tabs>
              <w:jc w:val="center"/>
              <w:rPr>
                <w:rFonts w:cs="B Nazanin"/>
                <w:bCs w:val="0"/>
                <w:color w:val="000000"/>
                <w:rtl/>
              </w:rPr>
            </w:pPr>
            <w:r w:rsidRPr="00E3566E">
              <w:rPr>
                <w:rFonts w:cs="B Nazanin"/>
                <w:bCs w:val="0"/>
                <w:color w:val="000000"/>
              </w:rPr>
              <w:t>0.0213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075AF"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D4F64FC"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0.0213</w:t>
            </w:r>
          </w:p>
        </w:tc>
      </w:tr>
      <w:tr w:rsidR="000A66DC" w:rsidRPr="00E3566E" w14:paraId="0581873F"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ADC814F"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19</w:t>
            </w:r>
          </w:p>
        </w:tc>
        <w:tc>
          <w:tcPr>
            <w:tcW w:w="5717" w:type="dxa"/>
            <w:tcBorders>
              <w:top w:val="nil"/>
              <w:left w:val="single" w:sz="4" w:space="0" w:color="auto"/>
              <w:bottom w:val="single" w:sz="4" w:space="0" w:color="auto"/>
              <w:right w:val="single" w:sz="4" w:space="0" w:color="auto"/>
            </w:tcBorders>
            <w:shd w:val="clear" w:color="auto" w:fill="auto"/>
            <w:noWrap/>
            <w:vAlign w:val="bottom"/>
            <w:hideMark/>
          </w:tcPr>
          <w:p w14:paraId="5859A151" w14:textId="4A707BEC" w:rsidR="000A66DC" w:rsidRPr="00E3566E" w:rsidRDefault="00127D2E" w:rsidP="002F68F8">
            <w:pPr>
              <w:tabs>
                <w:tab w:val="right" w:pos="3746"/>
              </w:tabs>
              <w:bidi/>
              <w:rPr>
                <w:rFonts w:ascii="Calibri" w:hAnsi="Calibri" w:cs="B Nazanin"/>
                <w:b/>
                <w:bCs w:val="0"/>
                <w:color w:val="000000"/>
              </w:rPr>
            </w:pPr>
            <w:r w:rsidRPr="00E3566E">
              <w:rPr>
                <w:rFonts w:cs="B Nazanin"/>
                <w:b/>
                <w:bCs w:val="0"/>
                <w:color w:val="000000"/>
                <w:rtl/>
              </w:rPr>
              <w:t xml:space="preserve">بروز و معیاری </w:t>
            </w:r>
            <w:r w:rsidRPr="00E3566E">
              <w:rPr>
                <w:rFonts w:cs="B Nazanin" w:hint="cs"/>
                <w:b/>
                <w:bCs w:val="0"/>
                <w:color w:val="000000"/>
                <w:rtl/>
              </w:rPr>
              <w:t>نبودن</w:t>
            </w:r>
            <w:r w:rsidRPr="00E3566E">
              <w:rPr>
                <w:rFonts w:cs="B Nazanin"/>
                <w:b/>
                <w:bCs w:val="0"/>
                <w:color w:val="000000"/>
                <w:rtl/>
              </w:rPr>
              <w:t xml:space="preserve"> نصاب تحصیلی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18E96AB" w14:textId="77777777" w:rsidR="000A66DC" w:rsidRPr="00E3566E" w:rsidRDefault="000A66DC" w:rsidP="002F68F8">
            <w:pPr>
              <w:tabs>
                <w:tab w:val="right" w:pos="3746"/>
              </w:tabs>
              <w:jc w:val="center"/>
              <w:rPr>
                <w:rFonts w:cs="B Nazanin"/>
                <w:bCs w:val="0"/>
                <w:color w:val="000000"/>
                <w:rtl/>
              </w:rPr>
            </w:pPr>
            <w:r w:rsidRPr="00E3566E">
              <w:rPr>
                <w:rFonts w:cs="B Nazanin"/>
                <w:bCs w:val="0"/>
                <w:color w:val="000000"/>
              </w:rPr>
              <w:t>0.0426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6C35C"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DF184D5" w14:textId="77777777" w:rsidR="000A66DC" w:rsidRPr="00E3566E" w:rsidRDefault="000A66DC" w:rsidP="002F68F8">
            <w:pPr>
              <w:tabs>
                <w:tab w:val="right" w:pos="3746"/>
              </w:tabs>
              <w:jc w:val="center"/>
              <w:rPr>
                <w:rFonts w:cs="B Nazanin"/>
                <w:bCs w:val="0"/>
                <w:color w:val="000000"/>
              </w:rPr>
            </w:pPr>
            <w:r w:rsidRPr="00E3566E">
              <w:rPr>
                <w:rFonts w:cs="B Nazanin"/>
                <w:bCs w:val="0"/>
                <w:color w:val="000000"/>
              </w:rPr>
              <w:t>0.0851</w:t>
            </w:r>
          </w:p>
        </w:tc>
      </w:tr>
      <w:tr w:rsidR="000A66DC" w:rsidRPr="00E3566E" w14:paraId="34193B41" w14:textId="77777777" w:rsidTr="0035166E">
        <w:trPr>
          <w:trHeight w:val="300"/>
          <w:jc w:val="center"/>
        </w:trPr>
        <w:tc>
          <w:tcPr>
            <w:tcW w:w="64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E2146" w14:textId="77777777" w:rsidR="000A66DC" w:rsidRPr="00E3566E" w:rsidRDefault="000A66DC" w:rsidP="002F68F8">
            <w:pPr>
              <w:tabs>
                <w:tab w:val="right" w:pos="3746"/>
              </w:tabs>
              <w:bidi/>
              <w:jc w:val="center"/>
              <w:rPr>
                <w:rFonts w:ascii="Calibri" w:hAnsi="Calibri" w:cs="B Nazanin"/>
                <w:b/>
                <w:color w:val="000000"/>
              </w:rPr>
            </w:pPr>
            <w:r w:rsidRPr="00E3566E">
              <w:rPr>
                <w:rFonts w:ascii="Calibri" w:hAnsi="Calibri" w:cs="B Nazanin"/>
                <w:b/>
                <w:color w:val="000000"/>
                <w:rtl/>
              </w:rPr>
              <w:t>میزان</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5BF6CC5" w14:textId="77777777" w:rsidR="000A66DC" w:rsidRPr="00E3566E" w:rsidRDefault="000A66DC" w:rsidP="002F68F8">
            <w:pPr>
              <w:tabs>
                <w:tab w:val="right" w:pos="3746"/>
              </w:tabs>
              <w:jc w:val="center"/>
              <w:rPr>
                <w:rFonts w:ascii="Calibri" w:hAnsi="Calibri" w:cs="B Nazanin"/>
                <w:b/>
                <w:color w:val="000000"/>
                <w:rtl/>
              </w:rPr>
            </w:pPr>
            <w:r w:rsidRPr="00E3566E">
              <w:rPr>
                <w:rFonts w:ascii="Calibri" w:hAnsi="Calibri" w:cs="B Nazanin"/>
                <w:b/>
                <w:color w:val="000000"/>
              </w:rPr>
              <w:t>1</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BBCA272" w14:textId="3FB431CE" w:rsidR="000A66DC" w:rsidRPr="00E3566E" w:rsidRDefault="000A66DC" w:rsidP="002F68F8">
            <w:pPr>
              <w:tabs>
                <w:tab w:val="right" w:pos="3746"/>
              </w:tabs>
              <w:jc w:val="center"/>
              <w:rPr>
                <w:rFonts w:ascii="Calibri" w:hAnsi="Calibri" w:cs="B Nazanin"/>
                <w:b/>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EB0EA4D" w14:textId="77777777" w:rsidR="000A66DC" w:rsidRPr="00E3566E" w:rsidRDefault="000A66DC" w:rsidP="002F68F8">
            <w:pPr>
              <w:tabs>
                <w:tab w:val="right" w:pos="3746"/>
              </w:tabs>
              <w:jc w:val="center"/>
              <w:rPr>
                <w:rFonts w:ascii="Calibri" w:hAnsi="Calibri" w:cs="B Nazanin"/>
                <w:b/>
                <w:color w:val="000000"/>
              </w:rPr>
            </w:pPr>
            <w:r w:rsidRPr="00E3566E">
              <w:rPr>
                <w:rFonts w:ascii="Calibri" w:hAnsi="Calibri" w:cs="B Nazanin"/>
                <w:b/>
                <w:color w:val="000000"/>
              </w:rPr>
              <w:t>2.7979</w:t>
            </w:r>
          </w:p>
        </w:tc>
      </w:tr>
    </w:tbl>
    <w:p w14:paraId="3B34EE14" w14:textId="77777777" w:rsidR="000A66DC" w:rsidRPr="00E3566E" w:rsidRDefault="000A66DC" w:rsidP="002F68F8">
      <w:pPr>
        <w:tabs>
          <w:tab w:val="right" w:pos="3746"/>
        </w:tabs>
        <w:rPr>
          <w:rFonts w:cs="B Nazanin"/>
          <w:lang w:bidi="prs-AF"/>
        </w:rPr>
      </w:pPr>
    </w:p>
    <w:p w14:paraId="5C30F4C2" w14:textId="77777777" w:rsidR="00A822F4" w:rsidRPr="00E3566E" w:rsidRDefault="00A822F4" w:rsidP="002F68F8">
      <w:pPr>
        <w:pStyle w:val="Heading4"/>
        <w:tabs>
          <w:tab w:val="right" w:pos="3746"/>
        </w:tabs>
        <w:spacing w:line="240" w:lineRule="auto"/>
        <w:rPr>
          <w:rFonts w:ascii="Times New Roman" w:hAnsi="Times New Roman"/>
          <w:sz w:val="24"/>
          <w:szCs w:val="24"/>
        </w:rPr>
      </w:pPr>
      <w:r w:rsidRPr="00E3566E">
        <w:rPr>
          <w:rFonts w:ascii="Times New Roman" w:hAnsi="Times New Roman"/>
          <w:sz w:val="24"/>
          <w:szCs w:val="24"/>
          <w:rtl/>
        </w:rPr>
        <w:t>ب: عوامل محیطی (خارجی)</w:t>
      </w:r>
      <w:r w:rsidRPr="00E3566E">
        <w:rPr>
          <w:rFonts w:ascii="Times New Roman" w:hAnsi="Times New Roman"/>
          <w:sz w:val="24"/>
          <w:szCs w:val="24"/>
        </w:rPr>
        <w:t xml:space="preserve"> </w:t>
      </w:r>
      <w:r w:rsidRPr="00E3566E">
        <w:rPr>
          <w:rFonts w:ascii="Times New Roman" w:hAnsi="Times New Roman"/>
          <w:sz w:val="24"/>
          <w:szCs w:val="24"/>
          <w:rtl/>
        </w:rPr>
        <w:t xml:space="preserve"> به روش </w:t>
      </w:r>
      <w:r w:rsidRPr="00E3566E">
        <w:rPr>
          <w:rFonts w:ascii="Times New Roman" w:hAnsi="Times New Roman"/>
          <w:sz w:val="24"/>
          <w:szCs w:val="24"/>
        </w:rPr>
        <w:t>EFEM</w:t>
      </w:r>
    </w:p>
    <w:tbl>
      <w:tblPr>
        <w:bidiVisual/>
        <w:tblW w:w="9431" w:type="dxa"/>
        <w:jc w:val="center"/>
        <w:tblLook w:val="04A0" w:firstRow="1" w:lastRow="0" w:firstColumn="1" w:lastColumn="0" w:noHBand="0" w:noVBand="1"/>
      </w:tblPr>
      <w:tblGrid>
        <w:gridCol w:w="714"/>
        <w:gridCol w:w="5740"/>
        <w:gridCol w:w="1134"/>
        <w:gridCol w:w="850"/>
        <w:gridCol w:w="993"/>
      </w:tblGrid>
      <w:tr w:rsidR="000A66DC" w:rsidRPr="00E3566E" w14:paraId="209ECB16" w14:textId="77777777" w:rsidTr="0035166E">
        <w:trPr>
          <w:trHeight w:val="420"/>
          <w:jc w:val="center"/>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79228" w14:textId="77777777" w:rsidR="000A66DC" w:rsidRPr="00E3566E" w:rsidRDefault="000A66DC" w:rsidP="002F68F8">
            <w:pPr>
              <w:tabs>
                <w:tab w:val="right" w:pos="3746"/>
              </w:tabs>
              <w:bidi/>
              <w:jc w:val="center"/>
              <w:rPr>
                <w:rFonts w:ascii="Calibri" w:hAnsi="Calibri" w:cs="B Nazanin"/>
                <w:b/>
                <w:color w:val="000000"/>
              </w:rPr>
            </w:pPr>
            <w:r w:rsidRPr="00E3566E">
              <w:rPr>
                <w:rFonts w:ascii="Calibri" w:hAnsi="Calibri" w:cs="B Nazanin"/>
                <w:b/>
                <w:color w:val="000000"/>
                <w:rtl/>
              </w:rPr>
              <w:t>شماره</w:t>
            </w:r>
          </w:p>
        </w:tc>
        <w:tc>
          <w:tcPr>
            <w:tcW w:w="5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EF925" w14:textId="77777777" w:rsidR="000A66DC" w:rsidRPr="00E3566E" w:rsidRDefault="000A66DC" w:rsidP="002F68F8">
            <w:pPr>
              <w:tabs>
                <w:tab w:val="right" w:pos="3746"/>
              </w:tabs>
              <w:bidi/>
              <w:rPr>
                <w:rFonts w:cs="B Nazanin"/>
                <w:bCs w:val="0"/>
                <w:color w:val="000000"/>
                <w:rtl/>
              </w:rPr>
            </w:pPr>
            <w:r w:rsidRPr="00E3566E">
              <w:rPr>
                <w:rFonts w:cs="B Nazanin" w:hint="cs"/>
                <w:bCs w:val="0"/>
                <w:color w:val="000000"/>
                <w:rtl/>
              </w:rPr>
              <w:t>عوامل خارجی (فرصت ها وتهدیدات)</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900DE" w14:textId="77777777" w:rsidR="000A66DC" w:rsidRPr="00E3566E" w:rsidRDefault="000A66DC" w:rsidP="002F68F8">
            <w:pPr>
              <w:tabs>
                <w:tab w:val="right" w:pos="3746"/>
              </w:tabs>
              <w:bidi/>
              <w:jc w:val="center"/>
              <w:rPr>
                <w:rFonts w:ascii="Calibri" w:hAnsi="Calibri" w:cs="B Nazanin"/>
                <w:b/>
                <w:color w:val="000000"/>
                <w:rtl/>
              </w:rPr>
            </w:pPr>
            <w:r w:rsidRPr="00E3566E">
              <w:rPr>
                <w:rFonts w:ascii="Calibri" w:hAnsi="Calibri" w:cs="B Nazanin" w:hint="cs"/>
                <w:b/>
                <w:color w:val="000000"/>
                <w:rtl/>
              </w:rPr>
              <w:t>ضریب وزنی</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32B60" w14:textId="77777777" w:rsidR="000A66DC" w:rsidRPr="00E3566E" w:rsidRDefault="000A66DC" w:rsidP="002F68F8">
            <w:pPr>
              <w:tabs>
                <w:tab w:val="right" w:pos="3746"/>
              </w:tabs>
              <w:bidi/>
              <w:jc w:val="center"/>
              <w:rPr>
                <w:rFonts w:ascii="Calibri" w:hAnsi="Calibri" w:cs="B Nazanin"/>
                <w:b/>
                <w:color w:val="000000"/>
                <w:rtl/>
              </w:rPr>
            </w:pPr>
            <w:r w:rsidRPr="00E3566E">
              <w:rPr>
                <w:rFonts w:ascii="Calibri" w:hAnsi="Calibri" w:cs="B Nazanin" w:hint="cs"/>
                <w:b/>
                <w:color w:val="000000"/>
                <w:rtl/>
              </w:rPr>
              <w:t>امتیاز وزنی</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3DCE9" w14:textId="77777777" w:rsidR="000A66DC" w:rsidRPr="00E3566E" w:rsidRDefault="000A66DC" w:rsidP="002F68F8">
            <w:pPr>
              <w:tabs>
                <w:tab w:val="right" w:pos="3746"/>
              </w:tabs>
              <w:bidi/>
              <w:jc w:val="center"/>
              <w:rPr>
                <w:rFonts w:ascii="Calibri" w:hAnsi="Calibri" w:cs="B Nazanin"/>
                <w:b/>
                <w:color w:val="000000"/>
                <w:rtl/>
              </w:rPr>
            </w:pPr>
            <w:r w:rsidRPr="00E3566E">
              <w:rPr>
                <w:rFonts w:ascii="Calibri" w:hAnsi="Calibri" w:cs="B Nazanin" w:hint="cs"/>
                <w:b/>
                <w:color w:val="000000"/>
                <w:rtl/>
              </w:rPr>
              <w:t>ضریب موزون</w:t>
            </w:r>
          </w:p>
        </w:tc>
      </w:tr>
      <w:tr w:rsidR="000A66DC" w:rsidRPr="00E3566E" w14:paraId="78E97B2F"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6E1C8D0" w14:textId="77777777" w:rsidR="000A66DC" w:rsidRPr="00E3566E" w:rsidRDefault="000A66DC" w:rsidP="002F68F8">
            <w:pPr>
              <w:tabs>
                <w:tab w:val="right" w:pos="3746"/>
              </w:tabs>
              <w:jc w:val="center"/>
              <w:rPr>
                <w:rFonts w:ascii="Calibri" w:hAnsi="Calibri" w:cs="B Nazanin"/>
                <w:bCs w:val="0"/>
                <w:color w:val="000000"/>
                <w:rtl/>
              </w:rPr>
            </w:pPr>
            <w:r w:rsidRPr="00E3566E">
              <w:rPr>
                <w:rFonts w:ascii="Calibri" w:hAnsi="Calibri" w:cs="B Nazanin"/>
                <w:bCs w:val="0"/>
                <w:color w:val="000000"/>
              </w:rPr>
              <w:t>1</w:t>
            </w:r>
          </w:p>
        </w:tc>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EE1816C" w14:textId="2822C9AF" w:rsidR="000A66DC" w:rsidRPr="00E3566E" w:rsidRDefault="00127D2E" w:rsidP="002F68F8">
            <w:pPr>
              <w:tabs>
                <w:tab w:val="right" w:pos="3746"/>
              </w:tabs>
              <w:bidi/>
              <w:rPr>
                <w:rFonts w:cs="B Nazanin"/>
                <w:bCs w:val="0"/>
                <w:color w:val="000000"/>
              </w:rPr>
            </w:pPr>
            <w:r w:rsidRPr="00E3566E">
              <w:rPr>
                <w:rFonts w:cs="B Nazanin" w:hint="cs"/>
                <w:bCs w:val="0"/>
                <w:color w:val="000000"/>
                <w:rtl/>
              </w:rPr>
              <w:t xml:space="preserve">اهمیت و </w:t>
            </w:r>
            <w:r w:rsidRPr="00E3566E">
              <w:rPr>
                <w:rFonts w:cs="B Nazanin"/>
                <w:bCs w:val="0"/>
                <w:color w:val="000000"/>
                <w:rtl/>
              </w:rPr>
              <w:t>نقش</w:t>
            </w:r>
            <w:r w:rsidRPr="00E3566E">
              <w:rPr>
                <w:rFonts w:cs="B Nazanin" w:hint="cs"/>
                <w:bCs w:val="0"/>
                <w:color w:val="000000"/>
                <w:rtl/>
              </w:rPr>
              <w:t xml:space="preserve"> </w:t>
            </w:r>
            <w:r w:rsidRPr="00E3566E">
              <w:rPr>
                <w:rFonts w:cs="B Nazanin"/>
                <w:bCs w:val="0"/>
                <w:color w:val="000000"/>
                <w:rtl/>
              </w:rPr>
              <w:t xml:space="preserve">پوهنحی در ترویج قانونمداری </w:t>
            </w:r>
            <w:r w:rsidRPr="00E3566E">
              <w:rPr>
                <w:rFonts w:cs="B Nazanin" w:hint="cs"/>
                <w:bCs w:val="0"/>
                <w:color w:val="000000"/>
                <w:rtl/>
              </w:rPr>
              <w:t>و تعمیم</w:t>
            </w:r>
            <w:r w:rsidRPr="00E3566E">
              <w:rPr>
                <w:rFonts w:cs="B Nazanin"/>
                <w:bCs w:val="0"/>
                <w:color w:val="000000"/>
                <w:rtl/>
              </w:rPr>
              <w:t xml:space="preserve"> حکومتداری خوب</w:t>
            </w:r>
            <w:r w:rsidRPr="00E3566E">
              <w:rPr>
                <w:rFonts w:cs="B Nazanin" w:hint="cs"/>
                <w:bCs w:val="0"/>
                <w:color w:val="000000"/>
                <w:rtl/>
              </w:rPr>
              <w:t xml:space="preserve"> در جامعه</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C2EC601" w14:textId="77777777" w:rsidR="000A66DC" w:rsidRPr="00E3566E" w:rsidRDefault="000A66DC" w:rsidP="002F68F8">
            <w:pPr>
              <w:tabs>
                <w:tab w:val="right" w:pos="3746"/>
              </w:tabs>
              <w:jc w:val="center"/>
              <w:rPr>
                <w:rFonts w:ascii="Calibri" w:hAnsi="Calibri" w:cs="B Nazanin"/>
                <w:bCs w:val="0"/>
                <w:color w:val="000000"/>
                <w:rtl/>
              </w:rPr>
            </w:pPr>
            <w:r w:rsidRPr="00E3566E">
              <w:rPr>
                <w:rFonts w:ascii="Calibri" w:hAnsi="Calibri" w:cs="B Nazanin"/>
                <w:bCs w:val="0"/>
                <w:color w:val="000000"/>
              </w:rPr>
              <w:t>0.078</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96EEFED"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FF72F96"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0.2326</w:t>
            </w:r>
          </w:p>
        </w:tc>
      </w:tr>
      <w:tr w:rsidR="000A66DC" w:rsidRPr="00E3566E" w14:paraId="5564C3A0"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027B748"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2</w:t>
            </w:r>
          </w:p>
        </w:tc>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EAF0CB6" w14:textId="6C031662" w:rsidR="000A66DC" w:rsidRPr="00E3566E" w:rsidRDefault="00127D2E" w:rsidP="002F68F8">
            <w:pPr>
              <w:tabs>
                <w:tab w:val="right" w:pos="3746"/>
              </w:tabs>
              <w:bidi/>
              <w:rPr>
                <w:rFonts w:ascii="Calibri" w:hAnsi="Calibri" w:cs="B Nazanin"/>
                <w:bCs w:val="0"/>
                <w:color w:val="000000"/>
              </w:rPr>
            </w:pPr>
            <w:r w:rsidRPr="00E3566E">
              <w:rPr>
                <w:rFonts w:cs="B Nazanin"/>
                <w:bCs w:val="0"/>
                <w:color w:val="000000"/>
                <w:rtl/>
              </w:rPr>
              <w:t>موجودیت استادان دارای درجه تحصیل</w:t>
            </w:r>
            <w:r w:rsidRPr="00E3566E">
              <w:rPr>
                <w:rFonts w:cs="B Nazanin" w:hint="cs"/>
                <w:bCs w:val="0"/>
                <w:color w:val="000000"/>
                <w:rtl/>
              </w:rPr>
              <w:t>ات عالی</w:t>
            </w:r>
            <w:r w:rsidRPr="00E3566E">
              <w:rPr>
                <w:rFonts w:cs="B Nazanin"/>
                <w:bCs w:val="0"/>
                <w:color w:val="000000"/>
                <w:rtl/>
              </w:rPr>
              <w:t xml:space="preserve"> دوکتورا</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C878DDE" w14:textId="77777777" w:rsidR="000A66DC" w:rsidRPr="00E3566E" w:rsidRDefault="000A66DC" w:rsidP="002F68F8">
            <w:pPr>
              <w:tabs>
                <w:tab w:val="right" w:pos="3746"/>
              </w:tabs>
              <w:jc w:val="center"/>
              <w:rPr>
                <w:rFonts w:ascii="Calibri" w:hAnsi="Calibri" w:cs="B Nazanin"/>
                <w:bCs w:val="0"/>
                <w:color w:val="000000"/>
                <w:rtl/>
              </w:rPr>
            </w:pPr>
            <w:r w:rsidRPr="00E3566E">
              <w:rPr>
                <w:rFonts w:ascii="Calibri" w:hAnsi="Calibri" w:cs="B Nazanin"/>
                <w:bCs w:val="0"/>
                <w:color w:val="000000"/>
              </w:rPr>
              <w:t>0.090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75A38EB"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3.5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B465CD8"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0.3165</w:t>
            </w:r>
          </w:p>
        </w:tc>
      </w:tr>
      <w:tr w:rsidR="000A66DC" w:rsidRPr="00E3566E" w14:paraId="597A476E"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5B1C664"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3</w:t>
            </w:r>
          </w:p>
        </w:tc>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6014A811" w14:textId="41716721" w:rsidR="000A66DC" w:rsidRPr="00E3566E" w:rsidRDefault="00127D2E" w:rsidP="002F68F8">
            <w:pPr>
              <w:tabs>
                <w:tab w:val="right" w:pos="3746"/>
              </w:tabs>
              <w:bidi/>
              <w:rPr>
                <w:rFonts w:ascii="Calibri" w:hAnsi="Calibri" w:cs="B Nazanin"/>
                <w:bCs w:val="0"/>
                <w:color w:val="000000"/>
              </w:rPr>
            </w:pPr>
            <w:r w:rsidRPr="00E3566E">
              <w:rPr>
                <w:rFonts w:cs="B Nazanin"/>
                <w:bCs w:val="0"/>
                <w:color w:val="000000"/>
                <w:rtl/>
              </w:rPr>
              <w:t>فعال بودن برنامه شبانه در رشته علوم سیاسی و روابط بین</w:t>
            </w:r>
            <w:r w:rsidRPr="00E3566E">
              <w:rPr>
                <w:rFonts w:cs="B Nazanin"/>
                <w:bCs w:val="0"/>
                <w:color w:val="000000"/>
                <w:rtl/>
              </w:rPr>
              <w:softHyphen/>
              <w:t>الملل</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38087CB" w14:textId="77777777" w:rsidR="000A66DC" w:rsidRPr="00E3566E" w:rsidRDefault="000A66DC" w:rsidP="002F68F8">
            <w:pPr>
              <w:tabs>
                <w:tab w:val="right" w:pos="3746"/>
              </w:tabs>
              <w:jc w:val="center"/>
              <w:rPr>
                <w:rFonts w:ascii="Calibri" w:hAnsi="Calibri" w:cs="B Nazanin"/>
                <w:bCs w:val="0"/>
                <w:color w:val="000000"/>
                <w:rtl/>
              </w:rPr>
            </w:pPr>
            <w:r w:rsidRPr="00E3566E">
              <w:rPr>
                <w:rFonts w:ascii="Calibri" w:hAnsi="Calibri" w:cs="B Nazanin"/>
                <w:bCs w:val="0"/>
                <w:color w:val="000000"/>
              </w:rPr>
              <w:t>0.078</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4E634A3"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E7E2C67"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0.2326</w:t>
            </w:r>
          </w:p>
        </w:tc>
      </w:tr>
      <w:tr w:rsidR="000A66DC" w:rsidRPr="00E3566E" w14:paraId="45AD302C"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31322E6"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4</w:t>
            </w:r>
          </w:p>
        </w:tc>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502EA686" w14:textId="4102C42F" w:rsidR="000A66DC" w:rsidRPr="00E3566E" w:rsidRDefault="00127D2E" w:rsidP="002F68F8">
            <w:pPr>
              <w:tabs>
                <w:tab w:val="right" w:pos="3746"/>
              </w:tabs>
              <w:bidi/>
              <w:rPr>
                <w:rFonts w:ascii="Calibri" w:hAnsi="Calibri" w:cs="B Nazanin"/>
                <w:bCs w:val="0"/>
                <w:color w:val="000000"/>
              </w:rPr>
            </w:pPr>
            <w:r w:rsidRPr="00E3566E">
              <w:rPr>
                <w:rFonts w:cs="B Nazanin"/>
                <w:bCs w:val="0"/>
                <w:color w:val="000000"/>
                <w:rtl/>
              </w:rPr>
              <w:t>فراهم بودن زمینه</w:t>
            </w:r>
            <w:r w:rsidRPr="00E3566E">
              <w:rPr>
                <w:rFonts w:cs="B Nazanin"/>
                <w:bCs w:val="0"/>
                <w:color w:val="000000"/>
                <w:rtl/>
              </w:rPr>
              <w:softHyphen/>
              <w:t>های کارآموزی و علمی در ادارات امارتی و خصوصی</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8B73BC5" w14:textId="77777777" w:rsidR="000A66DC" w:rsidRPr="00E3566E" w:rsidRDefault="000A66DC" w:rsidP="002F68F8">
            <w:pPr>
              <w:tabs>
                <w:tab w:val="right" w:pos="3746"/>
              </w:tabs>
              <w:jc w:val="center"/>
              <w:rPr>
                <w:rFonts w:ascii="Calibri" w:hAnsi="Calibri" w:cs="B Nazanin"/>
                <w:bCs w:val="0"/>
                <w:color w:val="000000"/>
                <w:rtl/>
              </w:rPr>
            </w:pPr>
            <w:r w:rsidRPr="00E3566E">
              <w:rPr>
                <w:rFonts w:ascii="Calibri" w:hAnsi="Calibri" w:cs="B Nazanin"/>
                <w:bCs w:val="0"/>
                <w:color w:val="000000"/>
              </w:rPr>
              <w:t>0.078</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87CCD49"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6DC1F66"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0.2326</w:t>
            </w:r>
          </w:p>
        </w:tc>
      </w:tr>
      <w:tr w:rsidR="000A66DC" w:rsidRPr="00E3566E" w14:paraId="0F66DCDE"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01DD098"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5</w:t>
            </w:r>
          </w:p>
        </w:tc>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2D80B12" w14:textId="26834138" w:rsidR="000A66DC" w:rsidRPr="00E3566E" w:rsidRDefault="00127D2E" w:rsidP="002F68F8">
            <w:pPr>
              <w:tabs>
                <w:tab w:val="right" w:pos="3746"/>
              </w:tabs>
              <w:bidi/>
              <w:rPr>
                <w:rFonts w:ascii="Calibri" w:hAnsi="Calibri" w:cs="B Nazanin"/>
                <w:bCs w:val="0"/>
                <w:color w:val="000000"/>
              </w:rPr>
            </w:pPr>
            <w:r w:rsidRPr="00E3566E">
              <w:rPr>
                <w:rFonts w:cs="B Nazanin"/>
                <w:bCs w:val="0"/>
                <w:color w:val="000000"/>
                <w:rtl/>
              </w:rPr>
              <w:t>مناسب بودن فراغت از رشته «حقوق» برای تجهیز نهادهای عدلی و قضایی کشور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52D7FB1" w14:textId="77777777" w:rsidR="000A66DC" w:rsidRPr="00E3566E" w:rsidRDefault="000A66DC" w:rsidP="002F68F8">
            <w:pPr>
              <w:tabs>
                <w:tab w:val="right" w:pos="3746"/>
              </w:tabs>
              <w:jc w:val="center"/>
              <w:rPr>
                <w:rFonts w:ascii="Calibri" w:hAnsi="Calibri" w:cs="B Nazanin"/>
                <w:bCs w:val="0"/>
                <w:color w:val="000000"/>
                <w:rtl/>
              </w:rPr>
            </w:pPr>
            <w:r w:rsidRPr="00E3566E">
              <w:rPr>
                <w:rFonts w:ascii="Calibri" w:hAnsi="Calibri" w:cs="B Nazanin"/>
                <w:bCs w:val="0"/>
                <w:color w:val="000000"/>
              </w:rPr>
              <w:t>0.052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D886E15"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5F41217"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0.1034</w:t>
            </w:r>
          </w:p>
        </w:tc>
      </w:tr>
      <w:tr w:rsidR="000A66DC" w:rsidRPr="00E3566E" w14:paraId="19F68240"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833E253"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6</w:t>
            </w:r>
          </w:p>
        </w:tc>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97E7466" w14:textId="5C698873" w:rsidR="000A66DC" w:rsidRPr="00E3566E" w:rsidRDefault="00127D2E" w:rsidP="002F68F8">
            <w:pPr>
              <w:tabs>
                <w:tab w:val="right" w:pos="3746"/>
              </w:tabs>
              <w:bidi/>
              <w:rPr>
                <w:rFonts w:ascii="Calibri" w:hAnsi="Calibri" w:cs="B Nazanin"/>
                <w:bCs w:val="0"/>
                <w:color w:val="000000"/>
              </w:rPr>
            </w:pPr>
            <w:r w:rsidRPr="00E3566E">
              <w:rPr>
                <w:rFonts w:cs="B Nazanin"/>
                <w:bCs w:val="0"/>
                <w:color w:val="000000"/>
                <w:rtl/>
              </w:rPr>
              <w:t>نیازمندی جامعه برای استفاده از تحقیقات علمی - کاربری این پوهنحی</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445CC7" w14:textId="77777777" w:rsidR="000A66DC" w:rsidRPr="00E3566E" w:rsidRDefault="000A66DC" w:rsidP="002F68F8">
            <w:pPr>
              <w:tabs>
                <w:tab w:val="right" w:pos="3746"/>
              </w:tabs>
              <w:jc w:val="center"/>
              <w:rPr>
                <w:rFonts w:ascii="Calibri" w:hAnsi="Calibri" w:cs="B Nazanin"/>
                <w:bCs w:val="0"/>
                <w:color w:val="000000"/>
                <w:rtl/>
              </w:rPr>
            </w:pPr>
            <w:r w:rsidRPr="00E3566E">
              <w:rPr>
                <w:rFonts w:ascii="Calibri" w:hAnsi="Calibri" w:cs="B Nazanin"/>
                <w:bCs w:val="0"/>
                <w:color w:val="000000"/>
              </w:rPr>
              <w:t>0.065</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0A7EB2C"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2.5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4F5EF9E"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0.1615</w:t>
            </w:r>
          </w:p>
        </w:tc>
      </w:tr>
      <w:tr w:rsidR="000A66DC" w:rsidRPr="00E3566E" w14:paraId="61937D96"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0EFA2D9"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7</w:t>
            </w:r>
          </w:p>
        </w:tc>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24473141" w14:textId="0D634323" w:rsidR="000A66DC" w:rsidRPr="00E3566E" w:rsidRDefault="00127D2E" w:rsidP="002F68F8">
            <w:pPr>
              <w:tabs>
                <w:tab w:val="right" w:pos="3746"/>
              </w:tabs>
              <w:bidi/>
              <w:rPr>
                <w:rFonts w:ascii="Calibri" w:hAnsi="Calibri" w:cs="B Nazanin"/>
                <w:bCs w:val="0"/>
                <w:color w:val="000000"/>
              </w:rPr>
            </w:pPr>
            <w:r w:rsidRPr="00E3566E">
              <w:rPr>
                <w:rFonts w:cs="B Nazanin"/>
                <w:bCs w:val="0"/>
                <w:color w:val="000000"/>
                <w:rtl/>
              </w:rPr>
              <w:t>داشتن شرایط ایجاد برنامه ماستری و ضرورت این برنامه</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A395CF5" w14:textId="77777777" w:rsidR="000A66DC" w:rsidRPr="00E3566E" w:rsidRDefault="000A66DC" w:rsidP="002F68F8">
            <w:pPr>
              <w:tabs>
                <w:tab w:val="right" w:pos="3746"/>
              </w:tabs>
              <w:jc w:val="center"/>
              <w:rPr>
                <w:rFonts w:ascii="Calibri" w:hAnsi="Calibri" w:cs="B Nazanin"/>
                <w:bCs w:val="0"/>
                <w:color w:val="000000"/>
                <w:rtl/>
              </w:rPr>
            </w:pPr>
            <w:r w:rsidRPr="00E3566E">
              <w:rPr>
                <w:rFonts w:ascii="Calibri" w:hAnsi="Calibri" w:cs="B Nazanin"/>
                <w:bCs w:val="0"/>
                <w:color w:val="000000"/>
              </w:rPr>
              <w:t>0.057</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5B014BE"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2.2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F18B2E3"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0.1251</w:t>
            </w:r>
          </w:p>
        </w:tc>
      </w:tr>
      <w:tr w:rsidR="000A66DC" w:rsidRPr="00E3566E" w14:paraId="3EC86C39"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245DC80"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8</w:t>
            </w:r>
          </w:p>
        </w:tc>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D2901BF" w14:textId="63F50596" w:rsidR="000A66DC" w:rsidRPr="00E3566E" w:rsidRDefault="00127D2E" w:rsidP="002F68F8">
            <w:pPr>
              <w:tabs>
                <w:tab w:val="right" w:pos="3746"/>
              </w:tabs>
              <w:bidi/>
              <w:rPr>
                <w:rFonts w:ascii="Calibri" w:hAnsi="Calibri" w:cs="B Nazanin"/>
                <w:bCs w:val="0"/>
                <w:color w:val="000000"/>
              </w:rPr>
            </w:pPr>
            <w:r w:rsidRPr="00E3566E">
              <w:rPr>
                <w:rFonts w:cs="B Nazanin"/>
                <w:bCs w:val="0"/>
                <w:color w:val="000000"/>
                <w:rtl/>
              </w:rPr>
              <w:t>حاکم بودن روابط دوجانیه میان پوهنحی و با ادارات ذی دخل و مرتبط کاری</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9350848" w14:textId="77777777" w:rsidR="000A66DC" w:rsidRPr="00E3566E" w:rsidRDefault="000A66DC" w:rsidP="002F68F8">
            <w:pPr>
              <w:tabs>
                <w:tab w:val="right" w:pos="3746"/>
              </w:tabs>
              <w:jc w:val="center"/>
              <w:rPr>
                <w:rFonts w:ascii="Calibri" w:hAnsi="Calibri" w:cs="B Nazanin"/>
                <w:bCs w:val="0"/>
                <w:color w:val="000000"/>
                <w:rtl/>
              </w:rPr>
            </w:pPr>
            <w:r w:rsidRPr="00E3566E">
              <w:rPr>
                <w:rFonts w:ascii="Calibri" w:hAnsi="Calibri" w:cs="B Nazanin"/>
                <w:bCs w:val="0"/>
                <w:color w:val="000000"/>
              </w:rPr>
              <w:t>0.065</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28B6A6D"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2.5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97EC13F"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0.1615</w:t>
            </w:r>
          </w:p>
        </w:tc>
      </w:tr>
      <w:tr w:rsidR="000A66DC" w:rsidRPr="00E3566E" w14:paraId="162B52AE"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9EC947C"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9</w:t>
            </w:r>
          </w:p>
        </w:tc>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409215A" w14:textId="7A82F9D9" w:rsidR="000A66DC" w:rsidRPr="00E3566E" w:rsidRDefault="00127D2E" w:rsidP="002F68F8">
            <w:pPr>
              <w:tabs>
                <w:tab w:val="right" w:pos="3746"/>
              </w:tabs>
              <w:bidi/>
              <w:rPr>
                <w:rFonts w:ascii="Calibri" w:hAnsi="Calibri" w:cs="B Nazanin"/>
                <w:bCs w:val="0"/>
                <w:color w:val="000000"/>
              </w:rPr>
            </w:pPr>
            <w:r w:rsidRPr="00E3566E">
              <w:rPr>
                <w:rFonts w:cs="B Nazanin"/>
                <w:bCs w:val="0"/>
                <w:color w:val="000000"/>
                <w:rtl/>
              </w:rPr>
              <w:t>موجودیت روحیه و پالیسی وزارت تحصیلات عالی برای ترویج تحقیقات علمی مبتنی بر نیاز جامعه</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D515E67" w14:textId="77777777" w:rsidR="000A66DC" w:rsidRPr="00E3566E" w:rsidRDefault="000A66DC" w:rsidP="002F68F8">
            <w:pPr>
              <w:tabs>
                <w:tab w:val="right" w:pos="3746"/>
              </w:tabs>
              <w:jc w:val="center"/>
              <w:rPr>
                <w:rFonts w:ascii="Calibri" w:hAnsi="Calibri" w:cs="B Nazanin"/>
                <w:bCs w:val="0"/>
                <w:color w:val="000000"/>
                <w:rtl/>
              </w:rPr>
            </w:pPr>
            <w:r w:rsidRPr="00E3566E">
              <w:rPr>
                <w:rFonts w:ascii="Calibri" w:hAnsi="Calibri" w:cs="B Nazanin"/>
                <w:bCs w:val="0"/>
                <w:color w:val="000000"/>
              </w:rPr>
              <w:t>0.078</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59F4DB0"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B744296"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0.2326</w:t>
            </w:r>
          </w:p>
        </w:tc>
      </w:tr>
      <w:tr w:rsidR="000A66DC" w:rsidRPr="00E3566E" w14:paraId="568F4781"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70F9D0D"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10</w:t>
            </w:r>
          </w:p>
        </w:tc>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D08CC45" w14:textId="0C286C40" w:rsidR="000A66DC" w:rsidRPr="00E3566E" w:rsidRDefault="00127D2E" w:rsidP="002F68F8">
            <w:pPr>
              <w:tabs>
                <w:tab w:val="right" w:pos="3746"/>
              </w:tabs>
              <w:bidi/>
              <w:rPr>
                <w:rFonts w:ascii="Calibri" w:hAnsi="Calibri" w:cs="B Nazanin"/>
                <w:bCs w:val="0"/>
                <w:color w:val="000000"/>
              </w:rPr>
            </w:pPr>
            <w:r w:rsidRPr="00E3566E">
              <w:rPr>
                <w:rFonts w:cs="B Nazanin"/>
                <w:bCs w:val="0"/>
                <w:color w:val="000000"/>
                <w:rtl/>
              </w:rPr>
              <w:t>پاسخگو بودن رشته های پوهنحی برای نیازمندی بازار کار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5915705" w14:textId="77777777" w:rsidR="000A66DC" w:rsidRPr="00E3566E" w:rsidRDefault="000A66DC" w:rsidP="002F68F8">
            <w:pPr>
              <w:tabs>
                <w:tab w:val="right" w:pos="3746"/>
              </w:tabs>
              <w:jc w:val="center"/>
              <w:rPr>
                <w:rFonts w:ascii="Calibri" w:hAnsi="Calibri" w:cs="B Nazanin"/>
                <w:bCs w:val="0"/>
                <w:color w:val="000000"/>
                <w:rtl/>
              </w:rPr>
            </w:pPr>
            <w:r w:rsidRPr="00E3566E">
              <w:rPr>
                <w:rFonts w:ascii="Calibri" w:hAnsi="Calibri" w:cs="B Nazanin"/>
                <w:bCs w:val="0"/>
                <w:color w:val="000000"/>
              </w:rPr>
              <w:t>0.078</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3C4407F"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AEB0E44"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0.2326</w:t>
            </w:r>
          </w:p>
        </w:tc>
      </w:tr>
      <w:tr w:rsidR="000A66DC" w:rsidRPr="00E3566E" w14:paraId="4F4822EF"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1B702FE"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11</w:t>
            </w:r>
          </w:p>
        </w:tc>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4FAB006" w14:textId="7C9DFC91" w:rsidR="000A66DC" w:rsidRPr="00E3566E" w:rsidRDefault="00127D2E" w:rsidP="002F68F8">
            <w:pPr>
              <w:tabs>
                <w:tab w:val="right" w:pos="3746"/>
              </w:tabs>
              <w:bidi/>
              <w:rPr>
                <w:rFonts w:ascii="Calibri" w:hAnsi="Calibri" w:cs="B Nazanin"/>
                <w:bCs w:val="0"/>
                <w:color w:val="000000"/>
              </w:rPr>
            </w:pPr>
            <w:r w:rsidRPr="00E3566E">
              <w:rPr>
                <w:rFonts w:cs="B Nazanin" w:hint="cs"/>
                <w:bCs w:val="0"/>
                <w:color w:val="000000"/>
                <w:rtl/>
              </w:rPr>
              <w:t>کمبود</w:t>
            </w:r>
            <w:r w:rsidRPr="00E3566E">
              <w:rPr>
                <w:rFonts w:cs="B Nazanin"/>
                <w:bCs w:val="0"/>
                <w:color w:val="000000"/>
                <w:rtl/>
              </w:rPr>
              <w:t xml:space="preserve"> استادان و کارمندان اداری برای پیشبرد روند درسی و عرضه خدمات تحصیلی</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3FC9A5" w14:textId="77777777" w:rsidR="000A66DC" w:rsidRPr="00E3566E" w:rsidRDefault="000A66DC" w:rsidP="002F68F8">
            <w:pPr>
              <w:tabs>
                <w:tab w:val="right" w:pos="3746"/>
              </w:tabs>
              <w:jc w:val="center"/>
              <w:rPr>
                <w:rFonts w:ascii="Calibri" w:hAnsi="Calibri" w:cs="B Nazanin"/>
                <w:bCs w:val="0"/>
                <w:color w:val="000000"/>
                <w:rtl/>
              </w:rPr>
            </w:pPr>
            <w:r w:rsidRPr="00E3566E">
              <w:rPr>
                <w:rFonts w:ascii="Calibri" w:hAnsi="Calibri" w:cs="B Nazanin"/>
                <w:bCs w:val="0"/>
                <w:color w:val="000000"/>
              </w:rPr>
              <w:t>0.052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A279556"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B98C848"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0.1034</w:t>
            </w:r>
          </w:p>
        </w:tc>
      </w:tr>
      <w:tr w:rsidR="000A66DC" w:rsidRPr="00E3566E" w14:paraId="5EB14F81"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D710E2E"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12</w:t>
            </w:r>
          </w:p>
        </w:tc>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539CF02" w14:textId="259920E7" w:rsidR="000A66DC" w:rsidRPr="00E3566E" w:rsidRDefault="00127D2E" w:rsidP="002F68F8">
            <w:pPr>
              <w:tabs>
                <w:tab w:val="right" w:pos="3746"/>
              </w:tabs>
              <w:bidi/>
              <w:rPr>
                <w:rFonts w:ascii="Calibri" w:hAnsi="Calibri" w:cs="B Nazanin"/>
                <w:bCs w:val="0"/>
                <w:color w:val="000000"/>
              </w:rPr>
            </w:pPr>
            <w:r w:rsidRPr="00E3566E">
              <w:rPr>
                <w:rFonts w:cs="B Nazanin" w:hint="cs"/>
                <w:bCs w:val="0"/>
                <w:color w:val="000000"/>
                <w:rtl/>
              </w:rPr>
              <w:t xml:space="preserve">کم رنگ بودن </w:t>
            </w:r>
            <w:r w:rsidRPr="00E3566E">
              <w:rPr>
                <w:rFonts w:cs="B Nazanin"/>
                <w:bCs w:val="0"/>
                <w:color w:val="000000"/>
                <w:rtl/>
              </w:rPr>
              <w:t>بازار کار رشته علوم سیاسی و روابط بین</w:t>
            </w:r>
            <w:r w:rsidRPr="00E3566E">
              <w:rPr>
                <w:rFonts w:cs="B Nazanin"/>
                <w:bCs w:val="0"/>
                <w:color w:val="000000"/>
                <w:rtl/>
              </w:rPr>
              <w:softHyphen/>
              <w:t>الملل</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5C74076" w14:textId="77777777" w:rsidR="000A66DC" w:rsidRPr="00E3566E" w:rsidRDefault="000A66DC" w:rsidP="002F68F8">
            <w:pPr>
              <w:tabs>
                <w:tab w:val="right" w:pos="3746"/>
              </w:tabs>
              <w:jc w:val="center"/>
              <w:rPr>
                <w:rFonts w:ascii="Calibri" w:hAnsi="Calibri" w:cs="B Nazanin"/>
                <w:bCs w:val="0"/>
                <w:color w:val="000000"/>
                <w:rtl/>
              </w:rPr>
            </w:pPr>
            <w:r w:rsidRPr="00E3566E">
              <w:rPr>
                <w:rFonts w:ascii="Calibri" w:hAnsi="Calibri" w:cs="B Nazanin"/>
                <w:bCs w:val="0"/>
                <w:color w:val="000000"/>
              </w:rPr>
              <w:t>0.052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800ECAC"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6845B59"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0.1034</w:t>
            </w:r>
          </w:p>
        </w:tc>
      </w:tr>
      <w:tr w:rsidR="000A66DC" w:rsidRPr="00E3566E" w14:paraId="7C8A6924"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343F076"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13</w:t>
            </w:r>
          </w:p>
        </w:tc>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06CCE95" w14:textId="7EDBE17B" w:rsidR="000A66DC" w:rsidRPr="00E3566E" w:rsidRDefault="00127D2E" w:rsidP="002F68F8">
            <w:pPr>
              <w:tabs>
                <w:tab w:val="right" w:pos="3746"/>
              </w:tabs>
              <w:bidi/>
              <w:rPr>
                <w:rFonts w:ascii="Calibri" w:hAnsi="Calibri" w:cs="B Nazanin"/>
                <w:bCs w:val="0"/>
                <w:color w:val="000000"/>
              </w:rPr>
            </w:pPr>
            <w:r w:rsidRPr="00E3566E">
              <w:rPr>
                <w:rFonts w:cs="B Nazanin" w:hint="cs"/>
                <w:bCs w:val="0"/>
                <w:color w:val="000000"/>
                <w:rtl/>
              </w:rPr>
              <w:t>پائین بودن انگیزه</w:t>
            </w:r>
            <w:r w:rsidRPr="00E3566E">
              <w:rPr>
                <w:rFonts w:cs="B Nazanin"/>
                <w:bCs w:val="0"/>
                <w:color w:val="000000"/>
                <w:rtl/>
              </w:rPr>
              <w:t xml:space="preserve"> جوانان به </w:t>
            </w:r>
            <w:r w:rsidRPr="00E3566E">
              <w:rPr>
                <w:rFonts w:cs="B Nazanin" w:hint="cs"/>
                <w:bCs w:val="0"/>
                <w:color w:val="000000"/>
                <w:rtl/>
              </w:rPr>
              <w:t>تحصیلات عالی</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93E23AA" w14:textId="77777777" w:rsidR="000A66DC" w:rsidRPr="00E3566E" w:rsidRDefault="000A66DC" w:rsidP="002F68F8">
            <w:pPr>
              <w:tabs>
                <w:tab w:val="right" w:pos="3746"/>
              </w:tabs>
              <w:jc w:val="center"/>
              <w:rPr>
                <w:rFonts w:ascii="Calibri" w:hAnsi="Calibri" w:cs="B Nazanin"/>
                <w:bCs w:val="0"/>
                <w:color w:val="000000"/>
                <w:rtl/>
              </w:rPr>
            </w:pPr>
            <w:r w:rsidRPr="00E3566E">
              <w:rPr>
                <w:rFonts w:ascii="Calibri" w:hAnsi="Calibri" w:cs="B Nazanin"/>
                <w:bCs w:val="0"/>
                <w:color w:val="000000"/>
              </w:rPr>
              <w:t>0.052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FEAFC35"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4DA7A15"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0.1034</w:t>
            </w:r>
          </w:p>
        </w:tc>
      </w:tr>
      <w:tr w:rsidR="000A66DC" w:rsidRPr="00E3566E" w14:paraId="440F9BD4"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4F09179"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14</w:t>
            </w:r>
          </w:p>
        </w:tc>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C09B17C" w14:textId="7F1CD9C2" w:rsidR="000A66DC" w:rsidRPr="00E3566E" w:rsidRDefault="00EB04EB" w:rsidP="002F68F8">
            <w:pPr>
              <w:tabs>
                <w:tab w:val="right" w:pos="3746"/>
              </w:tabs>
              <w:bidi/>
              <w:rPr>
                <w:rFonts w:ascii="Calibri" w:hAnsi="Calibri" w:cs="B Nazanin"/>
                <w:bCs w:val="0"/>
                <w:color w:val="000000"/>
              </w:rPr>
            </w:pPr>
            <w:r w:rsidRPr="00E3566E">
              <w:rPr>
                <w:rFonts w:cs="B Nazanin" w:hint="cs"/>
                <w:bCs w:val="0"/>
                <w:color w:val="000000"/>
                <w:rtl/>
              </w:rPr>
              <w:t>م</w:t>
            </w:r>
            <w:r w:rsidR="00127D2E" w:rsidRPr="00E3566E">
              <w:rPr>
                <w:rFonts w:cs="B Nazanin" w:hint="cs"/>
                <w:bCs w:val="0"/>
                <w:color w:val="000000"/>
                <w:rtl/>
              </w:rPr>
              <w:t>ش</w:t>
            </w:r>
            <w:r w:rsidRPr="00E3566E">
              <w:rPr>
                <w:rFonts w:cs="B Nazanin" w:hint="cs"/>
                <w:bCs w:val="0"/>
                <w:color w:val="000000"/>
                <w:rtl/>
                <w:lang w:bidi="fa-IR"/>
              </w:rPr>
              <w:t>ک</w:t>
            </w:r>
            <w:r w:rsidRPr="00E3566E">
              <w:rPr>
                <w:rFonts w:cs="B Nazanin" w:hint="cs"/>
                <w:bCs w:val="0"/>
                <w:color w:val="000000"/>
                <w:rtl/>
              </w:rPr>
              <w:t>لات</w:t>
            </w:r>
            <w:r w:rsidR="00127D2E" w:rsidRPr="00E3566E">
              <w:rPr>
                <w:rFonts w:cs="B Nazanin" w:hint="cs"/>
                <w:bCs w:val="0"/>
                <w:color w:val="000000"/>
                <w:rtl/>
              </w:rPr>
              <w:t xml:space="preserve"> در قوانین و مقررات استخدام فارغین</w:t>
            </w:r>
            <w:r w:rsidR="00127D2E" w:rsidRPr="00E3566E">
              <w:rPr>
                <w:rFonts w:cs="B Nazanin"/>
                <w:bCs w:val="0"/>
                <w:color w:val="000000"/>
                <w:rtl/>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AEADCC8" w14:textId="77777777" w:rsidR="000A66DC" w:rsidRPr="00E3566E" w:rsidRDefault="000A66DC" w:rsidP="002F68F8">
            <w:pPr>
              <w:tabs>
                <w:tab w:val="right" w:pos="3746"/>
              </w:tabs>
              <w:jc w:val="center"/>
              <w:rPr>
                <w:rFonts w:ascii="Calibri" w:hAnsi="Calibri" w:cs="B Nazanin"/>
                <w:bCs w:val="0"/>
                <w:color w:val="000000"/>
                <w:rtl/>
              </w:rPr>
            </w:pPr>
            <w:r w:rsidRPr="00E3566E">
              <w:rPr>
                <w:rFonts w:ascii="Calibri" w:hAnsi="Calibri" w:cs="B Nazanin"/>
                <w:bCs w:val="0"/>
                <w:color w:val="000000"/>
              </w:rPr>
              <w:t>0.026</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F24AC83"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CFAFED8"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0.0258</w:t>
            </w:r>
          </w:p>
        </w:tc>
      </w:tr>
      <w:tr w:rsidR="000A66DC" w:rsidRPr="00E3566E" w14:paraId="31578DCD"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5D9FB7E"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15</w:t>
            </w:r>
          </w:p>
        </w:tc>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691E4B2" w14:textId="3CE318FC" w:rsidR="000A66DC" w:rsidRPr="00E3566E" w:rsidRDefault="00127D2E" w:rsidP="002F68F8">
            <w:pPr>
              <w:tabs>
                <w:tab w:val="right" w:pos="3746"/>
              </w:tabs>
              <w:bidi/>
              <w:rPr>
                <w:rFonts w:ascii="Calibri" w:hAnsi="Calibri" w:cs="B Nazanin"/>
                <w:bCs w:val="0"/>
                <w:color w:val="000000"/>
              </w:rPr>
            </w:pPr>
            <w:r w:rsidRPr="00E3566E">
              <w:rPr>
                <w:rFonts w:cs="B Nazanin" w:hint="cs"/>
                <w:bCs w:val="0"/>
                <w:color w:val="000000"/>
                <w:rtl/>
              </w:rPr>
              <w:t xml:space="preserve">پائین بودن </w:t>
            </w:r>
            <w:r w:rsidRPr="00E3566E">
              <w:rPr>
                <w:rFonts w:cs="B Nazanin"/>
                <w:bCs w:val="0"/>
                <w:color w:val="000000"/>
                <w:rtl/>
              </w:rPr>
              <w:t>میزان استخدام فارغین در نهادهای عدلی و قضایی کشور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5FF44ED" w14:textId="77777777" w:rsidR="000A66DC" w:rsidRPr="00E3566E" w:rsidRDefault="000A66DC" w:rsidP="002F68F8">
            <w:pPr>
              <w:tabs>
                <w:tab w:val="right" w:pos="3746"/>
              </w:tabs>
              <w:jc w:val="center"/>
              <w:rPr>
                <w:rFonts w:ascii="Calibri" w:hAnsi="Calibri" w:cs="B Nazanin"/>
                <w:bCs w:val="0"/>
                <w:color w:val="000000"/>
                <w:rtl/>
              </w:rPr>
            </w:pPr>
            <w:r w:rsidRPr="00E3566E">
              <w:rPr>
                <w:rFonts w:ascii="Calibri" w:hAnsi="Calibri" w:cs="B Nazanin"/>
                <w:bCs w:val="0"/>
                <w:color w:val="000000"/>
              </w:rPr>
              <w:t>0.026</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D03FDC7"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D2BB8A7"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0.0258</w:t>
            </w:r>
          </w:p>
        </w:tc>
      </w:tr>
      <w:tr w:rsidR="000A66DC" w:rsidRPr="00E3566E" w14:paraId="2C5D1116"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6E7AE9E"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lastRenderedPageBreak/>
              <w:t>16</w:t>
            </w:r>
          </w:p>
        </w:tc>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1229F45" w14:textId="47EE6200" w:rsidR="000A66DC" w:rsidRPr="00E3566E" w:rsidRDefault="00127D2E" w:rsidP="002F68F8">
            <w:pPr>
              <w:tabs>
                <w:tab w:val="right" w:pos="3746"/>
              </w:tabs>
              <w:bidi/>
              <w:rPr>
                <w:rFonts w:ascii="Calibri" w:hAnsi="Calibri" w:cs="B Nazanin"/>
                <w:bCs w:val="0"/>
                <w:color w:val="000000"/>
              </w:rPr>
            </w:pPr>
            <w:r w:rsidRPr="00E3566E">
              <w:rPr>
                <w:rFonts w:cs="B Nazanin" w:hint="cs"/>
                <w:bCs w:val="0"/>
                <w:color w:val="000000"/>
                <w:rtl/>
              </w:rPr>
              <w:t>کم رنگ بودن</w:t>
            </w:r>
            <w:r w:rsidRPr="00E3566E">
              <w:rPr>
                <w:rFonts w:cs="B Nazanin"/>
                <w:bCs w:val="0"/>
                <w:color w:val="000000"/>
                <w:rtl/>
              </w:rPr>
              <w:t xml:space="preserve"> فعالیت</w:t>
            </w:r>
            <w:r w:rsidRPr="00E3566E">
              <w:rPr>
                <w:rFonts w:cs="B Nazanin"/>
                <w:bCs w:val="0"/>
                <w:color w:val="000000"/>
                <w:rtl/>
              </w:rPr>
              <w:softHyphen/>
              <w:t>های تحقیق</w:t>
            </w:r>
            <w:r w:rsidRPr="00E3566E">
              <w:rPr>
                <w:rFonts w:cs="B Nazanin" w:hint="cs"/>
                <w:bCs w:val="0"/>
                <w:color w:val="000000"/>
                <w:rtl/>
              </w:rPr>
              <w:t>ات علمی</w:t>
            </w:r>
            <w:r w:rsidRPr="00E3566E">
              <w:rPr>
                <w:rFonts w:cs="B Nazanin"/>
                <w:bCs w:val="0"/>
                <w:color w:val="000000"/>
                <w:rtl/>
              </w:rPr>
              <w:t xml:space="preserve"> در پیشرفت جامعه</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844D290" w14:textId="77777777" w:rsidR="000A66DC" w:rsidRPr="00E3566E" w:rsidRDefault="000A66DC" w:rsidP="002F68F8">
            <w:pPr>
              <w:tabs>
                <w:tab w:val="right" w:pos="3746"/>
              </w:tabs>
              <w:jc w:val="center"/>
              <w:rPr>
                <w:rFonts w:ascii="Calibri" w:hAnsi="Calibri" w:cs="B Nazanin"/>
                <w:bCs w:val="0"/>
                <w:color w:val="000000"/>
                <w:rtl/>
              </w:rPr>
            </w:pPr>
            <w:r w:rsidRPr="00E3566E">
              <w:rPr>
                <w:rFonts w:ascii="Calibri" w:hAnsi="Calibri" w:cs="B Nazanin"/>
                <w:bCs w:val="0"/>
                <w:color w:val="000000"/>
              </w:rPr>
              <w:t>0.026</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34EB680"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DBC5030"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0.0258</w:t>
            </w:r>
          </w:p>
        </w:tc>
      </w:tr>
      <w:tr w:rsidR="000A66DC" w:rsidRPr="00E3566E" w14:paraId="03F15B90"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965560F"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17</w:t>
            </w:r>
          </w:p>
        </w:tc>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FA3217E" w14:textId="70BF1718" w:rsidR="000A66DC" w:rsidRPr="00E3566E" w:rsidRDefault="00127D2E" w:rsidP="002F68F8">
            <w:pPr>
              <w:tabs>
                <w:tab w:val="right" w:pos="3746"/>
              </w:tabs>
              <w:bidi/>
              <w:rPr>
                <w:rFonts w:ascii="Calibri" w:hAnsi="Calibri" w:cs="B Nazanin"/>
                <w:bCs w:val="0"/>
                <w:color w:val="000000"/>
              </w:rPr>
            </w:pPr>
            <w:r w:rsidRPr="00E3566E">
              <w:rPr>
                <w:rFonts w:cs="B Nazanin" w:hint="cs"/>
                <w:bCs w:val="0"/>
                <w:color w:val="000000"/>
                <w:rtl/>
              </w:rPr>
              <w:t xml:space="preserve">کاهش </w:t>
            </w:r>
            <w:r w:rsidRPr="00E3566E">
              <w:rPr>
                <w:rFonts w:cs="B Nazanin"/>
                <w:bCs w:val="0"/>
                <w:color w:val="000000"/>
                <w:rtl/>
              </w:rPr>
              <w:t xml:space="preserve">انگیزه محصلان برای ادامه </w:t>
            </w:r>
            <w:r w:rsidRPr="00E3566E">
              <w:rPr>
                <w:rFonts w:cs="B Nazanin" w:hint="cs"/>
                <w:bCs w:val="0"/>
                <w:color w:val="000000"/>
                <w:rtl/>
              </w:rPr>
              <w:t>دروس</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048A06A" w14:textId="77777777" w:rsidR="000A66DC" w:rsidRPr="00E3566E" w:rsidRDefault="000A66DC" w:rsidP="002F68F8">
            <w:pPr>
              <w:tabs>
                <w:tab w:val="right" w:pos="3746"/>
              </w:tabs>
              <w:jc w:val="center"/>
              <w:rPr>
                <w:rFonts w:ascii="Calibri" w:hAnsi="Calibri" w:cs="B Nazanin"/>
                <w:bCs w:val="0"/>
                <w:color w:val="000000"/>
                <w:rtl/>
              </w:rPr>
            </w:pPr>
            <w:r w:rsidRPr="00E3566E">
              <w:rPr>
                <w:rFonts w:ascii="Calibri" w:hAnsi="Calibri" w:cs="B Nazanin"/>
                <w:bCs w:val="0"/>
                <w:color w:val="000000"/>
              </w:rPr>
              <w:t>0.026</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D3EBA7A"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A84CE75"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0.0258</w:t>
            </w:r>
          </w:p>
        </w:tc>
      </w:tr>
      <w:tr w:rsidR="000A66DC" w:rsidRPr="00E3566E" w14:paraId="69FCB14D" w14:textId="77777777" w:rsidTr="0035166E">
        <w:trPr>
          <w:trHeight w:val="300"/>
          <w:jc w:val="center"/>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D525CDB"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18</w:t>
            </w:r>
          </w:p>
        </w:tc>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BC12A94" w14:textId="60EF3F4E" w:rsidR="000A66DC" w:rsidRPr="00E3566E" w:rsidRDefault="00127D2E" w:rsidP="002F68F8">
            <w:pPr>
              <w:tabs>
                <w:tab w:val="right" w:pos="3746"/>
              </w:tabs>
              <w:bidi/>
              <w:rPr>
                <w:rFonts w:ascii="Calibri" w:hAnsi="Calibri" w:cs="B Nazanin"/>
                <w:bCs w:val="0"/>
                <w:color w:val="000000"/>
              </w:rPr>
            </w:pPr>
            <w:r w:rsidRPr="00E3566E">
              <w:rPr>
                <w:rFonts w:cs="B Nazanin" w:hint="cs"/>
                <w:bCs w:val="0"/>
                <w:color w:val="000000"/>
                <w:rtl/>
              </w:rPr>
              <w:t>پائین آمدن میزان</w:t>
            </w:r>
            <w:r w:rsidRPr="00E3566E">
              <w:rPr>
                <w:rFonts w:cs="B Nazanin"/>
                <w:bCs w:val="0"/>
                <w:color w:val="000000"/>
                <w:rtl/>
              </w:rPr>
              <w:t xml:space="preserve"> بازار کار پوهنحی حقوق و علوم سیاسی در سه سال اخیر (1401</w:t>
            </w:r>
            <w:r w:rsidRPr="00E3566E">
              <w:rPr>
                <w:rFonts w:cs="B Nazanin" w:hint="cs"/>
                <w:bCs w:val="0"/>
                <w:color w:val="000000"/>
                <w:rtl/>
              </w:rPr>
              <w:t>-</w:t>
            </w:r>
            <w:r w:rsidRPr="00E3566E">
              <w:rPr>
                <w:rFonts w:cs="B Nazanin"/>
                <w:bCs w:val="0"/>
                <w:color w:val="000000"/>
                <w:rtl/>
              </w:rPr>
              <w:t xml:space="preserve"> 1403)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C8B549E" w14:textId="77777777" w:rsidR="000A66DC" w:rsidRPr="00E3566E" w:rsidRDefault="000A66DC" w:rsidP="002F68F8">
            <w:pPr>
              <w:tabs>
                <w:tab w:val="right" w:pos="3746"/>
              </w:tabs>
              <w:jc w:val="center"/>
              <w:rPr>
                <w:rFonts w:ascii="Calibri" w:hAnsi="Calibri" w:cs="B Nazanin"/>
                <w:bCs w:val="0"/>
                <w:color w:val="000000"/>
                <w:rtl/>
              </w:rPr>
            </w:pPr>
            <w:r w:rsidRPr="00E3566E">
              <w:rPr>
                <w:rFonts w:ascii="Calibri" w:hAnsi="Calibri" w:cs="B Nazanin"/>
                <w:bCs w:val="0"/>
                <w:color w:val="000000"/>
              </w:rPr>
              <w:t>0.026</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83A1DF9"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89C9494" w14:textId="77777777" w:rsidR="000A66DC" w:rsidRPr="00E3566E" w:rsidRDefault="000A66DC" w:rsidP="002F68F8">
            <w:pPr>
              <w:tabs>
                <w:tab w:val="right" w:pos="3746"/>
              </w:tabs>
              <w:jc w:val="center"/>
              <w:rPr>
                <w:rFonts w:ascii="Calibri" w:hAnsi="Calibri" w:cs="B Nazanin"/>
                <w:bCs w:val="0"/>
                <w:color w:val="000000"/>
              </w:rPr>
            </w:pPr>
            <w:r w:rsidRPr="00E3566E">
              <w:rPr>
                <w:rFonts w:ascii="Calibri" w:hAnsi="Calibri" w:cs="B Nazanin"/>
                <w:bCs w:val="0"/>
                <w:color w:val="000000"/>
              </w:rPr>
              <w:t>0.0258</w:t>
            </w:r>
          </w:p>
        </w:tc>
      </w:tr>
      <w:tr w:rsidR="000A66DC" w:rsidRPr="00E3566E" w14:paraId="1C116B4A" w14:textId="77777777" w:rsidTr="0035166E">
        <w:trPr>
          <w:trHeight w:val="300"/>
          <w:jc w:val="center"/>
        </w:trPr>
        <w:tc>
          <w:tcPr>
            <w:tcW w:w="64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AD860" w14:textId="77777777" w:rsidR="000A66DC" w:rsidRPr="00E3566E" w:rsidRDefault="000A66DC" w:rsidP="002F68F8">
            <w:pPr>
              <w:tabs>
                <w:tab w:val="right" w:pos="3746"/>
              </w:tabs>
              <w:bidi/>
              <w:jc w:val="center"/>
              <w:rPr>
                <w:rFonts w:ascii="Calibri" w:hAnsi="Calibri" w:cs="B Nazanin"/>
                <w:b/>
                <w:color w:val="000000"/>
              </w:rPr>
            </w:pPr>
            <w:r w:rsidRPr="00E3566E">
              <w:rPr>
                <w:rFonts w:ascii="Calibri" w:hAnsi="Calibri" w:cs="B Nazanin"/>
                <w:b/>
                <w:color w:val="000000"/>
                <w:rtl/>
              </w:rPr>
              <w:t>میزان</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CBBA8F3" w14:textId="77777777" w:rsidR="000A66DC" w:rsidRPr="00E3566E" w:rsidRDefault="000A66DC" w:rsidP="002F68F8">
            <w:pPr>
              <w:tabs>
                <w:tab w:val="right" w:pos="3746"/>
              </w:tabs>
              <w:jc w:val="center"/>
              <w:rPr>
                <w:rFonts w:ascii="Calibri" w:hAnsi="Calibri" w:cs="B Nazanin"/>
                <w:b/>
                <w:color w:val="000000"/>
                <w:rtl/>
              </w:rPr>
            </w:pPr>
            <w:r w:rsidRPr="00E3566E">
              <w:rPr>
                <w:rFonts w:ascii="Calibri" w:hAnsi="Calibri" w:cs="B Nazanin"/>
                <w:b/>
                <w:color w:val="000000"/>
              </w:rPr>
              <w:t>1.000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64D5674" w14:textId="73023389" w:rsidR="000A66DC" w:rsidRPr="00E3566E" w:rsidRDefault="000A66DC" w:rsidP="002F68F8">
            <w:pPr>
              <w:tabs>
                <w:tab w:val="right" w:pos="3746"/>
              </w:tabs>
              <w:jc w:val="center"/>
              <w:rPr>
                <w:rFonts w:ascii="Calibri" w:hAnsi="Calibri" w:cs="B Nazanin"/>
                <w:b/>
                <w:color w:val="000000"/>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FFA9ACD" w14:textId="77777777" w:rsidR="000A66DC" w:rsidRPr="00E3566E" w:rsidRDefault="000A66DC" w:rsidP="002F68F8">
            <w:pPr>
              <w:tabs>
                <w:tab w:val="right" w:pos="3746"/>
              </w:tabs>
              <w:jc w:val="center"/>
              <w:rPr>
                <w:rFonts w:ascii="Calibri" w:hAnsi="Calibri" w:cs="B Nazanin"/>
                <w:b/>
                <w:color w:val="000000"/>
              </w:rPr>
            </w:pPr>
            <w:r w:rsidRPr="00E3566E">
              <w:rPr>
                <w:rFonts w:ascii="Calibri" w:hAnsi="Calibri" w:cs="B Nazanin"/>
                <w:b/>
                <w:color w:val="000000"/>
              </w:rPr>
              <w:t>2.4700</w:t>
            </w:r>
          </w:p>
        </w:tc>
      </w:tr>
    </w:tbl>
    <w:p w14:paraId="084608DC" w14:textId="6C331457" w:rsidR="00A822F4" w:rsidRPr="00E3566E" w:rsidRDefault="00A822F4" w:rsidP="00A91148">
      <w:pPr>
        <w:tabs>
          <w:tab w:val="right" w:pos="3746"/>
        </w:tabs>
        <w:bidi/>
        <w:spacing w:before="240" w:line="259" w:lineRule="auto"/>
        <w:rPr>
          <w:rFonts w:cs="B Nazanin"/>
          <w:sz w:val="28"/>
          <w:szCs w:val="28"/>
          <w:rtl/>
        </w:rPr>
      </w:pPr>
      <w:bookmarkStart w:id="46" w:name="_Toc119953996"/>
      <w:bookmarkStart w:id="47" w:name="_Toc148271459"/>
      <w:bookmarkStart w:id="48" w:name="_Toc162397572"/>
      <w:bookmarkStart w:id="49" w:name="_Toc193538696"/>
      <w:bookmarkStart w:id="50" w:name="_Toc193538770"/>
      <w:r w:rsidRPr="00E3566E">
        <w:rPr>
          <w:rFonts w:cs="B Nazanin"/>
          <w:sz w:val="28"/>
          <w:szCs w:val="28"/>
          <w:rtl/>
        </w:rPr>
        <w:t>مقایس</w:t>
      </w:r>
      <w:r w:rsidRPr="00E3566E">
        <w:rPr>
          <w:rFonts w:ascii="Tahoma" w:hAnsi="Tahoma" w:cs="B Nazanin" w:hint="cs"/>
          <w:sz w:val="28"/>
          <w:szCs w:val="28"/>
          <w:rtl/>
        </w:rPr>
        <w:t>ۀ</w:t>
      </w:r>
      <w:r w:rsidRPr="00E3566E">
        <w:rPr>
          <w:rFonts w:cs="B Nazanin"/>
          <w:sz w:val="28"/>
          <w:szCs w:val="28"/>
          <w:rtl/>
        </w:rPr>
        <w:t xml:space="preserve"> عوامل محیطی (داخلی و خارجی)</w:t>
      </w:r>
      <w:bookmarkEnd w:id="46"/>
      <w:bookmarkEnd w:id="47"/>
      <w:bookmarkEnd w:id="48"/>
      <w:bookmarkEnd w:id="49"/>
      <w:bookmarkEnd w:id="50"/>
    </w:p>
    <w:p w14:paraId="01CE9653" w14:textId="241C24CB" w:rsidR="00A822F4" w:rsidRPr="00E3566E" w:rsidRDefault="00A822F4" w:rsidP="002F68F8">
      <w:pPr>
        <w:tabs>
          <w:tab w:val="right" w:pos="3746"/>
        </w:tabs>
        <w:bidi/>
        <w:jc w:val="both"/>
        <w:rPr>
          <w:rFonts w:eastAsiaTheme="minorHAnsi" w:cs="B Nazanin"/>
          <w:bCs w:val="0"/>
          <w:rtl/>
          <w:lang w:bidi="prs-AF"/>
        </w:rPr>
      </w:pPr>
      <w:r w:rsidRPr="00E3566E">
        <w:rPr>
          <w:rFonts w:eastAsiaTheme="minorHAnsi" w:cs="B Nazanin"/>
          <w:bCs w:val="0"/>
          <w:rtl/>
          <w:lang w:bidi="prs-AF"/>
        </w:rPr>
        <w:t>در این مرحله عوامل اصلی داخلی و خارجی، با استفاده از ابزار هایی همچون ماتریکس سوات(</w:t>
      </w:r>
      <w:r w:rsidRPr="00E3566E">
        <w:rPr>
          <w:rFonts w:eastAsiaTheme="minorHAnsi" w:cs="B Nazanin"/>
          <w:bCs w:val="0"/>
          <w:lang w:bidi="prs-AF"/>
        </w:rPr>
        <w:t>SWOT</w:t>
      </w:r>
      <w:r w:rsidRPr="00E3566E">
        <w:rPr>
          <w:rFonts w:eastAsiaTheme="minorHAnsi" w:cs="B Nazanin"/>
          <w:bCs w:val="0"/>
          <w:rtl/>
          <w:lang w:bidi="prs-AF"/>
        </w:rPr>
        <w:t>) و ماتریکس داخلی و</w:t>
      </w:r>
      <w:r w:rsidRPr="00E3566E">
        <w:rPr>
          <w:rFonts w:eastAsiaTheme="minorHAnsi" w:cs="B Nazanin" w:hint="cs"/>
          <w:bCs w:val="0"/>
          <w:rtl/>
          <w:lang w:bidi="prs-AF"/>
        </w:rPr>
        <w:t xml:space="preserve"> </w:t>
      </w:r>
      <w:r w:rsidRPr="00E3566E">
        <w:rPr>
          <w:rFonts w:eastAsiaTheme="minorHAnsi" w:cs="B Nazanin"/>
          <w:bCs w:val="0"/>
          <w:rtl/>
          <w:lang w:bidi="prs-AF"/>
        </w:rPr>
        <w:t>خارجی</w:t>
      </w:r>
      <w:r w:rsidRPr="00E3566E">
        <w:rPr>
          <w:rFonts w:eastAsiaTheme="minorHAnsi" w:cs="B Nazanin" w:hint="cs"/>
          <w:bCs w:val="0"/>
          <w:rtl/>
          <w:lang w:bidi="prs-AF"/>
        </w:rPr>
        <w:t xml:space="preserve"> </w:t>
      </w:r>
      <w:r w:rsidRPr="00E3566E">
        <w:rPr>
          <w:rFonts w:eastAsiaTheme="minorHAnsi" w:cs="B Nazanin"/>
          <w:bCs w:val="0"/>
          <w:rtl/>
          <w:lang w:bidi="prs-AF"/>
        </w:rPr>
        <w:t>(</w:t>
      </w:r>
      <w:r w:rsidRPr="00E3566E">
        <w:rPr>
          <w:rFonts w:eastAsiaTheme="minorHAnsi" w:cs="B Nazanin"/>
          <w:bCs w:val="0"/>
          <w:lang w:bidi="prs-AF"/>
        </w:rPr>
        <w:t>IE</w:t>
      </w:r>
      <w:r w:rsidRPr="00E3566E">
        <w:rPr>
          <w:rFonts w:eastAsiaTheme="minorHAnsi" w:cs="B Nazanin"/>
          <w:bCs w:val="0"/>
          <w:rtl/>
          <w:lang w:bidi="prs-AF"/>
        </w:rPr>
        <w:t xml:space="preserve">) تطبیق داده شده که در نتیجه استراتیژی </w:t>
      </w:r>
      <w:r w:rsidR="00C72756" w:rsidRPr="00E3566E">
        <w:rPr>
          <w:rFonts w:eastAsiaTheme="minorHAnsi" w:cs="B Nazanin" w:hint="cs"/>
          <w:bCs w:val="0"/>
          <w:rtl/>
          <w:lang w:bidi="prs-AF"/>
        </w:rPr>
        <w:t>پوهنحی حقوق و علوم سیاسی</w:t>
      </w:r>
      <w:r w:rsidRPr="00E3566E">
        <w:rPr>
          <w:rFonts w:eastAsiaTheme="minorHAnsi" w:cs="B Nazanin"/>
          <w:bCs w:val="0"/>
          <w:rtl/>
          <w:lang w:bidi="prs-AF"/>
        </w:rPr>
        <w:t xml:space="preserve"> در آن مشخص گردیده </w:t>
      </w:r>
      <w:r w:rsidR="00C72756" w:rsidRPr="00E3566E">
        <w:rPr>
          <w:rFonts w:eastAsiaTheme="minorHAnsi" w:cs="B Nazanin" w:hint="cs"/>
          <w:bCs w:val="0"/>
          <w:rtl/>
          <w:lang w:bidi="prs-AF"/>
        </w:rPr>
        <w:t xml:space="preserve">است </w:t>
      </w:r>
      <w:r w:rsidRPr="00E3566E">
        <w:rPr>
          <w:rFonts w:eastAsiaTheme="minorHAnsi" w:cs="B Nazanin"/>
          <w:bCs w:val="0"/>
          <w:rtl/>
          <w:lang w:bidi="prs-AF"/>
        </w:rPr>
        <w:t xml:space="preserve">که این استراتیژی در راستای ماموریت </w:t>
      </w:r>
      <w:r w:rsidR="00C72756" w:rsidRPr="00E3566E">
        <w:rPr>
          <w:rFonts w:eastAsiaTheme="minorHAnsi" w:cs="B Nazanin" w:hint="cs"/>
          <w:bCs w:val="0"/>
          <w:rtl/>
          <w:lang w:bidi="prs-AF"/>
        </w:rPr>
        <w:t>پوهنحی</w:t>
      </w:r>
      <w:r w:rsidRPr="00E3566E">
        <w:rPr>
          <w:rFonts w:eastAsiaTheme="minorHAnsi" w:cs="B Nazanin"/>
          <w:bCs w:val="0"/>
          <w:rtl/>
          <w:lang w:bidi="prs-AF"/>
        </w:rPr>
        <w:t xml:space="preserve"> بوده و متناسب با عوامل داخلی و خارجی می</w:t>
      </w:r>
      <w:r w:rsidRPr="00E3566E">
        <w:rPr>
          <w:rFonts w:eastAsiaTheme="minorHAnsi" w:cs="B Nazanin" w:hint="cs"/>
          <w:bCs w:val="0"/>
          <w:rtl/>
          <w:lang w:bidi="fa-IR"/>
        </w:rPr>
        <w:t>‌</w:t>
      </w:r>
      <w:r w:rsidRPr="00E3566E">
        <w:rPr>
          <w:rFonts w:eastAsiaTheme="minorHAnsi" w:cs="B Nazanin"/>
          <w:bCs w:val="0"/>
          <w:rtl/>
          <w:lang w:bidi="prs-AF"/>
        </w:rPr>
        <w:t>باشد.</w:t>
      </w:r>
    </w:p>
    <w:p w14:paraId="353F72C3" w14:textId="49671CDA" w:rsidR="00A822F4" w:rsidRPr="00E3566E" w:rsidRDefault="00A822F4" w:rsidP="0035166E">
      <w:pPr>
        <w:tabs>
          <w:tab w:val="right" w:pos="3746"/>
        </w:tabs>
        <w:bidi/>
        <w:spacing w:before="240"/>
        <w:jc w:val="center"/>
        <w:rPr>
          <w:rFonts w:eastAsiaTheme="minorHAnsi" w:cs="B Nazanin"/>
          <w:bCs w:val="0"/>
          <w:lang w:bidi="fa-IR"/>
        </w:rPr>
      </w:pPr>
      <w:r w:rsidRPr="00E3566E">
        <w:rPr>
          <w:rFonts w:eastAsiaTheme="minorHAnsi" w:cs="B Nazanin" w:hint="cs"/>
          <w:bCs w:val="0"/>
          <w:rtl/>
          <w:lang w:bidi="fa-IR"/>
        </w:rPr>
        <w:t>جدول موقعیت استراتیژیک پوهنتون با استفاده از روش (</w:t>
      </w:r>
      <w:r w:rsidRPr="00E3566E">
        <w:rPr>
          <w:rFonts w:eastAsiaTheme="minorHAnsi" w:cs="B Nazanin"/>
          <w:bCs w:val="0"/>
          <w:lang w:bidi="fa-IR"/>
        </w:rPr>
        <w:t>IE</w:t>
      </w:r>
      <w:r w:rsidRPr="00E3566E">
        <w:rPr>
          <w:rFonts w:eastAsiaTheme="minorHAnsi" w:cs="B Nazanin" w:hint="cs"/>
          <w:bCs w:val="0"/>
          <w:rtl/>
          <w:lang w:bidi="fa-IR"/>
        </w:rPr>
        <w:t>)</w:t>
      </w:r>
    </w:p>
    <w:tbl>
      <w:tblPr>
        <w:tblStyle w:val="TableGrid"/>
        <w:bidiVisual/>
        <w:tblW w:w="0" w:type="auto"/>
        <w:tblInd w:w="1124" w:type="dxa"/>
        <w:tblLook w:val="04A0" w:firstRow="1" w:lastRow="0" w:firstColumn="1" w:lastColumn="0" w:noHBand="0" w:noVBand="1"/>
      </w:tblPr>
      <w:tblGrid>
        <w:gridCol w:w="1213"/>
        <w:gridCol w:w="1769"/>
        <w:gridCol w:w="1769"/>
        <w:gridCol w:w="2054"/>
      </w:tblGrid>
      <w:tr w:rsidR="00A822F4" w:rsidRPr="00E3566E" w14:paraId="42FD5E43" w14:textId="77777777" w:rsidTr="001435F4">
        <w:trPr>
          <w:trHeight w:val="1006"/>
        </w:trPr>
        <w:tc>
          <w:tcPr>
            <w:tcW w:w="1213" w:type="dxa"/>
            <w:tcBorders>
              <w:top w:val="nil"/>
              <w:left w:val="nil"/>
            </w:tcBorders>
          </w:tcPr>
          <w:p w14:paraId="5E2283CC" w14:textId="77777777" w:rsidR="00A822F4" w:rsidRPr="00E3566E" w:rsidRDefault="00A822F4" w:rsidP="002F68F8">
            <w:pPr>
              <w:tabs>
                <w:tab w:val="right" w:pos="3746"/>
              </w:tabs>
              <w:bidi/>
              <w:jc w:val="both"/>
              <w:rPr>
                <w:rFonts w:eastAsiaTheme="minorHAnsi" w:cs="B Nazanin"/>
                <w:bCs w:val="0"/>
                <w:rtl/>
                <w:lang w:bidi="prs-AF"/>
              </w:rPr>
            </w:pPr>
          </w:p>
        </w:tc>
        <w:tc>
          <w:tcPr>
            <w:tcW w:w="5592" w:type="dxa"/>
            <w:gridSpan w:val="3"/>
          </w:tcPr>
          <w:p w14:paraId="6D270498" w14:textId="13433497" w:rsidR="00A822F4" w:rsidRPr="00E3566E" w:rsidRDefault="00A822F4" w:rsidP="002F68F8">
            <w:pPr>
              <w:tabs>
                <w:tab w:val="right" w:pos="3746"/>
              </w:tabs>
              <w:bidi/>
              <w:jc w:val="both"/>
              <w:rPr>
                <w:rFonts w:ascii="Calibri" w:hAnsi="Calibri" w:cs="B Nazanin"/>
                <w:b/>
                <w:bCs w:val="0"/>
                <w:color w:val="000000"/>
                <w:rtl/>
              </w:rPr>
            </w:pPr>
            <w:r w:rsidRPr="00E3566E">
              <w:rPr>
                <w:rFonts w:eastAsiaTheme="minorHAnsi" w:cs="B Nazanin" w:hint="cs"/>
                <w:bCs w:val="0"/>
                <w:rtl/>
                <w:lang w:bidi="prs-AF"/>
              </w:rPr>
              <w:t>نمره نهای ماتریس ارزیابی عوامل داخلی (</w:t>
            </w:r>
            <w:r w:rsidR="00513CBE" w:rsidRPr="00E3566E">
              <w:rPr>
                <w:rFonts w:asciiTheme="majorBidi" w:hAnsiTheme="majorBidi" w:cs="B Nazanin"/>
                <w:b/>
                <w:bCs w:val="0"/>
                <w:color w:val="000000"/>
              </w:rPr>
              <w:t>2.7979</w:t>
            </w:r>
            <w:r w:rsidRPr="00E3566E">
              <w:rPr>
                <w:rFonts w:eastAsiaTheme="minorHAnsi" w:cs="B Nazanin" w:hint="cs"/>
                <w:bCs w:val="0"/>
                <w:rtl/>
                <w:lang w:bidi="prs-AF"/>
              </w:rPr>
              <w:t>)</w:t>
            </w:r>
          </w:p>
          <w:p w14:paraId="0CE8331C" w14:textId="41916F11" w:rsidR="00A822F4" w:rsidRPr="00E3566E" w:rsidRDefault="00513CBE" w:rsidP="002F68F8">
            <w:pPr>
              <w:tabs>
                <w:tab w:val="right" w:pos="3746"/>
              </w:tabs>
              <w:bidi/>
              <w:jc w:val="both"/>
              <w:rPr>
                <w:rFonts w:eastAsiaTheme="minorHAnsi" w:cs="B Nazanin"/>
                <w:bCs w:val="0"/>
                <w:rtl/>
                <w:lang w:bidi="prs-AF"/>
              </w:rPr>
            </w:pPr>
            <w:r w:rsidRPr="00E3566E">
              <w:rPr>
                <w:rFonts w:eastAsiaTheme="minorHAnsi" w:cs="B Nazanin" w:hint="cs"/>
                <w:bCs w:val="0"/>
                <w:rtl/>
                <w:lang w:bidi="prs-AF"/>
              </w:rPr>
              <w:t xml:space="preserve">4           </w:t>
            </w:r>
            <w:r w:rsidRPr="00E3566E">
              <w:rPr>
                <w:rFonts w:eastAsiaTheme="minorHAnsi" w:cs="B Nazanin"/>
                <w:bCs w:val="0"/>
                <w:lang w:bidi="prs-AF"/>
              </w:rPr>
              <w:t xml:space="preserve">      </w:t>
            </w:r>
            <w:r w:rsidRPr="00E3566E">
              <w:rPr>
                <w:rFonts w:eastAsiaTheme="minorHAnsi" w:cs="B Nazanin" w:hint="cs"/>
                <w:bCs w:val="0"/>
                <w:rtl/>
                <w:lang w:bidi="prs-AF"/>
              </w:rPr>
              <w:t xml:space="preserve">  </w:t>
            </w:r>
            <w:r w:rsidR="004B3A04" w:rsidRPr="00E3566E">
              <w:rPr>
                <w:rFonts w:eastAsiaTheme="minorHAnsi" w:cs="B Nazanin" w:hint="cs"/>
                <w:bCs w:val="0"/>
                <w:rtl/>
                <w:lang w:bidi="prs-AF"/>
              </w:rPr>
              <w:t xml:space="preserve">  </w:t>
            </w:r>
            <w:r w:rsidRPr="00E3566E">
              <w:rPr>
                <w:rFonts w:eastAsiaTheme="minorHAnsi" w:cs="B Nazanin"/>
                <w:bCs w:val="0"/>
                <w:lang w:bidi="prs-AF"/>
              </w:rPr>
              <w:t xml:space="preserve">  </w:t>
            </w:r>
            <w:r w:rsidRPr="00E3566E">
              <w:rPr>
                <w:rFonts w:eastAsiaTheme="minorHAnsi" w:cs="B Nazanin" w:hint="cs"/>
                <w:bCs w:val="0"/>
                <w:rtl/>
                <w:lang w:bidi="prs-AF"/>
              </w:rPr>
              <w:t xml:space="preserve">  3                     </w:t>
            </w:r>
            <w:r w:rsidR="004B3A04" w:rsidRPr="00E3566E">
              <w:rPr>
                <w:rFonts w:eastAsiaTheme="minorHAnsi" w:cs="B Nazanin" w:hint="cs"/>
                <w:bCs w:val="0"/>
                <w:rtl/>
                <w:lang w:bidi="prs-AF"/>
              </w:rPr>
              <w:t xml:space="preserve">  </w:t>
            </w:r>
            <w:r w:rsidRPr="00E3566E">
              <w:rPr>
                <w:rFonts w:eastAsiaTheme="minorHAnsi" w:cs="B Nazanin" w:hint="cs"/>
                <w:bCs w:val="0"/>
                <w:rtl/>
                <w:lang w:bidi="prs-AF"/>
              </w:rPr>
              <w:t xml:space="preserve">      2        </w:t>
            </w:r>
            <w:r w:rsidR="004B3A04" w:rsidRPr="00E3566E">
              <w:rPr>
                <w:rFonts w:eastAsiaTheme="minorHAnsi" w:cs="B Nazanin" w:hint="cs"/>
                <w:bCs w:val="0"/>
                <w:rtl/>
                <w:lang w:bidi="prs-AF"/>
              </w:rPr>
              <w:t xml:space="preserve"> </w:t>
            </w:r>
            <w:r w:rsidRPr="00E3566E">
              <w:rPr>
                <w:rFonts w:eastAsiaTheme="minorHAnsi" w:cs="B Nazanin" w:hint="cs"/>
                <w:bCs w:val="0"/>
                <w:rtl/>
                <w:lang w:bidi="prs-AF"/>
              </w:rPr>
              <w:t xml:space="preserve">    </w:t>
            </w:r>
            <w:r w:rsidR="00A822F4" w:rsidRPr="00E3566E">
              <w:rPr>
                <w:rFonts w:eastAsiaTheme="minorHAnsi" w:cs="B Nazanin" w:hint="cs"/>
                <w:bCs w:val="0"/>
                <w:rtl/>
                <w:lang w:bidi="prs-AF"/>
              </w:rPr>
              <w:t xml:space="preserve">          1</w:t>
            </w:r>
            <w:r w:rsidR="00A822F4" w:rsidRPr="00E3566E">
              <w:rPr>
                <w:rFonts w:eastAsiaTheme="minorHAnsi" w:cs="B Nazanin"/>
                <w:bCs w:val="0"/>
                <w:lang w:bidi="prs-AF"/>
              </w:rPr>
              <w:t xml:space="preserve"> </w:t>
            </w:r>
          </w:p>
        </w:tc>
      </w:tr>
      <w:tr w:rsidR="00A822F4" w:rsidRPr="00E3566E" w14:paraId="1BC86DD3" w14:textId="77777777" w:rsidTr="001435F4">
        <w:trPr>
          <w:trHeight w:val="1483"/>
        </w:trPr>
        <w:tc>
          <w:tcPr>
            <w:tcW w:w="1213" w:type="dxa"/>
            <w:vMerge w:val="restart"/>
            <w:textDirection w:val="tbRl"/>
          </w:tcPr>
          <w:p w14:paraId="0D1606CF" w14:textId="08666BCB" w:rsidR="00A822F4" w:rsidRPr="00E3566E" w:rsidRDefault="00A822F4" w:rsidP="002F68F8">
            <w:pPr>
              <w:tabs>
                <w:tab w:val="right" w:pos="3746"/>
              </w:tabs>
              <w:bidi/>
              <w:ind w:left="113" w:right="113"/>
              <w:jc w:val="both"/>
              <w:rPr>
                <w:rFonts w:eastAsiaTheme="minorHAnsi" w:cs="B Nazanin"/>
                <w:bCs w:val="0"/>
                <w:rtl/>
                <w:lang w:bidi="prs-AF"/>
              </w:rPr>
            </w:pPr>
            <w:r w:rsidRPr="00E3566E">
              <w:rPr>
                <w:rFonts w:eastAsiaTheme="minorHAnsi" w:cs="B Nazanin" w:hint="cs"/>
                <w:bCs w:val="0"/>
                <w:rtl/>
                <w:lang w:bidi="prs-AF"/>
              </w:rPr>
              <w:t>نمره نهای ماتریس ارزیابی عوامل خارجی (</w:t>
            </w:r>
            <w:r w:rsidR="00513CBE" w:rsidRPr="00E3566E">
              <w:rPr>
                <w:rFonts w:cs="B Nazanin"/>
                <w:b/>
                <w:bCs w:val="0"/>
                <w:color w:val="000000"/>
              </w:rPr>
              <w:t>2.4700</w:t>
            </w:r>
            <w:r w:rsidRPr="00E3566E">
              <w:rPr>
                <w:rFonts w:eastAsiaTheme="minorHAnsi" w:cs="B Nazanin" w:hint="cs"/>
                <w:bCs w:val="0"/>
                <w:rtl/>
                <w:lang w:bidi="prs-AF"/>
              </w:rPr>
              <w:t>)</w:t>
            </w:r>
          </w:p>
          <w:p w14:paraId="210FFE34" w14:textId="02D86824" w:rsidR="00A822F4" w:rsidRPr="00E3566E" w:rsidRDefault="00513CBE" w:rsidP="002F68F8">
            <w:pPr>
              <w:tabs>
                <w:tab w:val="right" w:pos="3746"/>
              </w:tabs>
              <w:bidi/>
              <w:ind w:left="113" w:right="113"/>
              <w:jc w:val="both"/>
              <w:rPr>
                <w:rFonts w:eastAsiaTheme="minorHAnsi" w:cs="B Nazanin"/>
                <w:bCs w:val="0"/>
                <w:rtl/>
                <w:lang w:bidi="prs-AF"/>
              </w:rPr>
            </w:pPr>
            <w:r w:rsidRPr="00E3566E">
              <w:rPr>
                <w:rFonts w:eastAsiaTheme="minorHAnsi" w:cs="B Nazanin" w:hint="cs"/>
                <w:bCs w:val="0"/>
                <w:rtl/>
                <w:lang w:bidi="prs-AF"/>
              </w:rPr>
              <w:t xml:space="preserve">1      </w:t>
            </w:r>
            <w:r w:rsidRPr="00E3566E">
              <w:rPr>
                <w:rFonts w:eastAsiaTheme="minorHAnsi" w:cs="B Nazanin"/>
                <w:bCs w:val="0"/>
                <w:lang w:bidi="prs-AF"/>
              </w:rPr>
              <w:t xml:space="preserve">    </w:t>
            </w:r>
            <w:r w:rsidRPr="00E3566E">
              <w:rPr>
                <w:rFonts w:eastAsiaTheme="minorHAnsi" w:cs="B Nazanin" w:hint="cs"/>
                <w:bCs w:val="0"/>
                <w:rtl/>
                <w:lang w:bidi="prs-AF"/>
              </w:rPr>
              <w:t xml:space="preserve">    </w:t>
            </w:r>
            <w:r w:rsidR="004B3A04" w:rsidRPr="00E3566E">
              <w:rPr>
                <w:rFonts w:eastAsiaTheme="minorHAnsi" w:cs="B Nazanin" w:hint="cs"/>
                <w:bCs w:val="0"/>
                <w:rtl/>
                <w:lang w:bidi="prs-AF"/>
              </w:rPr>
              <w:t xml:space="preserve">  </w:t>
            </w:r>
            <w:r w:rsidRPr="00E3566E">
              <w:rPr>
                <w:rFonts w:eastAsiaTheme="minorHAnsi" w:cs="B Nazanin" w:hint="cs"/>
                <w:bCs w:val="0"/>
                <w:rtl/>
                <w:lang w:bidi="prs-AF"/>
              </w:rPr>
              <w:t xml:space="preserve">     2              </w:t>
            </w:r>
            <w:r w:rsidR="004B3A04" w:rsidRPr="00E3566E">
              <w:rPr>
                <w:rFonts w:eastAsiaTheme="minorHAnsi" w:cs="B Nazanin" w:hint="cs"/>
                <w:bCs w:val="0"/>
                <w:rtl/>
                <w:lang w:bidi="prs-AF"/>
              </w:rPr>
              <w:t xml:space="preserve"> </w:t>
            </w:r>
            <w:r w:rsidRPr="00E3566E">
              <w:rPr>
                <w:rFonts w:eastAsiaTheme="minorHAnsi" w:cs="B Nazanin" w:hint="cs"/>
                <w:bCs w:val="0"/>
                <w:rtl/>
                <w:lang w:bidi="prs-AF"/>
              </w:rPr>
              <w:t xml:space="preserve">  </w:t>
            </w:r>
            <w:r w:rsidR="004B3A04" w:rsidRPr="00E3566E">
              <w:rPr>
                <w:rFonts w:eastAsiaTheme="minorHAnsi" w:cs="B Nazanin" w:hint="cs"/>
                <w:bCs w:val="0"/>
                <w:rtl/>
                <w:lang w:bidi="prs-AF"/>
              </w:rPr>
              <w:t xml:space="preserve">  </w:t>
            </w:r>
            <w:r w:rsidRPr="00E3566E">
              <w:rPr>
                <w:rFonts w:eastAsiaTheme="minorHAnsi" w:cs="B Nazanin" w:hint="cs"/>
                <w:bCs w:val="0"/>
                <w:rtl/>
                <w:lang w:bidi="prs-AF"/>
              </w:rPr>
              <w:t xml:space="preserve">      3      </w:t>
            </w:r>
            <w:r w:rsidR="004B3A04" w:rsidRPr="00E3566E">
              <w:rPr>
                <w:rFonts w:eastAsiaTheme="minorHAnsi" w:cs="B Nazanin" w:hint="cs"/>
                <w:bCs w:val="0"/>
                <w:rtl/>
                <w:lang w:bidi="prs-AF"/>
              </w:rPr>
              <w:t xml:space="preserve">  </w:t>
            </w:r>
            <w:r w:rsidRPr="00E3566E">
              <w:rPr>
                <w:rFonts w:eastAsiaTheme="minorHAnsi" w:cs="B Nazanin" w:hint="cs"/>
                <w:bCs w:val="0"/>
                <w:rtl/>
                <w:lang w:bidi="prs-AF"/>
              </w:rPr>
              <w:t xml:space="preserve"> </w:t>
            </w:r>
            <w:r w:rsidR="004B3A04" w:rsidRPr="00E3566E">
              <w:rPr>
                <w:rFonts w:eastAsiaTheme="minorHAnsi" w:cs="B Nazanin" w:hint="cs"/>
                <w:bCs w:val="0"/>
                <w:rtl/>
                <w:lang w:bidi="prs-AF"/>
              </w:rPr>
              <w:t xml:space="preserve">  </w:t>
            </w:r>
            <w:r w:rsidRPr="00E3566E">
              <w:rPr>
                <w:rFonts w:eastAsiaTheme="minorHAnsi" w:cs="B Nazanin" w:hint="cs"/>
                <w:bCs w:val="0"/>
                <w:rtl/>
                <w:lang w:bidi="prs-AF"/>
              </w:rPr>
              <w:t xml:space="preserve">  </w:t>
            </w:r>
            <w:r w:rsidR="00A822F4" w:rsidRPr="00E3566E">
              <w:rPr>
                <w:rFonts w:eastAsiaTheme="minorHAnsi" w:cs="B Nazanin" w:hint="cs"/>
                <w:bCs w:val="0"/>
                <w:rtl/>
                <w:lang w:bidi="prs-AF"/>
              </w:rPr>
              <w:t xml:space="preserve">         4</w:t>
            </w:r>
          </w:p>
        </w:tc>
        <w:tc>
          <w:tcPr>
            <w:tcW w:w="1769" w:type="dxa"/>
            <w:shd w:val="clear" w:color="auto" w:fill="00B050"/>
          </w:tcPr>
          <w:p w14:paraId="7D97E3E8" w14:textId="77777777" w:rsidR="00A822F4" w:rsidRPr="00E3566E" w:rsidRDefault="00A822F4" w:rsidP="002F68F8">
            <w:pPr>
              <w:tabs>
                <w:tab w:val="right" w:pos="3746"/>
              </w:tabs>
              <w:bidi/>
              <w:jc w:val="both"/>
              <w:rPr>
                <w:rFonts w:eastAsiaTheme="minorHAnsi" w:cs="B Nazanin"/>
                <w:bCs w:val="0"/>
                <w:lang w:bidi="prs-AF"/>
              </w:rPr>
            </w:pPr>
          </w:p>
          <w:p w14:paraId="470F4560" w14:textId="77777777" w:rsidR="00A822F4" w:rsidRPr="00E3566E" w:rsidRDefault="00A822F4" w:rsidP="002F68F8">
            <w:pPr>
              <w:tabs>
                <w:tab w:val="right" w:pos="3746"/>
              </w:tabs>
              <w:bidi/>
              <w:jc w:val="center"/>
              <w:rPr>
                <w:rFonts w:eastAsiaTheme="minorHAnsi" w:cs="B Nazanin"/>
                <w:bCs w:val="0"/>
                <w:rtl/>
                <w:lang w:bidi="prs-AF"/>
              </w:rPr>
            </w:pPr>
            <w:r w:rsidRPr="00E3566E">
              <w:rPr>
                <w:rFonts w:eastAsiaTheme="minorHAnsi" w:cs="B Nazanin"/>
                <w:bCs w:val="0"/>
                <w:lang w:bidi="prs-AF"/>
              </w:rPr>
              <w:t>III</w:t>
            </w:r>
          </w:p>
        </w:tc>
        <w:tc>
          <w:tcPr>
            <w:tcW w:w="1769" w:type="dxa"/>
            <w:shd w:val="clear" w:color="auto" w:fill="00B050"/>
          </w:tcPr>
          <w:p w14:paraId="2FE544B9" w14:textId="77777777" w:rsidR="00A822F4" w:rsidRPr="00E3566E" w:rsidRDefault="00A822F4" w:rsidP="002F68F8">
            <w:pPr>
              <w:tabs>
                <w:tab w:val="right" w:pos="3746"/>
              </w:tabs>
              <w:bidi/>
              <w:jc w:val="center"/>
              <w:rPr>
                <w:rFonts w:eastAsiaTheme="minorHAnsi" w:cs="B Nazanin"/>
                <w:bCs w:val="0"/>
                <w:lang w:bidi="prs-AF"/>
              </w:rPr>
            </w:pPr>
          </w:p>
          <w:p w14:paraId="098A46AD" w14:textId="4DCF20ED" w:rsidR="00A822F4" w:rsidRPr="00E3566E" w:rsidRDefault="00A822F4" w:rsidP="002F68F8">
            <w:pPr>
              <w:tabs>
                <w:tab w:val="right" w:pos="3746"/>
              </w:tabs>
              <w:bidi/>
              <w:jc w:val="center"/>
              <w:rPr>
                <w:rFonts w:eastAsiaTheme="minorHAnsi" w:cs="B Nazanin"/>
                <w:bCs w:val="0"/>
                <w:rtl/>
                <w:lang w:bidi="prs-AF"/>
              </w:rPr>
            </w:pPr>
            <w:r w:rsidRPr="00E3566E">
              <w:rPr>
                <w:rFonts w:eastAsiaTheme="minorHAnsi" w:cs="B Nazanin"/>
                <w:bCs w:val="0"/>
                <w:lang w:bidi="prs-AF"/>
              </w:rPr>
              <w:t>II</w:t>
            </w:r>
          </w:p>
        </w:tc>
        <w:tc>
          <w:tcPr>
            <w:tcW w:w="2054" w:type="dxa"/>
            <w:shd w:val="clear" w:color="auto" w:fill="FFFF00"/>
          </w:tcPr>
          <w:p w14:paraId="18C609AE" w14:textId="77777777" w:rsidR="00A822F4" w:rsidRPr="00E3566E" w:rsidRDefault="00A822F4" w:rsidP="002F68F8">
            <w:pPr>
              <w:tabs>
                <w:tab w:val="right" w:pos="3746"/>
              </w:tabs>
              <w:bidi/>
              <w:jc w:val="center"/>
              <w:rPr>
                <w:rFonts w:eastAsiaTheme="minorHAnsi" w:cs="B Nazanin"/>
                <w:bCs w:val="0"/>
                <w:rtl/>
                <w:lang w:bidi="prs-AF"/>
              </w:rPr>
            </w:pPr>
          </w:p>
          <w:p w14:paraId="006E1FD9" w14:textId="77777777" w:rsidR="00A822F4" w:rsidRPr="00E3566E" w:rsidRDefault="00A822F4" w:rsidP="002F68F8">
            <w:pPr>
              <w:tabs>
                <w:tab w:val="right" w:pos="3746"/>
              </w:tabs>
              <w:bidi/>
              <w:jc w:val="center"/>
              <w:rPr>
                <w:rFonts w:eastAsiaTheme="minorHAnsi" w:cs="B Nazanin"/>
                <w:bCs w:val="0"/>
                <w:lang w:bidi="ps-AF"/>
              </w:rPr>
            </w:pPr>
            <w:r w:rsidRPr="00E3566E">
              <w:rPr>
                <w:rFonts w:eastAsiaTheme="minorHAnsi" w:cs="B Nazanin"/>
                <w:bCs w:val="0"/>
                <w:lang w:bidi="ps-AF"/>
              </w:rPr>
              <w:t>I</w:t>
            </w:r>
          </w:p>
        </w:tc>
      </w:tr>
      <w:tr w:rsidR="00A822F4" w:rsidRPr="00E3566E" w14:paraId="16DB01A5" w14:textId="77777777" w:rsidTr="001435F4">
        <w:trPr>
          <w:trHeight w:val="1537"/>
        </w:trPr>
        <w:tc>
          <w:tcPr>
            <w:tcW w:w="1213" w:type="dxa"/>
            <w:vMerge/>
          </w:tcPr>
          <w:p w14:paraId="7329EEA6" w14:textId="77777777" w:rsidR="00A822F4" w:rsidRPr="00E3566E" w:rsidRDefault="00A822F4" w:rsidP="002F68F8">
            <w:pPr>
              <w:tabs>
                <w:tab w:val="right" w:pos="3746"/>
              </w:tabs>
              <w:bidi/>
              <w:jc w:val="both"/>
              <w:rPr>
                <w:rFonts w:eastAsiaTheme="minorHAnsi" w:cs="B Nazanin"/>
                <w:bCs w:val="0"/>
                <w:rtl/>
                <w:lang w:bidi="prs-AF"/>
              </w:rPr>
            </w:pPr>
          </w:p>
        </w:tc>
        <w:tc>
          <w:tcPr>
            <w:tcW w:w="1769" w:type="dxa"/>
            <w:shd w:val="clear" w:color="auto" w:fill="00B050"/>
          </w:tcPr>
          <w:p w14:paraId="2AB54816" w14:textId="77777777" w:rsidR="00A822F4" w:rsidRPr="00E3566E" w:rsidRDefault="00A822F4" w:rsidP="002F68F8">
            <w:pPr>
              <w:tabs>
                <w:tab w:val="right" w:pos="3746"/>
              </w:tabs>
              <w:bidi/>
              <w:jc w:val="both"/>
              <w:rPr>
                <w:rFonts w:eastAsiaTheme="minorHAnsi" w:cs="B Nazanin"/>
                <w:bCs w:val="0"/>
                <w:lang w:bidi="prs-AF"/>
              </w:rPr>
            </w:pPr>
          </w:p>
          <w:p w14:paraId="079B33E9" w14:textId="77777777" w:rsidR="00A822F4" w:rsidRPr="00E3566E" w:rsidRDefault="00A822F4" w:rsidP="002F68F8">
            <w:pPr>
              <w:tabs>
                <w:tab w:val="right" w:pos="3746"/>
              </w:tabs>
              <w:bidi/>
              <w:jc w:val="center"/>
              <w:rPr>
                <w:rFonts w:eastAsiaTheme="minorHAnsi" w:cs="B Nazanin"/>
                <w:bCs w:val="0"/>
                <w:rtl/>
                <w:lang w:bidi="prs-AF"/>
              </w:rPr>
            </w:pPr>
            <w:r w:rsidRPr="00E3566E">
              <w:rPr>
                <w:rFonts w:eastAsiaTheme="minorHAnsi" w:cs="B Nazanin"/>
                <w:bCs w:val="0"/>
                <w:lang w:bidi="prs-AF"/>
              </w:rPr>
              <w:t>VI</w:t>
            </w:r>
          </w:p>
        </w:tc>
        <w:tc>
          <w:tcPr>
            <w:tcW w:w="1769" w:type="dxa"/>
            <w:shd w:val="clear" w:color="auto" w:fill="FFFF00"/>
          </w:tcPr>
          <w:p w14:paraId="682322CC" w14:textId="41C242D8" w:rsidR="00A822F4" w:rsidRPr="00E3566E" w:rsidRDefault="00A822F4" w:rsidP="002F68F8">
            <w:pPr>
              <w:tabs>
                <w:tab w:val="right" w:pos="3746"/>
              </w:tabs>
              <w:bidi/>
              <w:jc w:val="center"/>
              <w:rPr>
                <w:rFonts w:eastAsiaTheme="minorHAnsi" w:cs="B Nazanin"/>
                <w:bCs w:val="0"/>
                <w:lang w:bidi="prs-AF"/>
              </w:rPr>
            </w:pPr>
          </w:p>
          <w:p w14:paraId="26FACBF2" w14:textId="548B3DC5" w:rsidR="00A822F4" w:rsidRPr="00E3566E" w:rsidRDefault="0039518E" w:rsidP="002F68F8">
            <w:pPr>
              <w:tabs>
                <w:tab w:val="right" w:pos="3746"/>
              </w:tabs>
              <w:bidi/>
              <w:jc w:val="center"/>
              <w:rPr>
                <w:rFonts w:eastAsiaTheme="minorHAnsi" w:cs="B Nazanin"/>
                <w:bCs w:val="0"/>
                <w:rtl/>
                <w:lang w:bidi="prs-AF"/>
              </w:rPr>
            </w:pPr>
            <w:r w:rsidRPr="00E3566E">
              <w:rPr>
                <w:rFonts w:eastAsiaTheme="minorHAnsi" w:cs="B Nazanin"/>
                <w:bCs w:val="0"/>
                <w:noProof/>
                <w:rtl/>
              </w:rPr>
              <mc:AlternateContent>
                <mc:Choice Requires="wps">
                  <w:drawing>
                    <wp:anchor distT="0" distB="0" distL="114300" distR="114300" simplePos="0" relativeHeight="251660288" behindDoc="0" locked="0" layoutInCell="1" allowOverlap="1" wp14:anchorId="6B4ADBFC" wp14:editId="77AB8427">
                      <wp:simplePos x="0" y="0"/>
                      <wp:positionH relativeFrom="column">
                        <wp:posOffset>546100</wp:posOffset>
                      </wp:positionH>
                      <wp:positionV relativeFrom="paragraph">
                        <wp:posOffset>38637</wp:posOffset>
                      </wp:positionV>
                      <wp:extent cx="393065" cy="478155"/>
                      <wp:effectExtent l="38100" t="38100" r="26035" b="55245"/>
                      <wp:wrapNone/>
                      <wp:docPr id="4" name="4-Point Star 4"/>
                      <wp:cNvGraphicFramePr/>
                      <a:graphic xmlns:a="http://schemas.openxmlformats.org/drawingml/2006/main">
                        <a:graphicData uri="http://schemas.microsoft.com/office/word/2010/wordprocessingShape">
                          <wps:wsp>
                            <wps:cNvSpPr/>
                            <wps:spPr>
                              <a:xfrm>
                                <a:off x="0" y="0"/>
                                <a:ext cx="393065" cy="478155"/>
                              </a:xfrm>
                              <a:prstGeom prst="star4">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3099A6C"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Point Star 4" o:spid="_x0000_s1026" type="#_x0000_t187" style="position:absolute;margin-left:43pt;margin-top:3.05pt;width:30.95pt;height:37.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" fillcolor="white [3201]" strokecolor="#70ad47 [3209]" strokeweight="1pt"/>
                  </w:pict>
                </mc:Fallback>
              </mc:AlternateContent>
            </w:r>
            <w:r w:rsidR="00A822F4" w:rsidRPr="00E3566E">
              <w:rPr>
                <w:rFonts w:eastAsiaTheme="minorHAnsi" w:cs="B Nazanin"/>
                <w:bCs w:val="0"/>
                <w:lang w:bidi="prs-AF"/>
              </w:rPr>
              <w:t>V</w:t>
            </w:r>
          </w:p>
        </w:tc>
        <w:tc>
          <w:tcPr>
            <w:tcW w:w="2054" w:type="dxa"/>
            <w:shd w:val="clear" w:color="auto" w:fill="FF0000"/>
          </w:tcPr>
          <w:p w14:paraId="7E6EC29A" w14:textId="77777777" w:rsidR="00A822F4" w:rsidRPr="00E3566E" w:rsidRDefault="00A822F4" w:rsidP="002F68F8">
            <w:pPr>
              <w:tabs>
                <w:tab w:val="right" w:pos="3746"/>
              </w:tabs>
              <w:bidi/>
              <w:jc w:val="both"/>
              <w:rPr>
                <w:rFonts w:eastAsiaTheme="minorHAnsi" w:cs="B Nazanin"/>
                <w:bCs w:val="0"/>
                <w:lang w:bidi="prs-AF"/>
              </w:rPr>
            </w:pPr>
          </w:p>
          <w:p w14:paraId="7A2C76EB" w14:textId="77777777" w:rsidR="00A822F4" w:rsidRPr="00E3566E" w:rsidRDefault="00A822F4" w:rsidP="002F68F8">
            <w:pPr>
              <w:tabs>
                <w:tab w:val="right" w:pos="3746"/>
              </w:tabs>
              <w:bidi/>
              <w:jc w:val="center"/>
              <w:rPr>
                <w:rFonts w:eastAsiaTheme="minorHAnsi" w:cs="B Nazanin"/>
                <w:bCs w:val="0"/>
                <w:rtl/>
                <w:lang w:bidi="prs-AF"/>
              </w:rPr>
            </w:pPr>
            <w:r w:rsidRPr="00E3566E">
              <w:rPr>
                <w:rFonts w:eastAsiaTheme="minorHAnsi" w:cs="B Nazanin"/>
                <w:bCs w:val="0"/>
                <w:lang w:bidi="prs-AF"/>
              </w:rPr>
              <w:t>VII</w:t>
            </w:r>
          </w:p>
        </w:tc>
      </w:tr>
      <w:tr w:rsidR="00A822F4" w:rsidRPr="00E3566E" w14:paraId="6FAB4492" w14:textId="77777777" w:rsidTr="001435F4">
        <w:trPr>
          <w:trHeight w:val="1537"/>
        </w:trPr>
        <w:tc>
          <w:tcPr>
            <w:tcW w:w="1213" w:type="dxa"/>
            <w:vMerge/>
          </w:tcPr>
          <w:p w14:paraId="6ADADC8C" w14:textId="77777777" w:rsidR="00A822F4" w:rsidRPr="00E3566E" w:rsidRDefault="00A822F4" w:rsidP="002F68F8">
            <w:pPr>
              <w:tabs>
                <w:tab w:val="right" w:pos="3746"/>
              </w:tabs>
              <w:bidi/>
              <w:jc w:val="both"/>
              <w:rPr>
                <w:rFonts w:eastAsiaTheme="minorHAnsi" w:cs="B Nazanin"/>
                <w:bCs w:val="0"/>
                <w:rtl/>
                <w:lang w:bidi="prs-AF"/>
              </w:rPr>
            </w:pPr>
          </w:p>
        </w:tc>
        <w:tc>
          <w:tcPr>
            <w:tcW w:w="1769" w:type="dxa"/>
            <w:shd w:val="clear" w:color="auto" w:fill="FFFF00"/>
          </w:tcPr>
          <w:p w14:paraId="694BDD3E" w14:textId="77777777" w:rsidR="00A822F4" w:rsidRPr="00E3566E" w:rsidRDefault="00A822F4" w:rsidP="002F68F8">
            <w:pPr>
              <w:tabs>
                <w:tab w:val="right" w:pos="3746"/>
              </w:tabs>
              <w:bidi/>
              <w:jc w:val="both"/>
              <w:rPr>
                <w:rFonts w:eastAsiaTheme="minorHAnsi" w:cs="B Nazanin"/>
                <w:bCs w:val="0"/>
                <w:lang w:bidi="prs-AF"/>
              </w:rPr>
            </w:pPr>
          </w:p>
          <w:p w14:paraId="1E73936E" w14:textId="77777777" w:rsidR="00A822F4" w:rsidRPr="00E3566E" w:rsidRDefault="00A822F4" w:rsidP="002F68F8">
            <w:pPr>
              <w:tabs>
                <w:tab w:val="right" w:pos="3746"/>
              </w:tabs>
              <w:bidi/>
              <w:jc w:val="center"/>
              <w:rPr>
                <w:rFonts w:eastAsiaTheme="minorHAnsi" w:cs="B Nazanin"/>
                <w:bCs w:val="0"/>
                <w:rtl/>
                <w:lang w:bidi="prs-AF"/>
              </w:rPr>
            </w:pPr>
            <w:r w:rsidRPr="00E3566E">
              <w:rPr>
                <w:rFonts w:eastAsiaTheme="minorHAnsi" w:cs="B Nazanin"/>
                <w:bCs w:val="0"/>
                <w:lang w:bidi="prs-AF"/>
              </w:rPr>
              <w:t>IX</w:t>
            </w:r>
          </w:p>
        </w:tc>
        <w:tc>
          <w:tcPr>
            <w:tcW w:w="1769" w:type="dxa"/>
            <w:shd w:val="clear" w:color="auto" w:fill="FF0000"/>
          </w:tcPr>
          <w:p w14:paraId="52EB98C2" w14:textId="77777777" w:rsidR="00A822F4" w:rsidRPr="00E3566E" w:rsidRDefault="00A822F4" w:rsidP="002F68F8">
            <w:pPr>
              <w:tabs>
                <w:tab w:val="right" w:pos="3746"/>
              </w:tabs>
              <w:bidi/>
              <w:jc w:val="both"/>
              <w:rPr>
                <w:rFonts w:eastAsiaTheme="minorHAnsi" w:cs="B Nazanin"/>
                <w:bCs w:val="0"/>
                <w:lang w:bidi="prs-AF"/>
              </w:rPr>
            </w:pPr>
          </w:p>
          <w:p w14:paraId="3350345A" w14:textId="77777777" w:rsidR="00A822F4" w:rsidRPr="00E3566E" w:rsidRDefault="00A822F4" w:rsidP="002F68F8">
            <w:pPr>
              <w:tabs>
                <w:tab w:val="right" w:pos="3746"/>
              </w:tabs>
              <w:bidi/>
              <w:jc w:val="center"/>
              <w:rPr>
                <w:rFonts w:eastAsiaTheme="minorHAnsi" w:cs="B Nazanin"/>
                <w:bCs w:val="0"/>
                <w:rtl/>
                <w:lang w:bidi="prs-AF"/>
              </w:rPr>
            </w:pPr>
            <w:r w:rsidRPr="00E3566E">
              <w:rPr>
                <w:rFonts w:eastAsiaTheme="minorHAnsi" w:cs="B Nazanin"/>
                <w:bCs w:val="0"/>
                <w:lang w:bidi="prs-AF"/>
              </w:rPr>
              <w:t>IV</w:t>
            </w:r>
          </w:p>
        </w:tc>
        <w:tc>
          <w:tcPr>
            <w:tcW w:w="2054" w:type="dxa"/>
            <w:shd w:val="clear" w:color="auto" w:fill="FF0000"/>
          </w:tcPr>
          <w:p w14:paraId="26F52D6C" w14:textId="77777777" w:rsidR="00A822F4" w:rsidRPr="00E3566E" w:rsidRDefault="00A822F4" w:rsidP="002F68F8">
            <w:pPr>
              <w:tabs>
                <w:tab w:val="right" w:pos="3746"/>
              </w:tabs>
              <w:bidi/>
              <w:jc w:val="both"/>
              <w:rPr>
                <w:rFonts w:eastAsiaTheme="minorHAnsi" w:cs="B Nazanin"/>
                <w:bCs w:val="0"/>
                <w:lang w:bidi="prs-AF"/>
              </w:rPr>
            </w:pPr>
          </w:p>
          <w:p w14:paraId="26DC6213" w14:textId="77777777" w:rsidR="00A822F4" w:rsidRPr="00E3566E" w:rsidRDefault="00A822F4" w:rsidP="002F68F8">
            <w:pPr>
              <w:tabs>
                <w:tab w:val="right" w:pos="3746"/>
              </w:tabs>
              <w:bidi/>
              <w:jc w:val="center"/>
              <w:rPr>
                <w:rFonts w:eastAsiaTheme="minorHAnsi" w:cs="B Nazanin"/>
                <w:bCs w:val="0"/>
                <w:rtl/>
                <w:lang w:bidi="prs-AF"/>
              </w:rPr>
            </w:pPr>
            <w:r w:rsidRPr="00E3566E">
              <w:rPr>
                <w:rFonts w:eastAsiaTheme="minorHAnsi" w:cs="B Nazanin"/>
                <w:bCs w:val="0"/>
                <w:lang w:bidi="prs-AF"/>
              </w:rPr>
              <w:t>IIX</w:t>
            </w:r>
          </w:p>
        </w:tc>
      </w:tr>
    </w:tbl>
    <w:p w14:paraId="187294CB" w14:textId="3A054E2D" w:rsidR="00A822F4" w:rsidRPr="00E3566E" w:rsidRDefault="00A822F4" w:rsidP="002F68F8">
      <w:pPr>
        <w:tabs>
          <w:tab w:val="right" w:pos="3746"/>
        </w:tabs>
        <w:bidi/>
        <w:jc w:val="both"/>
        <w:rPr>
          <w:rFonts w:eastAsiaTheme="minorHAnsi" w:cs="B Nazanin"/>
          <w:bCs w:val="0"/>
          <w:rtl/>
          <w:lang w:bidi="prs-AF"/>
        </w:rPr>
      </w:pPr>
      <w:r w:rsidRPr="00E3566E">
        <w:rPr>
          <w:rFonts w:eastAsiaTheme="minorHAnsi" w:cs="B Nazanin" w:hint="cs"/>
          <w:bCs w:val="0"/>
          <w:rtl/>
          <w:lang w:bidi="prs-AF"/>
        </w:rPr>
        <w:t xml:space="preserve">با درنظر داشت </w:t>
      </w:r>
      <w:r w:rsidR="000B2688" w:rsidRPr="00E3566E">
        <w:rPr>
          <w:rFonts w:eastAsiaTheme="minorHAnsi" w:cs="B Nazanin" w:hint="cs"/>
          <w:bCs w:val="0"/>
          <w:rtl/>
          <w:lang w:bidi="prs-AF"/>
        </w:rPr>
        <w:t>نتایج</w:t>
      </w:r>
      <w:r w:rsidRPr="00E3566E">
        <w:rPr>
          <w:rFonts w:eastAsiaTheme="minorHAnsi" w:cs="B Nazanin" w:hint="cs"/>
          <w:bCs w:val="0"/>
          <w:rtl/>
          <w:lang w:bidi="prs-AF"/>
        </w:rPr>
        <w:t xml:space="preserve"> بدست آمده از تحلیل عوامل محیطی داخلی و خارجی موقعیت </w:t>
      </w:r>
      <w:r w:rsidR="00CD70BF" w:rsidRPr="00E3566E">
        <w:rPr>
          <w:rFonts w:eastAsiaTheme="minorHAnsi" w:cs="B Nazanin" w:hint="cs"/>
          <w:bCs w:val="0"/>
          <w:rtl/>
          <w:lang w:bidi="fa-IR"/>
        </w:rPr>
        <w:t xml:space="preserve">پوهنحی حقوق و علوم سیاسی </w:t>
      </w:r>
      <w:r w:rsidRPr="00E3566E">
        <w:rPr>
          <w:rFonts w:eastAsiaTheme="minorHAnsi" w:cs="B Nazanin" w:hint="cs"/>
          <w:bCs w:val="0"/>
          <w:rtl/>
          <w:lang w:bidi="prs-AF"/>
        </w:rPr>
        <w:t xml:space="preserve">در جایگاه حفظ و </w:t>
      </w:r>
      <w:r w:rsidR="005465C5" w:rsidRPr="00E3566E">
        <w:rPr>
          <w:rFonts w:eastAsiaTheme="minorHAnsi" w:cs="B Nazanin" w:hint="cs"/>
          <w:bCs w:val="0"/>
          <w:rtl/>
          <w:lang w:bidi="fa-IR"/>
        </w:rPr>
        <w:t>رقابتی</w:t>
      </w:r>
      <w:r w:rsidRPr="00E3566E">
        <w:rPr>
          <w:rFonts w:eastAsiaTheme="minorHAnsi" w:cs="B Nazanin" w:hint="cs"/>
          <w:bCs w:val="0"/>
          <w:rtl/>
          <w:lang w:bidi="prs-AF"/>
        </w:rPr>
        <w:t xml:space="preserve"> تعین </w:t>
      </w:r>
      <w:r w:rsidR="005465C5" w:rsidRPr="00E3566E">
        <w:rPr>
          <w:rFonts w:eastAsiaTheme="minorHAnsi" w:cs="B Nazanin" w:hint="cs"/>
          <w:bCs w:val="0"/>
          <w:rtl/>
          <w:lang w:bidi="prs-AF"/>
        </w:rPr>
        <w:t>شد</w:t>
      </w:r>
      <w:r w:rsidRPr="00E3566E">
        <w:rPr>
          <w:rFonts w:eastAsiaTheme="minorHAnsi" w:cs="B Nazanin" w:hint="cs"/>
          <w:bCs w:val="0"/>
          <w:rtl/>
          <w:lang w:bidi="prs-AF"/>
        </w:rPr>
        <w:t>.</w:t>
      </w:r>
    </w:p>
    <w:p w14:paraId="3C31452E" w14:textId="77777777" w:rsidR="001435F4" w:rsidRPr="00E3566E" w:rsidRDefault="001435F4" w:rsidP="002F68F8">
      <w:pPr>
        <w:tabs>
          <w:tab w:val="right" w:pos="3746"/>
        </w:tabs>
        <w:bidi/>
        <w:jc w:val="both"/>
        <w:rPr>
          <w:rFonts w:eastAsiaTheme="minorHAnsi" w:cs="B Nazanin"/>
          <w:bCs w:val="0"/>
          <w:rtl/>
          <w:lang w:bidi="prs-AF"/>
        </w:rPr>
      </w:pPr>
    </w:p>
    <w:p w14:paraId="431FEE1E" w14:textId="77777777" w:rsidR="004B3A04" w:rsidRPr="00E3566E" w:rsidRDefault="004B3A04" w:rsidP="004B3A04">
      <w:pPr>
        <w:tabs>
          <w:tab w:val="right" w:pos="3746"/>
        </w:tabs>
        <w:bidi/>
        <w:jc w:val="both"/>
        <w:rPr>
          <w:rFonts w:eastAsiaTheme="minorHAnsi" w:cs="B Nazanin"/>
          <w:bCs w:val="0"/>
          <w:rtl/>
          <w:lang w:bidi="prs-AF"/>
        </w:rPr>
      </w:pPr>
    </w:p>
    <w:p w14:paraId="3E1C9CC8" w14:textId="77777777" w:rsidR="004B3A04" w:rsidRPr="00E3566E" w:rsidRDefault="004B3A04" w:rsidP="004B3A04">
      <w:pPr>
        <w:tabs>
          <w:tab w:val="right" w:pos="3746"/>
        </w:tabs>
        <w:bidi/>
        <w:jc w:val="both"/>
        <w:rPr>
          <w:rFonts w:eastAsiaTheme="minorHAnsi" w:cs="B Nazanin"/>
          <w:bCs w:val="0"/>
          <w:rtl/>
          <w:lang w:bidi="prs-AF"/>
        </w:rPr>
      </w:pPr>
    </w:p>
    <w:p w14:paraId="3AFEC1DA" w14:textId="77777777" w:rsidR="004B3A04" w:rsidRPr="00E3566E" w:rsidRDefault="004B3A04" w:rsidP="004B3A04">
      <w:pPr>
        <w:tabs>
          <w:tab w:val="right" w:pos="3746"/>
        </w:tabs>
        <w:bidi/>
        <w:jc w:val="both"/>
        <w:rPr>
          <w:rFonts w:eastAsiaTheme="minorHAnsi" w:cs="B Nazanin"/>
          <w:bCs w:val="0"/>
          <w:rtl/>
          <w:lang w:bidi="prs-AF"/>
        </w:rPr>
      </w:pPr>
    </w:p>
    <w:p w14:paraId="5A5FA794" w14:textId="77777777" w:rsidR="004B3A04" w:rsidRPr="00E3566E" w:rsidRDefault="004B3A04" w:rsidP="004B3A04">
      <w:pPr>
        <w:tabs>
          <w:tab w:val="right" w:pos="3746"/>
        </w:tabs>
        <w:bidi/>
        <w:jc w:val="both"/>
        <w:rPr>
          <w:rFonts w:eastAsiaTheme="minorHAnsi" w:cs="B Nazanin"/>
          <w:bCs w:val="0"/>
          <w:rtl/>
          <w:lang w:bidi="prs-AF"/>
        </w:rPr>
      </w:pPr>
    </w:p>
    <w:p w14:paraId="22ACBB60" w14:textId="77777777" w:rsidR="004B3A04" w:rsidRPr="00E3566E" w:rsidRDefault="004B3A04" w:rsidP="004B3A04">
      <w:pPr>
        <w:tabs>
          <w:tab w:val="right" w:pos="3746"/>
        </w:tabs>
        <w:bidi/>
        <w:jc w:val="both"/>
        <w:rPr>
          <w:rFonts w:eastAsiaTheme="minorHAnsi" w:cs="B Nazanin"/>
          <w:bCs w:val="0"/>
          <w:rtl/>
          <w:lang w:bidi="prs-AF"/>
        </w:rPr>
      </w:pPr>
    </w:p>
    <w:p w14:paraId="579D06D9" w14:textId="1B90EA6A" w:rsidR="004B3A04" w:rsidRPr="00E3566E" w:rsidRDefault="004B3A04" w:rsidP="004B3A04">
      <w:pPr>
        <w:tabs>
          <w:tab w:val="right" w:pos="3746"/>
        </w:tabs>
        <w:bidi/>
        <w:jc w:val="center"/>
        <w:rPr>
          <w:rFonts w:eastAsiaTheme="minorHAnsi" w:cs="B Nazanin"/>
          <w:bCs w:val="0"/>
          <w:rtl/>
          <w:lang w:bidi="prs-AF"/>
        </w:rPr>
      </w:pPr>
      <w:r w:rsidRPr="00E3566E">
        <w:rPr>
          <w:rFonts w:eastAsiaTheme="minorHAnsi" w:cs="B Nazanin" w:hint="cs"/>
          <w:bCs w:val="0"/>
          <w:rtl/>
          <w:lang w:bidi="prs-AF"/>
        </w:rPr>
        <w:lastRenderedPageBreak/>
        <w:t>جدول تعیین حالت استراتیژیک</w:t>
      </w:r>
    </w:p>
    <w:tbl>
      <w:tblPr>
        <w:tblStyle w:val="TableGrid6"/>
        <w:tblW w:w="6946" w:type="dxa"/>
        <w:tblInd w:w="1129" w:type="dxa"/>
        <w:tblLayout w:type="fixed"/>
        <w:tblLook w:val="04A0" w:firstRow="1" w:lastRow="0" w:firstColumn="1" w:lastColumn="0" w:noHBand="0" w:noVBand="1"/>
      </w:tblPr>
      <w:tblGrid>
        <w:gridCol w:w="2972"/>
        <w:gridCol w:w="2977"/>
        <w:gridCol w:w="997"/>
      </w:tblGrid>
      <w:tr w:rsidR="00A822F4" w:rsidRPr="00E3566E" w14:paraId="3D0D5B77" w14:textId="77777777" w:rsidTr="001435F4">
        <w:trPr>
          <w:trHeight w:val="351"/>
        </w:trPr>
        <w:tc>
          <w:tcPr>
            <w:tcW w:w="6946" w:type="dxa"/>
            <w:gridSpan w:val="3"/>
            <w:shd w:val="clear" w:color="auto" w:fill="FFFFFF" w:themeFill="background1"/>
          </w:tcPr>
          <w:p w14:paraId="19773AA1" w14:textId="3598B21C" w:rsidR="00A822F4" w:rsidRPr="00E3566E" w:rsidRDefault="00A822F4" w:rsidP="002F68F8">
            <w:pPr>
              <w:tabs>
                <w:tab w:val="center" w:pos="3444"/>
                <w:tab w:val="right" w:pos="3746"/>
              </w:tabs>
              <w:bidi/>
              <w:jc w:val="center"/>
              <w:rPr>
                <w:rFonts w:eastAsiaTheme="minorHAnsi" w:cs="B Nazanin"/>
                <w:b/>
                <w:lang w:bidi="prs-AF"/>
              </w:rPr>
            </w:pPr>
            <w:r w:rsidRPr="00E3566E">
              <w:rPr>
                <w:rFonts w:eastAsiaTheme="minorHAnsi" w:cs="B Nazanin"/>
                <w:b/>
                <w:rtl/>
                <w:lang w:bidi="ps-AF"/>
              </w:rPr>
              <w:t>نمره نهایی ماتریس ارزیابی عوامل داخلی</w:t>
            </w:r>
            <w:r w:rsidRPr="00E3566E">
              <w:rPr>
                <w:rFonts w:eastAsiaTheme="minorHAnsi" w:cs="B Nazanin"/>
                <w:b/>
                <w:rtl/>
                <w:lang w:bidi="fa-IR"/>
              </w:rPr>
              <w:t>(</w:t>
            </w:r>
            <w:r w:rsidR="00CD70BF" w:rsidRPr="00E3566E">
              <w:rPr>
                <w:rFonts w:asciiTheme="majorBidi" w:hAnsiTheme="majorBidi" w:cs="B Nazanin"/>
                <w:b/>
                <w:bCs w:val="0"/>
                <w:color w:val="000000"/>
              </w:rPr>
              <w:t>2.7979</w:t>
            </w:r>
            <w:r w:rsidRPr="00E3566E">
              <w:rPr>
                <w:rFonts w:eastAsiaTheme="minorHAnsi" w:cs="B Nazanin"/>
                <w:b/>
                <w:rtl/>
                <w:lang w:bidi="fa-IR"/>
              </w:rPr>
              <w:t xml:space="preserve">) </w:t>
            </w:r>
          </w:p>
          <w:p w14:paraId="0E10FED8" w14:textId="5F95A4FD" w:rsidR="00A822F4" w:rsidRPr="00E3566E" w:rsidRDefault="00CD70BF" w:rsidP="002F68F8">
            <w:pPr>
              <w:tabs>
                <w:tab w:val="left" w:pos="2522"/>
                <w:tab w:val="right" w:pos="3746"/>
                <w:tab w:val="center" w:pos="3867"/>
              </w:tabs>
              <w:bidi/>
              <w:rPr>
                <w:rFonts w:asciiTheme="majorBidi" w:eastAsiaTheme="minorHAnsi" w:hAnsiTheme="majorBidi" w:cs="B Nazanin"/>
              </w:rPr>
            </w:pPr>
            <w:r w:rsidRPr="00E3566E">
              <w:rPr>
                <w:rFonts w:asciiTheme="majorBidi" w:eastAsiaTheme="minorHAnsi" w:hAnsiTheme="majorBidi" w:cs="B Nazanin"/>
              </w:rPr>
              <w:tab/>
            </w:r>
            <w:r w:rsidRPr="00E3566E">
              <w:rPr>
                <w:rFonts w:asciiTheme="majorBidi" w:eastAsiaTheme="minorHAnsi" w:hAnsiTheme="majorBidi" w:cs="B Nazanin"/>
              </w:rPr>
              <w:tab/>
              <w:t>2.5</w:t>
            </w:r>
          </w:p>
        </w:tc>
      </w:tr>
      <w:tr w:rsidR="00A822F4" w:rsidRPr="00E3566E" w14:paraId="1B1E8624" w14:textId="77777777" w:rsidTr="001435F4">
        <w:trPr>
          <w:trHeight w:val="2348"/>
        </w:trPr>
        <w:tc>
          <w:tcPr>
            <w:tcW w:w="2972" w:type="dxa"/>
            <w:shd w:val="clear" w:color="auto" w:fill="FFFF00"/>
            <w:vAlign w:val="center"/>
          </w:tcPr>
          <w:p w14:paraId="447ACA82" w14:textId="77777777" w:rsidR="00A822F4" w:rsidRPr="00E3566E" w:rsidRDefault="00A822F4" w:rsidP="002F68F8">
            <w:pPr>
              <w:tabs>
                <w:tab w:val="right" w:pos="3746"/>
              </w:tabs>
              <w:bidi/>
              <w:jc w:val="center"/>
              <w:rPr>
                <w:rFonts w:eastAsiaTheme="minorHAnsi" w:cs="B Nazanin"/>
                <w:b/>
              </w:rPr>
            </w:pPr>
            <w:r w:rsidRPr="00E3566E">
              <w:rPr>
                <w:rFonts w:eastAsiaTheme="minorHAnsi" w:cs="B Nazanin"/>
                <w:b/>
                <w:rtl/>
              </w:rPr>
              <w:t>استرا تیژی های محافظه کارانه</w:t>
            </w:r>
            <w:r w:rsidRPr="00E3566E">
              <w:rPr>
                <w:rFonts w:eastAsiaTheme="minorHAnsi" w:cs="B Nazanin"/>
                <w:b/>
                <w:rtl/>
              </w:rPr>
              <w:br/>
            </w:r>
            <w:r w:rsidRPr="00E3566E">
              <w:rPr>
                <w:rFonts w:eastAsiaTheme="minorHAnsi" w:cs="B Nazanin"/>
                <w:b/>
                <w:color w:val="FFFFFF" w:themeColor="background1"/>
                <w:rtl/>
              </w:rPr>
              <w:t xml:space="preserve"> </w:t>
            </w:r>
          </w:p>
        </w:tc>
        <w:tc>
          <w:tcPr>
            <w:tcW w:w="2977" w:type="dxa"/>
            <w:shd w:val="clear" w:color="auto" w:fill="00B050"/>
            <w:vAlign w:val="center"/>
          </w:tcPr>
          <w:p w14:paraId="35B7B4BE" w14:textId="77777777" w:rsidR="00A822F4" w:rsidRPr="00E3566E" w:rsidRDefault="00A822F4" w:rsidP="002F68F8">
            <w:pPr>
              <w:tabs>
                <w:tab w:val="right" w:pos="3746"/>
              </w:tabs>
              <w:bidi/>
              <w:jc w:val="center"/>
              <w:rPr>
                <w:rFonts w:eastAsiaTheme="minorHAnsi" w:cs="B Nazanin"/>
                <w:b/>
                <w:rtl/>
              </w:rPr>
            </w:pPr>
          </w:p>
          <w:p w14:paraId="639DBCDB" w14:textId="77777777" w:rsidR="00A822F4" w:rsidRPr="00E3566E" w:rsidRDefault="00A822F4" w:rsidP="002F68F8">
            <w:pPr>
              <w:tabs>
                <w:tab w:val="right" w:pos="3746"/>
              </w:tabs>
              <w:bidi/>
              <w:jc w:val="center"/>
              <w:rPr>
                <w:rFonts w:eastAsiaTheme="minorHAnsi" w:cs="B Nazanin"/>
                <w:b/>
                <w:rtl/>
              </w:rPr>
            </w:pPr>
            <w:r w:rsidRPr="00E3566E">
              <w:rPr>
                <w:rFonts w:eastAsiaTheme="minorHAnsi" w:cs="B Nazanin"/>
                <w:b/>
                <w:rtl/>
              </w:rPr>
              <w:t>استرا تیژی های تهاجمی</w:t>
            </w:r>
          </w:p>
          <w:p w14:paraId="3563039D" w14:textId="330F80B5" w:rsidR="00A822F4" w:rsidRPr="00E3566E" w:rsidRDefault="00A822F4" w:rsidP="002F68F8">
            <w:pPr>
              <w:tabs>
                <w:tab w:val="right" w:pos="3746"/>
              </w:tabs>
              <w:bidi/>
              <w:jc w:val="center"/>
              <w:rPr>
                <w:rFonts w:eastAsiaTheme="minorHAnsi" w:cs="B Nazanin"/>
                <w:b/>
                <w:color w:val="FFFFFF" w:themeColor="background1"/>
              </w:rPr>
            </w:pPr>
          </w:p>
        </w:tc>
        <w:tc>
          <w:tcPr>
            <w:tcW w:w="997" w:type="dxa"/>
            <w:vMerge w:val="restart"/>
            <w:textDirection w:val="tbRl"/>
          </w:tcPr>
          <w:p w14:paraId="2E72ADDC" w14:textId="77777777" w:rsidR="00210ECA" w:rsidRPr="00E3566E" w:rsidRDefault="00A822F4" w:rsidP="002F68F8">
            <w:pPr>
              <w:tabs>
                <w:tab w:val="center" w:pos="3444"/>
                <w:tab w:val="right" w:pos="3746"/>
              </w:tabs>
              <w:bidi/>
              <w:rPr>
                <w:rFonts w:eastAsiaTheme="minorHAnsi" w:cs="B Nazanin"/>
                <w:rtl/>
              </w:rPr>
            </w:pPr>
            <w:r w:rsidRPr="00E3566E">
              <w:rPr>
                <w:rFonts w:eastAsiaTheme="minorHAnsi" w:cs="B Nazanin"/>
                <w:b/>
                <w:rtl/>
                <w:lang w:bidi="ps-AF"/>
              </w:rPr>
              <w:t xml:space="preserve">نمره نهایی ماتریس ارزیابی عوامل </w:t>
            </w:r>
            <w:r w:rsidRPr="00E3566E">
              <w:rPr>
                <w:rFonts w:eastAsiaTheme="minorHAnsi" w:cs="B Nazanin"/>
                <w:b/>
                <w:rtl/>
                <w:lang w:bidi="fa-IR"/>
              </w:rPr>
              <w:t>خارجی(</w:t>
            </w:r>
            <w:r w:rsidR="00CD70BF" w:rsidRPr="00E3566E">
              <w:rPr>
                <w:rFonts w:cs="B Nazanin"/>
                <w:b/>
                <w:bCs w:val="0"/>
                <w:color w:val="000000"/>
              </w:rPr>
              <w:t>2.4700</w:t>
            </w:r>
            <w:r w:rsidRPr="00E3566E">
              <w:rPr>
                <w:rFonts w:eastAsiaTheme="minorHAnsi" w:cs="B Nazanin"/>
                <w:b/>
                <w:rtl/>
                <w:lang w:bidi="fa-IR"/>
              </w:rPr>
              <w:t>)</w:t>
            </w:r>
            <w:r w:rsidRPr="00E3566E">
              <w:rPr>
                <w:rFonts w:eastAsiaTheme="minorHAnsi" w:cs="B Nazanin"/>
                <w:rtl/>
              </w:rPr>
              <w:t xml:space="preserve"> </w:t>
            </w:r>
          </w:p>
          <w:p w14:paraId="328E60A6" w14:textId="6C476B88" w:rsidR="00A822F4" w:rsidRPr="00E3566E" w:rsidRDefault="00210ECA" w:rsidP="002F68F8">
            <w:pPr>
              <w:tabs>
                <w:tab w:val="center" w:pos="3444"/>
                <w:tab w:val="right" w:pos="3746"/>
              </w:tabs>
              <w:bidi/>
              <w:rPr>
                <w:rFonts w:eastAsiaTheme="minorHAnsi" w:cs="B Nazanin"/>
                <w:b/>
                <w:lang w:bidi="fa-IR"/>
              </w:rPr>
            </w:pPr>
            <w:r w:rsidRPr="00E3566E">
              <w:rPr>
                <w:rFonts w:eastAsiaTheme="minorHAnsi" w:cs="B Nazanin" w:hint="cs"/>
                <w:rtl/>
              </w:rPr>
              <w:t xml:space="preserve">                                 </w:t>
            </w:r>
            <w:r w:rsidRPr="00E3566E">
              <w:rPr>
                <w:rFonts w:eastAsiaTheme="minorHAnsi" w:cs="B Nazanin"/>
              </w:rPr>
              <w:t>2.4</w:t>
            </w:r>
            <w:r w:rsidR="00A822F4" w:rsidRPr="00E3566E">
              <w:rPr>
                <w:rFonts w:eastAsiaTheme="minorHAnsi" w:cs="B Nazanin"/>
                <w:rtl/>
              </w:rPr>
              <w:t xml:space="preserve">                                     </w:t>
            </w:r>
            <w:r w:rsidR="00A822F4" w:rsidRPr="00E3566E">
              <w:rPr>
                <w:rFonts w:eastAsiaTheme="minorHAnsi" w:cs="B Nazanin"/>
                <w:b/>
                <w:rtl/>
                <w:lang w:bidi="fa-IR"/>
              </w:rPr>
              <w:t xml:space="preserve"> </w:t>
            </w:r>
            <w:r w:rsidRPr="00E3566E">
              <w:rPr>
                <w:rFonts w:eastAsiaTheme="minorHAnsi" w:cs="B Nazanin" w:hint="cs"/>
                <w:b/>
                <w:rtl/>
                <w:lang w:bidi="fa-IR"/>
              </w:rPr>
              <w:t xml:space="preserve">                     </w:t>
            </w:r>
          </w:p>
        </w:tc>
      </w:tr>
      <w:tr w:rsidR="00A822F4" w:rsidRPr="00E3566E" w14:paraId="4BBEA1BB" w14:textId="77777777" w:rsidTr="001435F4">
        <w:trPr>
          <w:trHeight w:val="2546"/>
        </w:trPr>
        <w:tc>
          <w:tcPr>
            <w:tcW w:w="2972" w:type="dxa"/>
            <w:shd w:val="clear" w:color="auto" w:fill="FF0000"/>
            <w:vAlign w:val="center"/>
          </w:tcPr>
          <w:p w14:paraId="7D0CD1A4" w14:textId="77777777" w:rsidR="00A822F4" w:rsidRPr="00E3566E" w:rsidRDefault="00A822F4" w:rsidP="002F68F8">
            <w:pPr>
              <w:tabs>
                <w:tab w:val="right" w:pos="3746"/>
              </w:tabs>
              <w:bidi/>
              <w:jc w:val="center"/>
              <w:rPr>
                <w:rFonts w:eastAsiaTheme="minorHAnsi" w:cs="B Nazanin"/>
                <w:b/>
              </w:rPr>
            </w:pPr>
            <w:r w:rsidRPr="00E3566E">
              <w:rPr>
                <w:rFonts w:eastAsiaTheme="minorHAnsi" w:cs="B Nazanin"/>
                <w:b/>
                <w:rtl/>
              </w:rPr>
              <w:t>استرا تیژی های تدافعی</w:t>
            </w:r>
          </w:p>
        </w:tc>
        <w:tc>
          <w:tcPr>
            <w:tcW w:w="2977" w:type="dxa"/>
            <w:shd w:val="clear" w:color="auto" w:fill="8EAADB" w:themeFill="accent1" w:themeFillTint="99"/>
          </w:tcPr>
          <w:p w14:paraId="6FD3741D" w14:textId="74C96BE1" w:rsidR="00A822F4" w:rsidRPr="00E3566E" w:rsidRDefault="004F4765" w:rsidP="002F68F8">
            <w:pPr>
              <w:tabs>
                <w:tab w:val="right" w:pos="3746"/>
              </w:tabs>
              <w:bidi/>
              <w:jc w:val="center"/>
              <w:rPr>
                <w:rFonts w:eastAsiaTheme="minorHAnsi" w:cs="B Nazanin"/>
                <w:b/>
              </w:rPr>
            </w:pPr>
            <w:r w:rsidRPr="00E3566E">
              <w:rPr>
                <w:rFonts w:eastAsiaTheme="minorHAnsi" w:cs="B Nazanin"/>
                <w:b/>
                <w:noProof/>
                <w:color w:val="FFFFFF" w:themeColor="background1"/>
              </w:rPr>
              <mc:AlternateContent>
                <mc:Choice Requires="wps">
                  <w:drawing>
                    <wp:anchor distT="0" distB="0" distL="114300" distR="114300" simplePos="0" relativeHeight="251659264" behindDoc="0" locked="0" layoutInCell="1" allowOverlap="1" wp14:anchorId="6794D473" wp14:editId="12046C9B">
                      <wp:simplePos x="0" y="0"/>
                      <wp:positionH relativeFrom="column">
                        <wp:posOffset>142240</wp:posOffset>
                      </wp:positionH>
                      <wp:positionV relativeFrom="paragraph">
                        <wp:posOffset>28038</wp:posOffset>
                      </wp:positionV>
                      <wp:extent cx="597535" cy="508000"/>
                      <wp:effectExtent l="38100" t="38100" r="12065" b="63500"/>
                      <wp:wrapNone/>
                      <wp:docPr id="3" name="4-Point Star 3"/>
                      <wp:cNvGraphicFramePr/>
                      <a:graphic xmlns:a="http://schemas.openxmlformats.org/drawingml/2006/main">
                        <a:graphicData uri="http://schemas.microsoft.com/office/word/2010/wordprocessingShape">
                          <wps:wsp>
                            <wps:cNvSpPr/>
                            <wps:spPr>
                              <a:xfrm>
                                <a:off x="0" y="0"/>
                                <a:ext cx="597535" cy="508000"/>
                              </a:xfrm>
                              <a:prstGeom prst="star4">
                                <a:avLst/>
                              </a:prstGeom>
                              <a:solidFill>
                                <a:srgbClr val="FFC000"/>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9BAA4" id="4-Point Star 3" o:spid="_x0000_s1026" type="#_x0000_t187" style="position:absolute;margin-left:11.2pt;margin-top:2.2pt;width:47.05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" fillcolor="#ffc000" strokecolor="window" strokeweight="1.5pt"/>
                  </w:pict>
                </mc:Fallback>
              </mc:AlternateContent>
            </w:r>
          </w:p>
          <w:p w14:paraId="1E1A8056" w14:textId="2D223454" w:rsidR="00A822F4" w:rsidRPr="00E3566E" w:rsidRDefault="00A822F4" w:rsidP="002F68F8">
            <w:pPr>
              <w:tabs>
                <w:tab w:val="right" w:pos="3746"/>
              </w:tabs>
              <w:bidi/>
              <w:jc w:val="center"/>
              <w:rPr>
                <w:rFonts w:eastAsiaTheme="minorHAnsi" w:cs="B Nazanin"/>
                <w:b/>
              </w:rPr>
            </w:pPr>
          </w:p>
          <w:p w14:paraId="79BA2A32" w14:textId="35842762" w:rsidR="00A822F4" w:rsidRPr="00E3566E" w:rsidRDefault="00A822F4" w:rsidP="002F68F8">
            <w:pPr>
              <w:tabs>
                <w:tab w:val="right" w:pos="3746"/>
              </w:tabs>
              <w:bidi/>
              <w:jc w:val="center"/>
              <w:rPr>
                <w:rFonts w:eastAsiaTheme="minorHAnsi" w:cs="B Nazanin"/>
                <w:b/>
              </w:rPr>
            </w:pPr>
            <w:r w:rsidRPr="00E3566E">
              <w:rPr>
                <w:rFonts w:eastAsiaTheme="minorHAnsi" w:cs="B Nazanin"/>
                <w:b/>
                <w:rtl/>
              </w:rPr>
              <w:t>استرا تیژی های رقابتی</w:t>
            </w:r>
          </w:p>
          <w:p w14:paraId="75F1C0E3" w14:textId="273E5EE8" w:rsidR="00A822F4" w:rsidRPr="00E3566E" w:rsidRDefault="00CD70BF" w:rsidP="002F68F8">
            <w:pPr>
              <w:tabs>
                <w:tab w:val="right" w:pos="3746"/>
              </w:tabs>
              <w:bidi/>
              <w:jc w:val="center"/>
              <w:rPr>
                <w:rFonts w:eastAsiaTheme="minorHAnsi" w:cs="B Nazanin"/>
                <w:b/>
              </w:rPr>
            </w:pPr>
            <w:r w:rsidRPr="00E3566E">
              <w:rPr>
                <w:rFonts w:eastAsiaTheme="minorHAnsi" w:cs="B Nazanin" w:hint="cs"/>
                <w:b/>
                <w:color w:val="FFFFFF" w:themeColor="background1"/>
                <w:rtl/>
              </w:rPr>
              <w:t>موقعیت پوهنحی حقوق و علوم سیاسی</w:t>
            </w:r>
          </w:p>
        </w:tc>
        <w:tc>
          <w:tcPr>
            <w:tcW w:w="997" w:type="dxa"/>
            <w:vMerge/>
          </w:tcPr>
          <w:p w14:paraId="5681C710" w14:textId="77777777" w:rsidR="00A822F4" w:rsidRPr="00E3566E" w:rsidRDefault="00A822F4" w:rsidP="002F68F8">
            <w:pPr>
              <w:tabs>
                <w:tab w:val="right" w:pos="3746"/>
              </w:tabs>
              <w:bidi/>
              <w:jc w:val="both"/>
              <w:rPr>
                <w:rFonts w:eastAsiaTheme="minorHAnsi" w:cs="B Nazanin"/>
              </w:rPr>
            </w:pPr>
          </w:p>
        </w:tc>
      </w:tr>
    </w:tbl>
    <w:p w14:paraId="6B4F5281" w14:textId="19DA4D26" w:rsidR="00A822F4" w:rsidRPr="00E3566E" w:rsidRDefault="00A822F4" w:rsidP="00A91148">
      <w:pPr>
        <w:pStyle w:val="Heading3"/>
        <w:rPr>
          <w:rtl/>
        </w:rPr>
      </w:pPr>
      <w:bookmarkStart w:id="51" w:name="_Toc119953997"/>
      <w:bookmarkStart w:id="52" w:name="_Toc148271460"/>
      <w:bookmarkStart w:id="53" w:name="_Toc162397573"/>
      <w:bookmarkStart w:id="54" w:name="_Toc193538697"/>
      <w:bookmarkStart w:id="55" w:name="_Toc193538771"/>
      <w:r w:rsidRPr="00E3566E">
        <w:rPr>
          <w:rFonts w:hint="cs"/>
          <w:rtl/>
        </w:rPr>
        <w:t xml:space="preserve">تعیین حالت استراتیژیک </w:t>
      </w:r>
      <w:bookmarkEnd w:id="51"/>
      <w:bookmarkEnd w:id="52"/>
      <w:bookmarkEnd w:id="53"/>
      <w:bookmarkEnd w:id="54"/>
      <w:bookmarkEnd w:id="55"/>
    </w:p>
    <w:p w14:paraId="5D1D1B51" w14:textId="2EC2CB74" w:rsidR="00A822F4" w:rsidRPr="00E3566E" w:rsidRDefault="00A822F4" w:rsidP="002F68F8">
      <w:pPr>
        <w:tabs>
          <w:tab w:val="right" w:pos="3746"/>
        </w:tabs>
        <w:bidi/>
        <w:jc w:val="both"/>
        <w:rPr>
          <w:rFonts w:eastAsiaTheme="minorHAnsi" w:cs="B Nazanin"/>
          <w:bCs w:val="0"/>
          <w:lang w:bidi="prs-AF"/>
        </w:rPr>
      </w:pPr>
      <w:r w:rsidRPr="00E3566E">
        <w:rPr>
          <w:rFonts w:eastAsiaTheme="minorHAnsi" w:cs="B Nazanin"/>
          <w:bCs w:val="0"/>
          <w:rtl/>
          <w:lang w:bidi="prs-AF"/>
        </w:rPr>
        <w:t>انتخاب استراتژ</w:t>
      </w:r>
      <w:r w:rsidRPr="00E3566E">
        <w:rPr>
          <w:rFonts w:eastAsiaTheme="minorHAnsi" w:cs="B Nazanin" w:hint="cs"/>
          <w:bCs w:val="0"/>
          <w:rtl/>
          <w:lang w:bidi="prs-AF"/>
        </w:rPr>
        <w:t>ی</w:t>
      </w:r>
      <w:r w:rsidRPr="00E3566E">
        <w:rPr>
          <w:rFonts w:eastAsiaTheme="minorHAnsi" w:cs="B Nazanin"/>
          <w:bCs w:val="0"/>
          <w:rtl/>
          <w:lang w:bidi="prs-AF"/>
        </w:rPr>
        <w:t xml:space="preserve"> رقابت</w:t>
      </w:r>
      <w:r w:rsidRPr="00E3566E">
        <w:rPr>
          <w:rFonts w:eastAsiaTheme="minorHAnsi" w:cs="B Nazanin" w:hint="cs"/>
          <w:bCs w:val="0"/>
          <w:rtl/>
          <w:lang w:bidi="prs-AF"/>
        </w:rPr>
        <w:t>ی</w:t>
      </w:r>
      <w:r w:rsidRPr="00E3566E">
        <w:rPr>
          <w:rFonts w:eastAsiaTheme="minorHAnsi" w:cs="B Nazanin"/>
          <w:bCs w:val="0"/>
          <w:rtl/>
          <w:lang w:bidi="prs-AF"/>
        </w:rPr>
        <w:t xml:space="preserve"> با رو</w:t>
      </w:r>
      <w:r w:rsidRPr="00E3566E">
        <w:rPr>
          <w:rFonts w:eastAsiaTheme="minorHAnsi" w:cs="B Nazanin" w:hint="cs"/>
          <w:bCs w:val="0"/>
          <w:rtl/>
          <w:lang w:bidi="prs-AF"/>
        </w:rPr>
        <w:t>ی</w:t>
      </w:r>
      <w:r w:rsidRPr="00E3566E">
        <w:rPr>
          <w:rFonts w:eastAsiaTheme="minorHAnsi" w:cs="B Nazanin" w:hint="eastAsia"/>
          <w:bCs w:val="0"/>
          <w:rtl/>
          <w:lang w:bidi="prs-AF"/>
        </w:rPr>
        <w:t>کرد</w:t>
      </w:r>
      <w:r w:rsidRPr="00E3566E">
        <w:rPr>
          <w:rFonts w:eastAsiaTheme="minorHAnsi" w:cs="B Nazanin"/>
          <w:bCs w:val="0"/>
          <w:rtl/>
          <w:lang w:bidi="prs-AF"/>
        </w:rPr>
        <w:t xml:space="preserve"> تدر</w:t>
      </w:r>
      <w:r w:rsidRPr="00E3566E">
        <w:rPr>
          <w:rFonts w:eastAsiaTheme="minorHAnsi" w:cs="B Nazanin" w:hint="cs"/>
          <w:bCs w:val="0"/>
          <w:rtl/>
          <w:lang w:bidi="prs-AF"/>
        </w:rPr>
        <w:t>ی</w:t>
      </w:r>
      <w:r w:rsidRPr="00E3566E">
        <w:rPr>
          <w:rFonts w:eastAsiaTheme="minorHAnsi" w:cs="B Nazanin" w:hint="eastAsia"/>
          <w:bCs w:val="0"/>
          <w:rtl/>
          <w:lang w:bidi="prs-AF"/>
        </w:rPr>
        <w:t>ج</w:t>
      </w:r>
      <w:r w:rsidRPr="00E3566E">
        <w:rPr>
          <w:rFonts w:eastAsiaTheme="minorHAnsi" w:cs="B Nazanin" w:hint="cs"/>
          <w:bCs w:val="0"/>
          <w:rtl/>
          <w:lang w:bidi="prs-AF"/>
        </w:rPr>
        <w:t>ی</w:t>
      </w:r>
      <w:r w:rsidRPr="00E3566E">
        <w:rPr>
          <w:rFonts w:eastAsiaTheme="minorHAnsi" w:cs="B Nazanin"/>
          <w:bCs w:val="0"/>
          <w:rtl/>
          <w:lang w:bidi="prs-AF"/>
        </w:rPr>
        <w:t xml:space="preserve"> تهاجم</w:t>
      </w:r>
      <w:r w:rsidRPr="00E3566E">
        <w:rPr>
          <w:rFonts w:eastAsiaTheme="minorHAnsi" w:cs="B Nazanin" w:hint="cs"/>
          <w:bCs w:val="0"/>
          <w:rtl/>
          <w:lang w:bidi="prs-AF"/>
        </w:rPr>
        <w:t>ی</w:t>
      </w:r>
      <w:r w:rsidRPr="00E3566E">
        <w:rPr>
          <w:rFonts w:eastAsiaTheme="minorHAnsi" w:cs="B Nazanin"/>
          <w:bCs w:val="0"/>
          <w:rtl/>
          <w:lang w:bidi="prs-AF"/>
        </w:rPr>
        <w:t xml:space="preserve"> برا</w:t>
      </w:r>
      <w:r w:rsidRPr="00E3566E">
        <w:rPr>
          <w:rFonts w:eastAsiaTheme="minorHAnsi" w:cs="B Nazanin" w:hint="cs"/>
          <w:bCs w:val="0"/>
          <w:rtl/>
          <w:lang w:bidi="prs-AF"/>
        </w:rPr>
        <w:t>ی</w:t>
      </w:r>
      <w:r w:rsidRPr="00E3566E">
        <w:rPr>
          <w:rFonts w:eastAsiaTheme="minorHAnsi" w:cs="B Nazanin"/>
          <w:bCs w:val="0"/>
          <w:rtl/>
          <w:lang w:bidi="prs-AF"/>
        </w:rPr>
        <w:t xml:space="preserve"> </w:t>
      </w:r>
      <w:r w:rsidR="00C641BA" w:rsidRPr="00E3566E">
        <w:rPr>
          <w:rFonts w:eastAsiaTheme="minorHAnsi" w:cs="B Nazanin" w:hint="cs"/>
          <w:bCs w:val="0"/>
          <w:rtl/>
          <w:lang w:bidi="prs-AF"/>
        </w:rPr>
        <w:t>پوهنحی حقوق و علوم سیاسی</w:t>
      </w:r>
      <w:r w:rsidRPr="00E3566E">
        <w:rPr>
          <w:rFonts w:eastAsiaTheme="minorHAnsi" w:cs="B Nazanin"/>
          <w:bCs w:val="0"/>
          <w:rtl/>
          <w:lang w:bidi="prs-AF"/>
        </w:rPr>
        <w:t xml:space="preserve"> بر اساس </w:t>
      </w:r>
      <w:r w:rsidRPr="00E3566E">
        <w:rPr>
          <w:rFonts w:eastAsiaTheme="minorHAnsi" w:cs="B Nazanin" w:hint="cs"/>
          <w:bCs w:val="0"/>
          <w:rtl/>
          <w:lang w:bidi="prs-AF"/>
        </w:rPr>
        <w:t xml:space="preserve">مقایسه  </w:t>
      </w:r>
      <w:r w:rsidRPr="00E3566E">
        <w:rPr>
          <w:rFonts w:eastAsiaTheme="minorHAnsi" w:cs="B Nazanin"/>
          <w:bCs w:val="0"/>
          <w:rtl/>
          <w:lang w:bidi="prs-AF"/>
        </w:rPr>
        <w:t>تحل</w:t>
      </w:r>
      <w:r w:rsidRPr="00E3566E">
        <w:rPr>
          <w:rFonts w:eastAsiaTheme="minorHAnsi" w:cs="B Nazanin" w:hint="cs"/>
          <w:bCs w:val="0"/>
          <w:rtl/>
          <w:lang w:bidi="prs-AF"/>
        </w:rPr>
        <w:t>ی</w:t>
      </w:r>
      <w:r w:rsidRPr="00E3566E">
        <w:rPr>
          <w:rFonts w:eastAsiaTheme="minorHAnsi" w:cs="B Nazanin" w:hint="eastAsia"/>
          <w:bCs w:val="0"/>
          <w:rtl/>
          <w:lang w:bidi="prs-AF"/>
        </w:rPr>
        <w:t>ل</w:t>
      </w:r>
      <w:r w:rsidRPr="00E3566E">
        <w:rPr>
          <w:rFonts w:eastAsiaTheme="minorHAnsi" w:cs="B Nazanin"/>
          <w:bCs w:val="0"/>
          <w:rtl/>
          <w:lang w:bidi="prs-AF"/>
        </w:rPr>
        <w:t xml:space="preserve"> مح</w:t>
      </w:r>
      <w:r w:rsidRPr="00E3566E">
        <w:rPr>
          <w:rFonts w:eastAsiaTheme="minorHAnsi" w:cs="B Nazanin" w:hint="cs"/>
          <w:bCs w:val="0"/>
          <w:rtl/>
          <w:lang w:bidi="prs-AF"/>
        </w:rPr>
        <w:t>ی</w:t>
      </w:r>
      <w:r w:rsidRPr="00E3566E">
        <w:rPr>
          <w:rFonts w:eastAsiaTheme="minorHAnsi" w:cs="B Nazanin" w:hint="eastAsia"/>
          <w:bCs w:val="0"/>
          <w:rtl/>
          <w:lang w:bidi="prs-AF"/>
        </w:rPr>
        <w:t>ط</w:t>
      </w:r>
      <w:r w:rsidRPr="00E3566E">
        <w:rPr>
          <w:rFonts w:eastAsiaTheme="minorHAnsi" w:cs="B Nazanin"/>
          <w:bCs w:val="0"/>
          <w:rtl/>
          <w:lang w:bidi="prs-AF"/>
        </w:rPr>
        <w:t xml:space="preserve"> داخل</w:t>
      </w:r>
      <w:r w:rsidRPr="00E3566E">
        <w:rPr>
          <w:rFonts w:eastAsiaTheme="minorHAnsi" w:cs="B Nazanin" w:hint="cs"/>
          <w:bCs w:val="0"/>
          <w:rtl/>
          <w:lang w:bidi="prs-AF"/>
        </w:rPr>
        <w:t>ی</w:t>
      </w:r>
      <w:r w:rsidRPr="00E3566E">
        <w:rPr>
          <w:rFonts w:eastAsiaTheme="minorHAnsi" w:cs="B Nazanin"/>
          <w:bCs w:val="0"/>
          <w:rtl/>
          <w:lang w:bidi="prs-AF"/>
        </w:rPr>
        <w:t xml:space="preserve"> و خارج</w:t>
      </w:r>
      <w:r w:rsidRPr="00E3566E">
        <w:rPr>
          <w:rFonts w:eastAsiaTheme="minorHAnsi" w:cs="B Nazanin" w:hint="cs"/>
          <w:bCs w:val="0"/>
          <w:rtl/>
          <w:lang w:bidi="prs-AF"/>
        </w:rPr>
        <w:t>ی</w:t>
      </w:r>
      <w:r w:rsidRPr="00E3566E">
        <w:rPr>
          <w:rFonts w:eastAsiaTheme="minorHAnsi" w:cs="B Nazanin"/>
          <w:bCs w:val="0"/>
          <w:rtl/>
          <w:lang w:bidi="prs-AF"/>
        </w:rPr>
        <w:t xml:space="preserve"> توج</w:t>
      </w:r>
      <w:r w:rsidRPr="00E3566E">
        <w:rPr>
          <w:rFonts w:eastAsiaTheme="minorHAnsi" w:cs="B Nazanin" w:hint="cs"/>
          <w:bCs w:val="0"/>
          <w:rtl/>
          <w:lang w:bidi="prs-AF"/>
        </w:rPr>
        <w:t>ی</w:t>
      </w:r>
      <w:r w:rsidRPr="00E3566E">
        <w:rPr>
          <w:rFonts w:eastAsiaTheme="minorHAnsi" w:cs="B Nazanin" w:hint="eastAsia"/>
          <w:bCs w:val="0"/>
          <w:rtl/>
          <w:lang w:bidi="prs-AF"/>
        </w:rPr>
        <w:t>ه</w:t>
      </w:r>
      <w:r w:rsidRPr="00E3566E">
        <w:rPr>
          <w:rFonts w:eastAsiaTheme="minorHAnsi" w:cs="B Nazanin"/>
          <w:bCs w:val="0"/>
          <w:rtl/>
          <w:lang w:bidi="prs-AF"/>
        </w:rPr>
        <w:t xml:space="preserve"> م</w:t>
      </w:r>
      <w:r w:rsidRPr="00E3566E">
        <w:rPr>
          <w:rFonts w:eastAsiaTheme="minorHAnsi" w:cs="B Nazanin" w:hint="cs"/>
          <w:bCs w:val="0"/>
          <w:rtl/>
          <w:lang w:bidi="prs-AF"/>
        </w:rPr>
        <w:t>ی‌</w:t>
      </w:r>
      <w:r w:rsidRPr="00E3566E">
        <w:rPr>
          <w:rFonts w:eastAsiaTheme="minorHAnsi" w:cs="B Nazanin" w:hint="eastAsia"/>
          <w:bCs w:val="0"/>
          <w:rtl/>
          <w:lang w:bidi="prs-AF"/>
        </w:rPr>
        <w:t>شود</w:t>
      </w:r>
      <w:r w:rsidRPr="00E3566E">
        <w:rPr>
          <w:rFonts w:eastAsiaTheme="minorHAnsi" w:cs="B Nazanin"/>
          <w:bCs w:val="0"/>
          <w:rtl/>
          <w:lang w:bidi="prs-AF"/>
        </w:rPr>
        <w:t>. نمره بالاتر ماتر</w:t>
      </w:r>
      <w:r w:rsidRPr="00E3566E">
        <w:rPr>
          <w:rFonts w:eastAsiaTheme="minorHAnsi" w:cs="B Nazanin" w:hint="cs"/>
          <w:bCs w:val="0"/>
          <w:rtl/>
          <w:lang w:bidi="prs-AF"/>
        </w:rPr>
        <w:t>ی</w:t>
      </w:r>
      <w:r w:rsidRPr="00E3566E">
        <w:rPr>
          <w:rFonts w:eastAsiaTheme="minorHAnsi" w:cs="B Nazanin" w:hint="eastAsia"/>
          <w:bCs w:val="0"/>
          <w:rtl/>
          <w:lang w:bidi="prs-AF"/>
        </w:rPr>
        <w:t>س</w:t>
      </w:r>
      <w:r w:rsidRPr="00E3566E">
        <w:rPr>
          <w:rFonts w:eastAsiaTheme="minorHAnsi" w:cs="B Nazanin"/>
          <w:bCs w:val="0"/>
          <w:rtl/>
          <w:lang w:bidi="prs-AF"/>
        </w:rPr>
        <w:t xml:space="preserve"> ارز</w:t>
      </w:r>
      <w:r w:rsidRPr="00E3566E">
        <w:rPr>
          <w:rFonts w:eastAsiaTheme="minorHAnsi" w:cs="B Nazanin" w:hint="cs"/>
          <w:bCs w:val="0"/>
          <w:rtl/>
          <w:lang w:bidi="prs-AF"/>
        </w:rPr>
        <w:t>ی</w:t>
      </w:r>
      <w:r w:rsidRPr="00E3566E">
        <w:rPr>
          <w:rFonts w:eastAsiaTheme="minorHAnsi" w:cs="B Nazanin" w:hint="eastAsia"/>
          <w:bCs w:val="0"/>
          <w:rtl/>
          <w:lang w:bidi="prs-AF"/>
        </w:rPr>
        <w:t>اب</w:t>
      </w:r>
      <w:r w:rsidRPr="00E3566E">
        <w:rPr>
          <w:rFonts w:eastAsiaTheme="minorHAnsi" w:cs="B Nazanin" w:hint="cs"/>
          <w:bCs w:val="0"/>
          <w:rtl/>
          <w:lang w:bidi="prs-AF"/>
        </w:rPr>
        <w:t>ی</w:t>
      </w:r>
      <w:r w:rsidRPr="00E3566E">
        <w:rPr>
          <w:rFonts w:eastAsiaTheme="minorHAnsi" w:cs="B Nazanin"/>
          <w:bCs w:val="0"/>
          <w:rtl/>
          <w:lang w:bidi="prs-AF"/>
        </w:rPr>
        <w:t xml:space="preserve"> عوامل داخل</w:t>
      </w:r>
      <w:r w:rsidRPr="00E3566E">
        <w:rPr>
          <w:rFonts w:eastAsiaTheme="minorHAnsi" w:cs="B Nazanin" w:hint="cs"/>
          <w:bCs w:val="0"/>
          <w:rtl/>
          <w:lang w:bidi="prs-AF"/>
        </w:rPr>
        <w:t>ی</w:t>
      </w:r>
      <w:r w:rsidRPr="00E3566E">
        <w:rPr>
          <w:rFonts w:eastAsiaTheme="minorHAnsi" w:cs="B Nazanin"/>
          <w:bCs w:val="0"/>
          <w:rtl/>
          <w:lang w:bidi="prs-AF"/>
        </w:rPr>
        <w:t xml:space="preserve"> (</w:t>
      </w:r>
      <w:r w:rsidRPr="00E3566E">
        <w:rPr>
          <w:rFonts w:eastAsiaTheme="minorHAnsi" w:cs="B Nazanin"/>
          <w:bCs w:val="0"/>
          <w:lang w:bidi="prs-AF"/>
        </w:rPr>
        <w:t xml:space="preserve">IFE = </w:t>
      </w:r>
      <w:r w:rsidR="00C641BA" w:rsidRPr="00E3566E">
        <w:rPr>
          <w:rFonts w:asciiTheme="majorBidi" w:hAnsiTheme="majorBidi" w:cs="B Nazanin"/>
          <w:bCs w:val="0"/>
        </w:rPr>
        <w:t>2.7979</w:t>
      </w:r>
      <w:r w:rsidRPr="00E3566E">
        <w:rPr>
          <w:rFonts w:eastAsiaTheme="minorHAnsi" w:cs="B Nazanin"/>
          <w:bCs w:val="0"/>
          <w:rtl/>
          <w:lang w:bidi="prs-AF"/>
        </w:rPr>
        <w:t>) نسبت به ماتر</w:t>
      </w:r>
      <w:r w:rsidRPr="00E3566E">
        <w:rPr>
          <w:rFonts w:eastAsiaTheme="minorHAnsi" w:cs="B Nazanin" w:hint="cs"/>
          <w:bCs w:val="0"/>
          <w:rtl/>
          <w:lang w:bidi="prs-AF"/>
        </w:rPr>
        <w:t>ی</w:t>
      </w:r>
      <w:r w:rsidRPr="00E3566E">
        <w:rPr>
          <w:rFonts w:eastAsiaTheme="minorHAnsi" w:cs="B Nazanin" w:hint="eastAsia"/>
          <w:bCs w:val="0"/>
          <w:rtl/>
          <w:lang w:bidi="prs-AF"/>
        </w:rPr>
        <w:t>س</w:t>
      </w:r>
      <w:r w:rsidRPr="00E3566E">
        <w:rPr>
          <w:rFonts w:eastAsiaTheme="minorHAnsi" w:cs="B Nazanin"/>
          <w:bCs w:val="0"/>
          <w:rtl/>
          <w:lang w:bidi="prs-AF"/>
        </w:rPr>
        <w:t xml:space="preserve"> ارز</w:t>
      </w:r>
      <w:r w:rsidRPr="00E3566E">
        <w:rPr>
          <w:rFonts w:eastAsiaTheme="minorHAnsi" w:cs="B Nazanin" w:hint="cs"/>
          <w:bCs w:val="0"/>
          <w:rtl/>
          <w:lang w:bidi="prs-AF"/>
        </w:rPr>
        <w:t>ی</w:t>
      </w:r>
      <w:r w:rsidRPr="00E3566E">
        <w:rPr>
          <w:rFonts w:eastAsiaTheme="minorHAnsi" w:cs="B Nazanin" w:hint="eastAsia"/>
          <w:bCs w:val="0"/>
          <w:rtl/>
          <w:lang w:bidi="prs-AF"/>
        </w:rPr>
        <w:t>اب</w:t>
      </w:r>
      <w:r w:rsidRPr="00E3566E">
        <w:rPr>
          <w:rFonts w:eastAsiaTheme="minorHAnsi" w:cs="B Nazanin" w:hint="cs"/>
          <w:bCs w:val="0"/>
          <w:rtl/>
          <w:lang w:bidi="prs-AF"/>
        </w:rPr>
        <w:t>ی</w:t>
      </w:r>
      <w:r w:rsidRPr="00E3566E">
        <w:rPr>
          <w:rFonts w:eastAsiaTheme="minorHAnsi" w:cs="B Nazanin"/>
          <w:bCs w:val="0"/>
          <w:rtl/>
          <w:lang w:bidi="prs-AF"/>
        </w:rPr>
        <w:t xml:space="preserve"> عوامل خارج</w:t>
      </w:r>
      <w:r w:rsidRPr="00E3566E">
        <w:rPr>
          <w:rFonts w:eastAsiaTheme="minorHAnsi" w:cs="B Nazanin" w:hint="cs"/>
          <w:bCs w:val="0"/>
          <w:rtl/>
          <w:lang w:bidi="prs-AF"/>
        </w:rPr>
        <w:t>ی</w:t>
      </w:r>
      <w:r w:rsidRPr="00E3566E">
        <w:rPr>
          <w:rFonts w:eastAsiaTheme="minorHAnsi" w:cs="B Nazanin"/>
          <w:bCs w:val="0"/>
          <w:rtl/>
          <w:lang w:bidi="prs-AF"/>
        </w:rPr>
        <w:t xml:space="preserve"> (</w:t>
      </w:r>
      <w:r w:rsidRPr="00E3566E">
        <w:rPr>
          <w:rFonts w:eastAsiaTheme="minorHAnsi" w:cs="B Nazanin"/>
          <w:bCs w:val="0"/>
          <w:lang w:bidi="prs-AF"/>
        </w:rPr>
        <w:t xml:space="preserve">EFE = </w:t>
      </w:r>
      <w:r w:rsidR="00C641BA" w:rsidRPr="00E3566E">
        <w:rPr>
          <w:rFonts w:cs="B Nazanin"/>
          <w:bCs w:val="0"/>
        </w:rPr>
        <w:t>2.4700</w:t>
      </w:r>
      <w:r w:rsidRPr="00E3566E">
        <w:rPr>
          <w:rFonts w:eastAsiaTheme="minorHAnsi" w:cs="B Nazanin"/>
          <w:bCs w:val="0"/>
          <w:rtl/>
          <w:lang w:bidi="prs-AF"/>
        </w:rPr>
        <w:t>) نشان م</w:t>
      </w:r>
      <w:r w:rsidRPr="00E3566E">
        <w:rPr>
          <w:rFonts w:eastAsiaTheme="minorHAnsi" w:cs="B Nazanin" w:hint="cs"/>
          <w:bCs w:val="0"/>
          <w:rtl/>
          <w:lang w:bidi="prs-AF"/>
        </w:rPr>
        <w:t>ی‌</w:t>
      </w:r>
      <w:r w:rsidRPr="00E3566E">
        <w:rPr>
          <w:rFonts w:eastAsiaTheme="minorHAnsi" w:cs="B Nazanin" w:hint="eastAsia"/>
          <w:bCs w:val="0"/>
          <w:rtl/>
          <w:lang w:bidi="prs-AF"/>
        </w:rPr>
        <w:t>دهد</w:t>
      </w:r>
      <w:r w:rsidRPr="00E3566E">
        <w:rPr>
          <w:rFonts w:eastAsiaTheme="minorHAnsi" w:cs="B Nazanin"/>
          <w:bCs w:val="0"/>
          <w:rtl/>
          <w:lang w:bidi="prs-AF"/>
        </w:rPr>
        <w:t xml:space="preserve"> که ا</w:t>
      </w:r>
      <w:r w:rsidRPr="00E3566E">
        <w:rPr>
          <w:rFonts w:eastAsiaTheme="minorHAnsi" w:cs="B Nazanin" w:hint="cs"/>
          <w:bCs w:val="0"/>
          <w:rtl/>
          <w:lang w:bidi="prs-AF"/>
        </w:rPr>
        <w:t>ی</w:t>
      </w:r>
      <w:r w:rsidRPr="00E3566E">
        <w:rPr>
          <w:rFonts w:eastAsiaTheme="minorHAnsi" w:cs="B Nazanin" w:hint="eastAsia"/>
          <w:bCs w:val="0"/>
          <w:rtl/>
          <w:lang w:bidi="prs-AF"/>
        </w:rPr>
        <w:t>ن</w:t>
      </w:r>
      <w:r w:rsidRPr="00E3566E">
        <w:rPr>
          <w:rFonts w:eastAsiaTheme="minorHAnsi" w:cs="B Nazanin"/>
          <w:bCs w:val="0"/>
          <w:rtl/>
          <w:lang w:bidi="prs-AF"/>
        </w:rPr>
        <w:t xml:space="preserve"> نهاد از قو</w:t>
      </w:r>
      <w:r w:rsidRPr="00E3566E">
        <w:rPr>
          <w:rFonts w:eastAsiaTheme="minorHAnsi" w:cs="B Nazanin" w:hint="eastAsia"/>
          <w:bCs w:val="0"/>
          <w:rtl/>
          <w:lang w:bidi="prs-AF"/>
        </w:rPr>
        <w:t>ت‌ها</w:t>
      </w:r>
      <w:r w:rsidRPr="00E3566E">
        <w:rPr>
          <w:rFonts w:eastAsiaTheme="minorHAnsi" w:cs="B Nazanin" w:hint="cs"/>
          <w:bCs w:val="0"/>
          <w:rtl/>
          <w:lang w:bidi="prs-AF"/>
        </w:rPr>
        <w:t>ی</w:t>
      </w:r>
      <w:r w:rsidRPr="00E3566E">
        <w:rPr>
          <w:rFonts w:eastAsiaTheme="minorHAnsi" w:cs="B Nazanin"/>
          <w:bCs w:val="0"/>
          <w:rtl/>
          <w:lang w:bidi="prs-AF"/>
        </w:rPr>
        <w:t xml:space="preserve"> داخل</w:t>
      </w:r>
      <w:r w:rsidRPr="00E3566E">
        <w:rPr>
          <w:rFonts w:eastAsiaTheme="minorHAnsi" w:cs="B Nazanin" w:hint="cs"/>
          <w:bCs w:val="0"/>
          <w:rtl/>
          <w:lang w:bidi="prs-AF"/>
        </w:rPr>
        <w:t>ی</w:t>
      </w:r>
      <w:r w:rsidRPr="00E3566E">
        <w:rPr>
          <w:rFonts w:eastAsiaTheme="minorHAnsi" w:cs="B Nazanin"/>
          <w:bCs w:val="0"/>
          <w:rtl/>
          <w:lang w:bidi="prs-AF"/>
        </w:rPr>
        <w:t xml:space="preserve"> برخوردار است، اما با تهد</w:t>
      </w:r>
      <w:r w:rsidRPr="00E3566E">
        <w:rPr>
          <w:rFonts w:eastAsiaTheme="minorHAnsi" w:cs="B Nazanin" w:hint="cs"/>
          <w:bCs w:val="0"/>
          <w:rtl/>
          <w:lang w:bidi="prs-AF"/>
        </w:rPr>
        <w:t>ی</w:t>
      </w:r>
      <w:r w:rsidRPr="00E3566E">
        <w:rPr>
          <w:rFonts w:eastAsiaTheme="minorHAnsi" w:cs="B Nazanin" w:hint="eastAsia"/>
          <w:bCs w:val="0"/>
          <w:rtl/>
          <w:lang w:bidi="prs-AF"/>
        </w:rPr>
        <w:t>دات</w:t>
      </w:r>
      <w:r w:rsidRPr="00E3566E">
        <w:rPr>
          <w:rFonts w:eastAsiaTheme="minorHAnsi" w:cs="B Nazanin"/>
          <w:bCs w:val="0"/>
          <w:rtl/>
          <w:lang w:bidi="prs-AF"/>
        </w:rPr>
        <w:t xml:space="preserve"> مح</w:t>
      </w:r>
      <w:r w:rsidRPr="00E3566E">
        <w:rPr>
          <w:rFonts w:eastAsiaTheme="minorHAnsi" w:cs="B Nazanin" w:hint="cs"/>
          <w:bCs w:val="0"/>
          <w:rtl/>
          <w:lang w:bidi="prs-AF"/>
        </w:rPr>
        <w:t>ی</w:t>
      </w:r>
      <w:r w:rsidRPr="00E3566E">
        <w:rPr>
          <w:rFonts w:eastAsiaTheme="minorHAnsi" w:cs="B Nazanin" w:hint="eastAsia"/>
          <w:bCs w:val="0"/>
          <w:rtl/>
          <w:lang w:bidi="prs-AF"/>
        </w:rPr>
        <w:t>ط</w:t>
      </w:r>
      <w:r w:rsidRPr="00E3566E">
        <w:rPr>
          <w:rFonts w:eastAsiaTheme="minorHAnsi" w:cs="B Nazanin" w:hint="cs"/>
          <w:bCs w:val="0"/>
          <w:rtl/>
          <w:lang w:bidi="prs-AF"/>
        </w:rPr>
        <w:t>ی</w:t>
      </w:r>
      <w:r w:rsidRPr="00E3566E">
        <w:rPr>
          <w:rFonts w:eastAsiaTheme="minorHAnsi" w:cs="B Nazanin"/>
          <w:bCs w:val="0"/>
          <w:rtl/>
          <w:lang w:bidi="prs-AF"/>
        </w:rPr>
        <w:t xml:space="preserve"> ن</w:t>
      </w:r>
      <w:r w:rsidRPr="00E3566E">
        <w:rPr>
          <w:rFonts w:eastAsiaTheme="minorHAnsi" w:cs="B Nazanin" w:hint="cs"/>
          <w:bCs w:val="0"/>
          <w:rtl/>
          <w:lang w:bidi="prs-AF"/>
        </w:rPr>
        <w:t>ی</w:t>
      </w:r>
      <w:r w:rsidRPr="00E3566E">
        <w:rPr>
          <w:rFonts w:eastAsiaTheme="minorHAnsi" w:cs="B Nazanin" w:hint="eastAsia"/>
          <w:bCs w:val="0"/>
          <w:rtl/>
          <w:lang w:bidi="prs-AF"/>
        </w:rPr>
        <w:t>ز</w:t>
      </w:r>
      <w:r w:rsidRPr="00E3566E">
        <w:rPr>
          <w:rFonts w:eastAsiaTheme="minorHAnsi" w:cs="B Nazanin"/>
          <w:bCs w:val="0"/>
          <w:rtl/>
          <w:lang w:bidi="prs-AF"/>
        </w:rPr>
        <w:t xml:space="preserve"> مواجه است. با توجه به ا</w:t>
      </w:r>
      <w:r w:rsidRPr="00E3566E">
        <w:rPr>
          <w:rFonts w:eastAsiaTheme="minorHAnsi" w:cs="B Nazanin" w:hint="cs"/>
          <w:bCs w:val="0"/>
          <w:rtl/>
          <w:lang w:bidi="prs-AF"/>
        </w:rPr>
        <w:t>ی</w:t>
      </w:r>
      <w:r w:rsidRPr="00E3566E">
        <w:rPr>
          <w:rFonts w:eastAsiaTheme="minorHAnsi" w:cs="B Nazanin" w:hint="eastAsia"/>
          <w:bCs w:val="0"/>
          <w:rtl/>
          <w:lang w:bidi="prs-AF"/>
        </w:rPr>
        <w:t>نکه</w:t>
      </w:r>
      <w:r w:rsidRPr="00E3566E">
        <w:rPr>
          <w:rFonts w:eastAsiaTheme="minorHAnsi" w:cs="B Nazanin"/>
          <w:bCs w:val="0"/>
          <w:rtl/>
          <w:lang w:bidi="prs-AF"/>
        </w:rPr>
        <w:t xml:space="preserve"> ضر</w:t>
      </w:r>
      <w:r w:rsidRPr="00E3566E">
        <w:rPr>
          <w:rFonts w:eastAsiaTheme="minorHAnsi" w:cs="B Nazanin" w:hint="cs"/>
          <w:bCs w:val="0"/>
          <w:rtl/>
          <w:lang w:bidi="prs-AF"/>
        </w:rPr>
        <w:t>ی</w:t>
      </w:r>
      <w:r w:rsidRPr="00E3566E">
        <w:rPr>
          <w:rFonts w:eastAsiaTheme="minorHAnsi" w:cs="B Nazanin" w:hint="eastAsia"/>
          <w:bCs w:val="0"/>
          <w:rtl/>
          <w:lang w:bidi="prs-AF"/>
        </w:rPr>
        <w:t>ب</w:t>
      </w:r>
      <w:r w:rsidRPr="00E3566E">
        <w:rPr>
          <w:rFonts w:eastAsiaTheme="minorHAnsi" w:cs="B Nazanin"/>
          <w:bCs w:val="0"/>
          <w:rtl/>
          <w:lang w:bidi="prs-AF"/>
        </w:rPr>
        <w:t xml:space="preserve"> نها</w:t>
      </w:r>
      <w:r w:rsidRPr="00E3566E">
        <w:rPr>
          <w:rFonts w:eastAsiaTheme="minorHAnsi" w:cs="B Nazanin" w:hint="cs"/>
          <w:bCs w:val="0"/>
          <w:rtl/>
          <w:lang w:bidi="prs-AF"/>
        </w:rPr>
        <w:t>یی</w:t>
      </w:r>
      <w:r w:rsidRPr="00E3566E">
        <w:rPr>
          <w:rFonts w:eastAsiaTheme="minorHAnsi" w:cs="B Nazanin"/>
          <w:bCs w:val="0"/>
          <w:rtl/>
          <w:lang w:bidi="prs-AF"/>
        </w:rPr>
        <w:t xml:space="preserve"> عوامل خارج</w:t>
      </w:r>
      <w:r w:rsidRPr="00E3566E">
        <w:rPr>
          <w:rFonts w:eastAsiaTheme="minorHAnsi" w:cs="B Nazanin" w:hint="cs"/>
          <w:bCs w:val="0"/>
          <w:rtl/>
          <w:lang w:bidi="prs-AF"/>
        </w:rPr>
        <w:t>ی</w:t>
      </w:r>
      <w:r w:rsidRPr="00E3566E">
        <w:rPr>
          <w:rFonts w:eastAsiaTheme="minorHAnsi" w:cs="B Nazanin"/>
          <w:bCs w:val="0"/>
          <w:rtl/>
          <w:lang w:bidi="prs-AF"/>
        </w:rPr>
        <w:t xml:space="preserve"> نزد</w:t>
      </w:r>
      <w:r w:rsidRPr="00E3566E">
        <w:rPr>
          <w:rFonts w:eastAsiaTheme="minorHAnsi" w:cs="B Nazanin" w:hint="cs"/>
          <w:bCs w:val="0"/>
          <w:rtl/>
          <w:lang w:bidi="prs-AF"/>
        </w:rPr>
        <w:t>ی</w:t>
      </w:r>
      <w:r w:rsidRPr="00E3566E">
        <w:rPr>
          <w:rFonts w:eastAsiaTheme="minorHAnsi" w:cs="B Nazanin" w:hint="eastAsia"/>
          <w:bCs w:val="0"/>
          <w:rtl/>
          <w:lang w:bidi="prs-AF"/>
        </w:rPr>
        <w:t>ک</w:t>
      </w:r>
      <w:r w:rsidRPr="00E3566E">
        <w:rPr>
          <w:rFonts w:eastAsiaTheme="minorHAnsi" w:cs="B Nazanin"/>
          <w:bCs w:val="0"/>
          <w:rtl/>
          <w:lang w:bidi="prs-AF"/>
        </w:rPr>
        <w:t xml:space="preserve"> به </w:t>
      </w:r>
      <w:r w:rsidRPr="00E3566E">
        <w:rPr>
          <w:rFonts w:eastAsiaTheme="minorHAnsi" w:cs="B Nazanin"/>
          <w:bCs w:val="0"/>
          <w:rtl/>
          <w:lang w:bidi="fa-IR"/>
        </w:rPr>
        <w:t>۲</w:t>
      </w:r>
      <w:r w:rsidRPr="00E3566E">
        <w:rPr>
          <w:rFonts w:ascii="Arial" w:eastAsiaTheme="minorHAnsi" w:hAnsi="Arial" w:cs="Arial" w:hint="cs"/>
          <w:bCs w:val="0"/>
          <w:rtl/>
          <w:lang w:bidi="prs-AF"/>
        </w:rPr>
        <w:t>٫</w:t>
      </w:r>
      <w:r w:rsidR="00C641BA" w:rsidRPr="00E3566E">
        <w:rPr>
          <w:rFonts w:eastAsiaTheme="minorHAnsi" w:cs="B Nazanin" w:hint="cs"/>
          <w:bCs w:val="0"/>
          <w:rtl/>
          <w:lang w:bidi="fa-IR"/>
        </w:rPr>
        <w:t>4</w:t>
      </w:r>
      <w:r w:rsidRPr="00E3566E">
        <w:rPr>
          <w:rFonts w:eastAsiaTheme="minorHAnsi" w:cs="B Nazanin"/>
          <w:bCs w:val="0"/>
          <w:rtl/>
          <w:lang w:bidi="prs-AF"/>
        </w:rPr>
        <w:t xml:space="preserve"> است، ا</w:t>
      </w:r>
      <w:r w:rsidRPr="00E3566E">
        <w:rPr>
          <w:rFonts w:eastAsiaTheme="minorHAnsi" w:cs="B Nazanin" w:hint="cs"/>
          <w:bCs w:val="0"/>
          <w:rtl/>
          <w:lang w:bidi="prs-AF"/>
        </w:rPr>
        <w:t>ی</w:t>
      </w:r>
      <w:r w:rsidRPr="00E3566E">
        <w:rPr>
          <w:rFonts w:eastAsiaTheme="minorHAnsi" w:cs="B Nazanin" w:hint="eastAsia"/>
          <w:bCs w:val="0"/>
          <w:rtl/>
          <w:lang w:bidi="prs-AF"/>
        </w:rPr>
        <w:t>ن</w:t>
      </w:r>
      <w:r w:rsidRPr="00E3566E">
        <w:rPr>
          <w:rFonts w:eastAsiaTheme="minorHAnsi" w:cs="B Nazanin"/>
          <w:bCs w:val="0"/>
          <w:rtl/>
          <w:lang w:bidi="prs-AF"/>
        </w:rPr>
        <w:t xml:space="preserve"> تهد</w:t>
      </w:r>
      <w:r w:rsidRPr="00E3566E">
        <w:rPr>
          <w:rFonts w:eastAsiaTheme="minorHAnsi" w:cs="B Nazanin" w:hint="cs"/>
          <w:bCs w:val="0"/>
          <w:rtl/>
          <w:lang w:bidi="prs-AF"/>
        </w:rPr>
        <w:t>ی</w:t>
      </w:r>
      <w:r w:rsidRPr="00E3566E">
        <w:rPr>
          <w:rFonts w:eastAsiaTheme="minorHAnsi" w:cs="B Nazanin" w:hint="eastAsia"/>
          <w:bCs w:val="0"/>
          <w:rtl/>
          <w:lang w:bidi="prs-AF"/>
        </w:rPr>
        <w:t>دات</w:t>
      </w:r>
      <w:r w:rsidRPr="00E3566E">
        <w:rPr>
          <w:rFonts w:eastAsiaTheme="minorHAnsi" w:cs="B Nazanin"/>
          <w:bCs w:val="0"/>
          <w:rtl/>
          <w:lang w:bidi="prs-AF"/>
        </w:rPr>
        <w:t xml:space="preserve"> در سطح</w:t>
      </w:r>
      <w:r w:rsidRPr="00E3566E">
        <w:rPr>
          <w:rFonts w:eastAsiaTheme="minorHAnsi" w:cs="B Nazanin" w:hint="cs"/>
          <w:bCs w:val="0"/>
          <w:rtl/>
          <w:lang w:bidi="prs-AF"/>
        </w:rPr>
        <w:t>ی</w:t>
      </w:r>
      <w:r w:rsidRPr="00E3566E">
        <w:rPr>
          <w:rFonts w:eastAsiaTheme="minorHAnsi" w:cs="B Nazanin"/>
          <w:bCs w:val="0"/>
          <w:rtl/>
          <w:lang w:bidi="prs-AF"/>
        </w:rPr>
        <w:t xml:space="preserve"> قرار دارند که</w:t>
      </w:r>
      <w:r w:rsidRPr="00E3566E">
        <w:rPr>
          <w:rFonts w:eastAsiaTheme="minorHAnsi" w:cs="B Nazanin" w:hint="cs"/>
          <w:bCs w:val="0"/>
          <w:rtl/>
          <w:lang w:bidi="prs-AF"/>
        </w:rPr>
        <w:t xml:space="preserve"> چالش بر انگیز نبوده و </w:t>
      </w:r>
      <w:r w:rsidRPr="00E3566E">
        <w:rPr>
          <w:rFonts w:eastAsiaTheme="minorHAnsi" w:cs="B Nazanin"/>
          <w:bCs w:val="0"/>
          <w:rtl/>
          <w:lang w:bidi="prs-AF"/>
        </w:rPr>
        <w:t xml:space="preserve"> قابل مد</w:t>
      </w:r>
      <w:r w:rsidRPr="00E3566E">
        <w:rPr>
          <w:rFonts w:eastAsiaTheme="minorHAnsi" w:cs="B Nazanin" w:hint="cs"/>
          <w:bCs w:val="0"/>
          <w:rtl/>
          <w:lang w:bidi="prs-AF"/>
        </w:rPr>
        <w:t>ی</w:t>
      </w:r>
      <w:r w:rsidRPr="00E3566E">
        <w:rPr>
          <w:rFonts w:eastAsiaTheme="minorHAnsi" w:cs="B Nazanin" w:hint="eastAsia"/>
          <w:bCs w:val="0"/>
          <w:rtl/>
          <w:lang w:bidi="prs-AF"/>
        </w:rPr>
        <w:t>ر</w:t>
      </w:r>
      <w:r w:rsidRPr="00E3566E">
        <w:rPr>
          <w:rFonts w:eastAsiaTheme="minorHAnsi" w:cs="B Nazanin" w:hint="cs"/>
          <w:bCs w:val="0"/>
          <w:rtl/>
          <w:lang w:bidi="prs-AF"/>
        </w:rPr>
        <w:t>ی</w:t>
      </w:r>
      <w:r w:rsidRPr="00E3566E">
        <w:rPr>
          <w:rFonts w:eastAsiaTheme="minorHAnsi" w:cs="B Nazanin" w:hint="eastAsia"/>
          <w:bCs w:val="0"/>
          <w:rtl/>
          <w:lang w:bidi="prs-AF"/>
        </w:rPr>
        <w:t>ت</w:t>
      </w:r>
      <w:r w:rsidRPr="00E3566E">
        <w:rPr>
          <w:rFonts w:eastAsiaTheme="minorHAnsi" w:cs="B Nazanin"/>
          <w:bCs w:val="0"/>
          <w:rtl/>
          <w:lang w:bidi="prs-AF"/>
        </w:rPr>
        <w:t xml:space="preserve"> بوده </w:t>
      </w:r>
      <w:r w:rsidRPr="00E3566E">
        <w:rPr>
          <w:rFonts w:eastAsiaTheme="minorHAnsi" w:cs="B Nazanin" w:hint="cs"/>
          <w:bCs w:val="0"/>
          <w:rtl/>
          <w:lang w:bidi="prs-AF"/>
        </w:rPr>
        <w:t xml:space="preserve">است </w:t>
      </w:r>
      <w:r w:rsidRPr="00E3566E">
        <w:rPr>
          <w:rFonts w:eastAsiaTheme="minorHAnsi" w:cs="B Nazanin"/>
          <w:bCs w:val="0"/>
          <w:rtl/>
          <w:lang w:bidi="prs-AF"/>
        </w:rPr>
        <w:t>و م</w:t>
      </w:r>
      <w:r w:rsidRPr="00E3566E">
        <w:rPr>
          <w:rFonts w:eastAsiaTheme="minorHAnsi" w:cs="B Nazanin" w:hint="cs"/>
          <w:bCs w:val="0"/>
          <w:rtl/>
          <w:lang w:bidi="prs-AF"/>
        </w:rPr>
        <w:t>ی‌</w:t>
      </w:r>
      <w:r w:rsidRPr="00E3566E">
        <w:rPr>
          <w:rFonts w:eastAsiaTheme="minorHAnsi" w:cs="B Nazanin" w:hint="eastAsia"/>
          <w:bCs w:val="0"/>
          <w:rtl/>
          <w:lang w:bidi="prs-AF"/>
        </w:rPr>
        <w:t>توان</w:t>
      </w:r>
      <w:r w:rsidRPr="00E3566E">
        <w:rPr>
          <w:rFonts w:eastAsiaTheme="minorHAnsi" w:cs="B Nazanin"/>
          <w:bCs w:val="0"/>
          <w:rtl/>
          <w:lang w:bidi="prs-AF"/>
        </w:rPr>
        <w:t xml:space="preserve"> با برنامه‌ر</w:t>
      </w:r>
      <w:r w:rsidRPr="00E3566E">
        <w:rPr>
          <w:rFonts w:eastAsiaTheme="minorHAnsi" w:cs="B Nazanin" w:hint="cs"/>
          <w:bCs w:val="0"/>
          <w:rtl/>
          <w:lang w:bidi="prs-AF"/>
        </w:rPr>
        <w:t>ی</w:t>
      </w:r>
      <w:r w:rsidRPr="00E3566E">
        <w:rPr>
          <w:rFonts w:eastAsiaTheme="minorHAnsi" w:cs="B Nazanin" w:hint="eastAsia"/>
          <w:bCs w:val="0"/>
          <w:rtl/>
          <w:lang w:bidi="prs-AF"/>
        </w:rPr>
        <w:t>ز</w:t>
      </w:r>
      <w:r w:rsidRPr="00E3566E">
        <w:rPr>
          <w:rFonts w:eastAsiaTheme="minorHAnsi" w:cs="B Nazanin" w:hint="cs"/>
          <w:bCs w:val="0"/>
          <w:rtl/>
          <w:lang w:bidi="prs-AF"/>
        </w:rPr>
        <w:t>ی</w:t>
      </w:r>
      <w:r w:rsidRPr="00E3566E">
        <w:rPr>
          <w:rFonts w:eastAsiaTheme="minorHAnsi" w:cs="B Nazanin"/>
          <w:bCs w:val="0"/>
          <w:rtl/>
          <w:lang w:bidi="prs-AF"/>
        </w:rPr>
        <w:t xml:space="preserve"> مناسب بر آنها غلبه کرد. استراتژ</w:t>
      </w:r>
      <w:r w:rsidRPr="00E3566E">
        <w:rPr>
          <w:rFonts w:eastAsiaTheme="minorHAnsi" w:cs="B Nazanin" w:hint="cs"/>
          <w:bCs w:val="0"/>
          <w:rtl/>
          <w:lang w:bidi="prs-AF"/>
        </w:rPr>
        <w:t>ی</w:t>
      </w:r>
      <w:r w:rsidRPr="00E3566E">
        <w:rPr>
          <w:rFonts w:eastAsiaTheme="minorHAnsi" w:cs="B Nazanin"/>
          <w:bCs w:val="0"/>
          <w:rtl/>
          <w:lang w:bidi="prs-AF"/>
        </w:rPr>
        <w:t xml:space="preserve"> رقابت</w:t>
      </w:r>
      <w:r w:rsidRPr="00E3566E">
        <w:rPr>
          <w:rFonts w:eastAsiaTheme="minorHAnsi" w:cs="B Nazanin" w:hint="cs"/>
          <w:bCs w:val="0"/>
          <w:rtl/>
          <w:lang w:bidi="prs-AF"/>
        </w:rPr>
        <w:t>ی</w:t>
      </w:r>
      <w:r w:rsidRPr="00E3566E">
        <w:rPr>
          <w:rFonts w:eastAsiaTheme="minorHAnsi" w:cs="B Nazanin"/>
          <w:bCs w:val="0"/>
          <w:rtl/>
          <w:lang w:bidi="prs-AF"/>
        </w:rPr>
        <w:t xml:space="preserve"> (</w:t>
      </w:r>
      <w:r w:rsidRPr="00E3566E">
        <w:rPr>
          <w:rFonts w:eastAsiaTheme="minorHAnsi" w:cs="B Nazanin"/>
          <w:bCs w:val="0"/>
          <w:lang w:bidi="prs-AF"/>
        </w:rPr>
        <w:t>ST</w:t>
      </w:r>
      <w:r w:rsidRPr="00E3566E">
        <w:rPr>
          <w:rFonts w:eastAsiaTheme="minorHAnsi" w:cs="B Nazanin"/>
          <w:bCs w:val="0"/>
          <w:rtl/>
          <w:lang w:bidi="prs-AF"/>
        </w:rPr>
        <w:t xml:space="preserve">) به </w:t>
      </w:r>
      <w:r w:rsidR="00C641BA" w:rsidRPr="00E3566E">
        <w:rPr>
          <w:rFonts w:eastAsiaTheme="minorHAnsi" w:cs="B Nazanin" w:hint="cs"/>
          <w:bCs w:val="0"/>
          <w:rtl/>
          <w:lang w:bidi="prs-AF"/>
        </w:rPr>
        <w:t>پوهنحی حقوق و علوم سیاسی</w:t>
      </w:r>
      <w:r w:rsidRPr="00E3566E">
        <w:rPr>
          <w:rFonts w:eastAsiaTheme="minorHAnsi" w:cs="B Nazanin"/>
          <w:bCs w:val="0"/>
          <w:rtl/>
          <w:lang w:bidi="prs-AF"/>
        </w:rPr>
        <w:t xml:space="preserve"> امکان م</w:t>
      </w:r>
      <w:r w:rsidRPr="00E3566E">
        <w:rPr>
          <w:rFonts w:eastAsiaTheme="minorHAnsi" w:cs="B Nazanin" w:hint="cs"/>
          <w:bCs w:val="0"/>
          <w:rtl/>
          <w:lang w:bidi="prs-AF"/>
        </w:rPr>
        <w:t>ی‌</w:t>
      </w:r>
      <w:r w:rsidRPr="00E3566E">
        <w:rPr>
          <w:rFonts w:eastAsiaTheme="minorHAnsi" w:cs="B Nazanin" w:hint="eastAsia"/>
          <w:bCs w:val="0"/>
          <w:rtl/>
          <w:lang w:bidi="prs-AF"/>
        </w:rPr>
        <w:t>دهد</w:t>
      </w:r>
      <w:r w:rsidRPr="00E3566E">
        <w:rPr>
          <w:rFonts w:eastAsiaTheme="minorHAnsi" w:cs="B Nazanin"/>
          <w:bCs w:val="0"/>
          <w:rtl/>
          <w:lang w:bidi="prs-AF"/>
        </w:rPr>
        <w:t xml:space="preserve"> تا از قوت‌ها</w:t>
      </w:r>
      <w:r w:rsidRPr="00E3566E">
        <w:rPr>
          <w:rFonts w:eastAsiaTheme="minorHAnsi" w:cs="B Nazanin" w:hint="cs"/>
          <w:bCs w:val="0"/>
          <w:rtl/>
          <w:lang w:bidi="prs-AF"/>
        </w:rPr>
        <w:t>ی</w:t>
      </w:r>
      <w:r w:rsidRPr="00E3566E">
        <w:rPr>
          <w:rFonts w:eastAsiaTheme="minorHAnsi" w:cs="B Nazanin"/>
          <w:bCs w:val="0"/>
          <w:rtl/>
          <w:lang w:bidi="prs-AF"/>
        </w:rPr>
        <w:t xml:space="preserve"> داخل</w:t>
      </w:r>
      <w:r w:rsidRPr="00E3566E">
        <w:rPr>
          <w:rFonts w:eastAsiaTheme="minorHAnsi" w:cs="B Nazanin" w:hint="cs"/>
          <w:bCs w:val="0"/>
          <w:rtl/>
          <w:lang w:bidi="prs-AF"/>
        </w:rPr>
        <w:t>ی</w:t>
      </w:r>
      <w:r w:rsidRPr="00E3566E">
        <w:rPr>
          <w:rFonts w:eastAsiaTheme="minorHAnsi" w:cs="B Nazanin"/>
          <w:bCs w:val="0"/>
          <w:rtl/>
          <w:lang w:bidi="prs-AF"/>
        </w:rPr>
        <w:t xml:space="preserve"> خود برا</w:t>
      </w:r>
      <w:r w:rsidRPr="00E3566E">
        <w:rPr>
          <w:rFonts w:eastAsiaTheme="minorHAnsi" w:cs="B Nazanin" w:hint="cs"/>
          <w:bCs w:val="0"/>
          <w:rtl/>
          <w:lang w:bidi="prs-AF"/>
        </w:rPr>
        <w:t>ی</w:t>
      </w:r>
      <w:r w:rsidRPr="00E3566E">
        <w:rPr>
          <w:rFonts w:eastAsiaTheme="minorHAnsi" w:cs="B Nazanin"/>
          <w:bCs w:val="0"/>
          <w:rtl/>
          <w:lang w:bidi="prs-AF"/>
        </w:rPr>
        <w:t xml:space="preserve"> کاهش تهد</w:t>
      </w:r>
      <w:r w:rsidRPr="00E3566E">
        <w:rPr>
          <w:rFonts w:eastAsiaTheme="minorHAnsi" w:cs="B Nazanin" w:hint="cs"/>
          <w:bCs w:val="0"/>
          <w:rtl/>
          <w:lang w:bidi="prs-AF"/>
        </w:rPr>
        <w:t>ی</w:t>
      </w:r>
      <w:r w:rsidRPr="00E3566E">
        <w:rPr>
          <w:rFonts w:eastAsiaTheme="minorHAnsi" w:cs="B Nazanin" w:hint="eastAsia"/>
          <w:bCs w:val="0"/>
          <w:rtl/>
          <w:lang w:bidi="prs-AF"/>
        </w:rPr>
        <w:t>دات</w:t>
      </w:r>
      <w:r w:rsidRPr="00E3566E">
        <w:rPr>
          <w:rFonts w:eastAsiaTheme="minorHAnsi" w:cs="B Nazanin"/>
          <w:bCs w:val="0"/>
          <w:rtl/>
          <w:lang w:bidi="prs-AF"/>
        </w:rPr>
        <w:t xml:space="preserve"> خارج</w:t>
      </w:r>
      <w:r w:rsidRPr="00E3566E">
        <w:rPr>
          <w:rFonts w:eastAsiaTheme="minorHAnsi" w:cs="B Nazanin" w:hint="cs"/>
          <w:bCs w:val="0"/>
          <w:rtl/>
          <w:lang w:bidi="prs-AF"/>
        </w:rPr>
        <w:t>ی</w:t>
      </w:r>
      <w:r w:rsidRPr="00E3566E">
        <w:rPr>
          <w:rFonts w:eastAsiaTheme="minorHAnsi" w:cs="B Nazanin"/>
          <w:bCs w:val="0"/>
          <w:rtl/>
          <w:lang w:bidi="prs-AF"/>
        </w:rPr>
        <w:t xml:space="preserve"> استفاده کند</w:t>
      </w:r>
      <w:r w:rsidR="007109E1" w:rsidRPr="00E3566E">
        <w:rPr>
          <w:rFonts w:eastAsiaTheme="minorHAnsi" w:cs="B Nazanin"/>
          <w:bCs w:val="0"/>
          <w:lang w:bidi="prs-AF"/>
        </w:rPr>
        <w:t>.</w:t>
      </w:r>
      <w:r w:rsidR="00C641BA" w:rsidRPr="00E3566E">
        <w:rPr>
          <w:rFonts w:eastAsiaTheme="minorHAnsi" w:cs="B Nazanin" w:hint="cs"/>
          <w:bCs w:val="0"/>
          <w:rtl/>
          <w:lang w:bidi="prs-AF"/>
        </w:rPr>
        <w:t xml:space="preserve"> </w:t>
      </w:r>
    </w:p>
    <w:p w14:paraId="40ADE764" w14:textId="70AEE3B4" w:rsidR="00A822F4" w:rsidRPr="00E3566E" w:rsidRDefault="00A822F4" w:rsidP="002F68F8">
      <w:pPr>
        <w:tabs>
          <w:tab w:val="right" w:pos="3746"/>
        </w:tabs>
        <w:bidi/>
        <w:jc w:val="both"/>
        <w:rPr>
          <w:rFonts w:eastAsiaTheme="minorHAnsi" w:cs="B Nazanin"/>
          <w:bCs w:val="0"/>
          <w:rtl/>
          <w:lang w:bidi="prs-AF"/>
        </w:rPr>
      </w:pPr>
      <w:r w:rsidRPr="00E3566E">
        <w:rPr>
          <w:rFonts w:eastAsiaTheme="minorHAnsi" w:cs="B Nazanin" w:hint="eastAsia"/>
          <w:bCs w:val="0"/>
          <w:rtl/>
          <w:lang w:bidi="prs-AF"/>
        </w:rPr>
        <w:t>ا</w:t>
      </w:r>
      <w:r w:rsidRPr="00E3566E">
        <w:rPr>
          <w:rFonts w:eastAsiaTheme="minorHAnsi" w:cs="B Nazanin" w:hint="cs"/>
          <w:bCs w:val="0"/>
          <w:rtl/>
          <w:lang w:bidi="prs-AF"/>
        </w:rPr>
        <w:t>ی</w:t>
      </w:r>
      <w:r w:rsidRPr="00E3566E">
        <w:rPr>
          <w:rFonts w:eastAsiaTheme="minorHAnsi" w:cs="B Nazanin" w:hint="eastAsia"/>
          <w:bCs w:val="0"/>
          <w:rtl/>
          <w:lang w:bidi="prs-AF"/>
        </w:rPr>
        <w:t>ن</w:t>
      </w:r>
      <w:r w:rsidRPr="00E3566E">
        <w:rPr>
          <w:rFonts w:eastAsiaTheme="minorHAnsi" w:cs="B Nazanin"/>
          <w:bCs w:val="0"/>
          <w:rtl/>
          <w:lang w:bidi="prs-AF"/>
        </w:rPr>
        <w:t xml:space="preserve"> رو</w:t>
      </w:r>
      <w:r w:rsidRPr="00E3566E">
        <w:rPr>
          <w:rFonts w:eastAsiaTheme="minorHAnsi" w:cs="B Nazanin" w:hint="cs"/>
          <w:bCs w:val="0"/>
          <w:rtl/>
          <w:lang w:bidi="prs-AF"/>
        </w:rPr>
        <w:t>ی</w:t>
      </w:r>
      <w:r w:rsidRPr="00E3566E">
        <w:rPr>
          <w:rFonts w:eastAsiaTheme="minorHAnsi" w:cs="B Nazanin" w:hint="eastAsia"/>
          <w:bCs w:val="0"/>
          <w:rtl/>
          <w:lang w:bidi="prs-AF"/>
        </w:rPr>
        <w:t>کرد</w:t>
      </w:r>
      <w:r w:rsidRPr="00E3566E">
        <w:rPr>
          <w:rFonts w:eastAsiaTheme="minorHAnsi" w:cs="B Nazanin"/>
          <w:bCs w:val="0"/>
          <w:rtl/>
          <w:lang w:bidi="prs-AF"/>
        </w:rPr>
        <w:t xml:space="preserve"> به </w:t>
      </w:r>
      <w:r w:rsidR="00C641BA" w:rsidRPr="00E3566E">
        <w:rPr>
          <w:rFonts w:eastAsiaTheme="minorHAnsi" w:cs="B Nazanin" w:hint="cs"/>
          <w:bCs w:val="0"/>
          <w:rtl/>
          <w:lang w:bidi="prs-AF"/>
        </w:rPr>
        <w:t>پوهنحی حقوق و علوم سیاسی</w:t>
      </w:r>
      <w:r w:rsidRPr="00E3566E">
        <w:rPr>
          <w:rFonts w:eastAsiaTheme="minorHAnsi" w:cs="B Nazanin"/>
          <w:bCs w:val="0"/>
          <w:rtl/>
          <w:lang w:bidi="prs-AF"/>
        </w:rPr>
        <w:t xml:space="preserve"> کمک م</w:t>
      </w:r>
      <w:r w:rsidRPr="00E3566E">
        <w:rPr>
          <w:rFonts w:eastAsiaTheme="minorHAnsi" w:cs="B Nazanin" w:hint="cs"/>
          <w:bCs w:val="0"/>
          <w:rtl/>
          <w:lang w:bidi="prs-AF"/>
        </w:rPr>
        <w:t>ی‌</w:t>
      </w:r>
      <w:r w:rsidRPr="00E3566E">
        <w:rPr>
          <w:rFonts w:eastAsiaTheme="minorHAnsi" w:cs="B Nazanin" w:hint="eastAsia"/>
          <w:bCs w:val="0"/>
          <w:rtl/>
          <w:lang w:bidi="prs-AF"/>
        </w:rPr>
        <w:t>کند</w:t>
      </w:r>
      <w:r w:rsidRPr="00E3566E">
        <w:rPr>
          <w:rFonts w:eastAsiaTheme="minorHAnsi" w:cs="B Nazanin"/>
          <w:bCs w:val="0"/>
          <w:rtl/>
          <w:lang w:bidi="prs-AF"/>
        </w:rPr>
        <w:t xml:space="preserve"> تا به‌تدر</w:t>
      </w:r>
      <w:r w:rsidRPr="00E3566E">
        <w:rPr>
          <w:rFonts w:eastAsiaTheme="minorHAnsi" w:cs="B Nazanin" w:hint="cs"/>
          <w:bCs w:val="0"/>
          <w:rtl/>
          <w:lang w:bidi="prs-AF"/>
        </w:rPr>
        <w:t>ی</w:t>
      </w:r>
      <w:r w:rsidRPr="00E3566E">
        <w:rPr>
          <w:rFonts w:eastAsiaTheme="minorHAnsi" w:cs="B Nazanin" w:hint="eastAsia"/>
          <w:bCs w:val="0"/>
          <w:rtl/>
          <w:lang w:bidi="prs-AF"/>
        </w:rPr>
        <w:t>ج</w:t>
      </w:r>
      <w:r w:rsidRPr="00E3566E">
        <w:rPr>
          <w:rFonts w:eastAsiaTheme="minorHAnsi" w:cs="B Nazanin"/>
          <w:bCs w:val="0"/>
          <w:rtl/>
          <w:lang w:bidi="prs-AF"/>
        </w:rPr>
        <w:t xml:space="preserve"> و با انعطاف‌پذ</w:t>
      </w:r>
      <w:r w:rsidRPr="00E3566E">
        <w:rPr>
          <w:rFonts w:eastAsiaTheme="minorHAnsi" w:cs="B Nazanin" w:hint="cs"/>
          <w:bCs w:val="0"/>
          <w:rtl/>
          <w:lang w:bidi="prs-AF"/>
        </w:rPr>
        <w:t>ی</w:t>
      </w:r>
      <w:r w:rsidRPr="00E3566E">
        <w:rPr>
          <w:rFonts w:eastAsiaTheme="minorHAnsi" w:cs="B Nazanin" w:hint="eastAsia"/>
          <w:bCs w:val="0"/>
          <w:rtl/>
          <w:lang w:bidi="prs-AF"/>
        </w:rPr>
        <w:t>ر</w:t>
      </w:r>
      <w:r w:rsidRPr="00E3566E">
        <w:rPr>
          <w:rFonts w:eastAsiaTheme="minorHAnsi" w:cs="B Nazanin" w:hint="cs"/>
          <w:bCs w:val="0"/>
          <w:rtl/>
          <w:lang w:bidi="prs-AF"/>
        </w:rPr>
        <w:t>ی</w:t>
      </w:r>
      <w:r w:rsidRPr="00E3566E">
        <w:rPr>
          <w:rFonts w:eastAsiaTheme="minorHAnsi" w:cs="B Nazanin"/>
          <w:bCs w:val="0"/>
          <w:rtl/>
          <w:lang w:bidi="prs-AF"/>
        </w:rPr>
        <w:t xml:space="preserve"> ب</w:t>
      </w:r>
      <w:r w:rsidRPr="00E3566E">
        <w:rPr>
          <w:rFonts w:eastAsiaTheme="minorHAnsi" w:cs="B Nazanin" w:hint="cs"/>
          <w:bCs w:val="0"/>
          <w:rtl/>
          <w:lang w:bidi="prs-AF"/>
        </w:rPr>
        <w:t>ی</w:t>
      </w:r>
      <w:r w:rsidRPr="00E3566E">
        <w:rPr>
          <w:rFonts w:eastAsiaTheme="minorHAnsi" w:cs="B Nazanin" w:hint="eastAsia"/>
          <w:bCs w:val="0"/>
          <w:rtl/>
          <w:lang w:bidi="prs-AF"/>
        </w:rPr>
        <w:t>شتر،</w:t>
      </w:r>
      <w:r w:rsidRPr="00E3566E">
        <w:rPr>
          <w:rFonts w:eastAsiaTheme="minorHAnsi" w:cs="B Nazanin"/>
          <w:bCs w:val="0"/>
          <w:rtl/>
          <w:lang w:bidi="prs-AF"/>
        </w:rPr>
        <w:t xml:space="preserve"> ظرف</w:t>
      </w:r>
      <w:r w:rsidRPr="00E3566E">
        <w:rPr>
          <w:rFonts w:eastAsiaTheme="minorHAnsi" w:cs="B Nazanin" w:hint="cs"/>
          <w:bCs w:val="0"/>
          <w:rtl/>
          <w:lang w:bidi="prs-AF"/>
        </w:rPr>
        <w:t>ی</w:t>
      </w:r>
      <w:r w:rsidRPr="00E3566E">
        <w:rPr>
          <w:rFonts w:eastAsiaTheme="minorHAnsi" w:cs="B Nazanin" w:hint="eastAsia"/>
          <w:bCs w:val="0"/>
          <w:rtl/>
          <w:lang w:bidi="prs-AF"/>
        </w:rPr>
        <w:t>ت‌ها</w:t>
      </w:r>
      <w:r w:rsidRPr="00E3566E">
        <w:rPr>
          <w:rFonts w:eastAsiaTheme="minorHAnsi" w:cs="B Nazanin" w:hint="cs"/>
          <w:bCs w:val="0"/>
          <w:rtl/>
          <w:lang w:bidi="prs-AF"/>
        </w:rPr>
        <w:t>ی</w:t>
      </w:r>
      <w:r w:rsidRPr="00E3566E">
        <w:rPr>
          <w:rFonts w:eastAsiaTheme="minorHAnsi" w:cs="B Nazanin"/>
          <w:bCs w:val="0"/>
          <w:rtl/>
          <w:lang w:bidi="prs-AF"/>
        </w:rPr>
        <w:t xml:space="preserve"> خود را توسعه دهد و با تغ</w:t>
      </w:r>
      <w:r w:rsidRPr="00E3566E">
        <w:rPr>
          <w:rFonts w:eastAsiaTheme="minorHAnsi" w:cs="B Nazanin" w:hint="cs"/>
          <w:bCs w:val="0"/>
          <w:rtl/>
          <w:lang w:bidi="prs-AF"/>
        </w:rPr>
        <w:t>یی</w:t>
      </w:r>
      <w:r w:rsidRPr="00E3566E">
        <w:rPr>
          <w:rFonts w:eastAsiaTheme="minorHAnsi" w:cs="B Nazanin" w:hint="eastAsia"/>
          <w:bCs w:val="0"/>
          <w:rtl/>
          <w:lang w:bidi="prs-AF"/>
        </w:rPr>
        <w:t>رات</w:t>
      </w:r>
      <w:r w:rsidRPr="00E3566E">
        <w:rPr>
          <w:rFonts w:eastAsiaTheme="minorHAnsi" w:cs="B Nazanin"/>
          <w:bCs w:val="0"/>
          <w:rtl/>
          <w:lang w:bidi="prs-AF"/>
        </w:rPr>
        <w:t xml:space="preserve"> مح</w:t>
      </w:r>
      <w:r w:rsidRPr="00E3566E">
        <w:rPr>
          <w:rFonts w:eastAsiaTheme="minorHAnsi" w:cs="B Nazanin" w:hint="cs"/>
          <w:bCs w:val="0"/>
          <w:rtl/>
          <w:lang w:bidi="prs-AF"/>
        </w:rPr>
        <w:t>ی</w:t>
      </w:r>
      <w:r w:rsidRPr="00E3566E">
        <w:rPr>
          <w:rFonts w:eastAsiaTheme="minorHAnsi" w:cs="B Nazanin" w:hint="eastAsia"/>
          <w:bCs w:val="0"/>
          <w:rtl/>
          <w:lang w:bidi="prs-AF"/>
        </w:rPr>
        <w:t>ط</w:t>
      </w:r>
      <w:r w:rsidRPr="00E3566E">
        <w:rPr>
          <w:rFonts w:eastAsiaTheme="minorHAnsi" w:cs="B Nazanin" w:hint="cs"/>
          <w:bCs w:val="0"/>
          <w:rtl/>
          <w:lang w:bidi="prs-AF"/>
        </w:rPr>
        <w:t>ی</w:t>
      </w:r>
      <w:r w:rsidRPr="00E3566E">
        <w:rPr>
          <w:rFonts w:eastAsiaTheme="minorHAnsi" w:cs="B Nazanin"/>
          <w:bCs w:val="0"/>
          <w:rtl/>
          <w:lang w:bidi="prs-AF"/>
        </w:rPr>
        <w:t xml:space="preserve"> سازگار شود. از طر</w:t>
      </w:r>
      <w:r w:rsidRPr="00E3566E">
        <w:rPr>
          <w:rFonts w:eastAsiaTheme="minorHAnsi" w:cs="B Nazanin" w:hint="cs"/>
          <w:bCs w:val="0"/>
          <w:rtl/>
          <w:lang w:bidi="prs-AF"/>
        </w:rPr>
        <w:t>ی</w:t>
      </w:r>
      <w:r w:rsidRPr="00E3566E">
        <w:rPr>
          <w:rFonts w:eastAsiaTheme="minorHAnsi" w:cs="B Nazanin" w:hint="eastAsia"/>
          <w:bCs w:val="0"/>
          <w:rtl/>
          <w:lang w:bidi="prs-AF"/>
        </w:rPr>
        <w:t>ق</w:t>
      </w:r>
      <w:r w:rsidRPr="00E3566E">
        <w:rPr>
          <w:rFonts w:eastAsiaTheme="minorHAnsi" w:cs="B Nazanin"/>
          <w:bCs w:val="0"/>
          <w:rtl/>
          <w:lang w:bidi="prs-AF"/>
        </w:rPr>
        <w:t xml:space="preserve"> ا</w:t>
      </w:r>
      <w:r w:rsidRPr="00E3566E">
        <w:rPr>
          <w:rFonts w:eastAsiaTheme="minorHAnsi" w:cs="B Nazanin" w:hint="cs"/>
          <w:bCs w:val="0"/>
          <w:rtl/>
          <w:lang w:bidi="prs-AF"/>
        </w:rPr>
        <w:t>ی</w:t>
      </w:r>
      <w:r w:rsidRPr="00E3566E">
        <w:rPr>
          <w:rFonts w:eastAsiaTheme="minorHAnsi" w:cs="B Nazanin" w:hint="eastAsia"/>
          <w:bCs w:val="0"/>
          <w:rtl/>
          <w:lang w:bidi="prs-AF"/>
        </w:rPr>
        <w:t>ن</w:t>
      </w:r>
      <w:r w:rsidRPr="00E3566E">
        <w:rPr>
          <w:rFonts w:eastAsiaTheme="minorHAnsi" w:cs="B Nazanin"/>
          <w:bCs w:val="0"/>
          <w:rtl/>
          <w:lang w:bidi="prs-AF"/>
        </w:rPr>
        <w:t xml:space="preserve"> استراتژ</w:t>
      </w:r>
      <w:r w:rsidRPr="00E3566E">
        <w:rPr>
          <w:rFonts w:eastAsiaTheme="minorHAnsi" w:cs="B Nazanin" w:hint="cs"/>
          <w:bCs w:val="0"/>
          <w:rtl/>
          <w:lang w:bidi="prs-AF"/>
        </w:rPr>
        <w:t>ی</w:t>
      </w:r>
      <w:r w:rsidRPr="00E3566E">
        <w:rPr>
          <w:rFonts w:eastAsiaTheme="minorHAnsi" w:cs="B Nazanin" w:hint="eastAsia"/>
          <w:bCs w:val="0"/>
          <w:rtl/>
          <w:lang w:bidi="prs-AF"/>
        </w:rPr>
        <w:t>،</w:t>
      </w:r>
      <w:r w:rsidRPr="00E3566E">
        <w:rPr>
          <w:rFonts w:eastAsiaTheme="minorHAnsi" w:cs="B Nazanin"/>
          <w:bCs w:val="0"/>
          <w:rtl/>
          <w:lang w:bidi="prs-AF"/>
        </w:rPr>
        <w:t xml:space="preserve"> نهاد تحص</w:t>
      </w:r>
      <w:r w:rsidRPr="00E3566E">
        <w:rPr>
          <w:rFonts w:eastAsiaTheme="minorHAnsi" w:cs="B Nazanin" w:hint="cs"/>
          <w:bCs w:val="0"/>
          <w:rtl/>
          <w:lang w:bidi="prs-AF"/>
        </w:rPr>
        <w:t>ی</w:t>
      </w:r>
      <w:r w:rsidRPr="00E3566E">
        <w:rPr>
          <w:rFonts w:eastAsiaTheme="minorHAnsi" w:cs="B Nazanin" w:hint="eastAsia"/>
          <w:bCs w:val="0"/>
          <w:rtl/>
          <w:lang w:bidi="prs-AF"/>
        </w:rPr>
        <w:t>ل</w:t>
      </w:r>
      <w:r w:rsidRPr="00E3566E">
        <w:rPr>
          <w:rFonts w:eastAsiaTheme="minorHAnsi" w:cs="B Nazanin" w:hint="cs"/>
          <w:bCs w:val="0"/>
          <w:rtl/>
          <w:lang w:bidi="prs-AF"/>
        </w:rPr>
        <w:t>ی</w:t>
      </w:r>
      <w:r w:rsidRPr="00E3566E">
        <w:rPr>
          <w:rFonts w:eastAsiaTheme="minorHAnsi" w:cs="B Nazanin"/>
          <w:bCs w:val="0"/>
          <w:rtl/>
          <w:lang w:bidi="prs-AF"/>
        </w:rPr>
        <w:t xml:space="preserve"> م</w:t>
      </w:r>
      <w:r w:rsidRPr="00E3566E">
        <w:rPr>
          <w:rFonts w:eastAsiaTheme="minorHAnsi" w:cs="B Nazanin" w:hint="cs"/>
          <w:bCs w:val="0"/>
          <w:rtl/>
          <w:lang w:bidi="prs-AF"/>
        </w:rPr>
        <w:t>ی‌</w:t>
      </w:r>
      <w:r w:rsidRPr="00E3566E">
        <w:rPr>
          <w:rFonts w:eastAsiaTheme="minorHAnsi" w:cs="B Nazanin" w:hint="eastAsia"/>
          <w:bCs w:val="0"/>
          <w:rtl/>
          <w:lang w:bidi="prs-AF"/>
        </w:rPr>
        <w:t>تواند</w:t>
      </w:r>
      <w:r w:rsidRPr="00E3566E">
        <w:rPr>
          <w:rFonts w:eastAsiaTheme="minorHAnsi" w:cs="B Nazanin"/>
          <w:bCs w:val="0"/>
          <w:rtl/>
          <w:lang w:bidi="prs-AF"/>
        </w:rPr>
        <w:t xml:space="preserve"> مز</w:t>
      </w:r>
      <w:r w:rsidRPr="00E3566E">
        <w:rPr>
          <w:rFonts w:eastAsiaTheme="minorHAnsi" w:cs="B Nazanin" w:hint="cs"/>
          <w:bCs w:val="0"/>
          <w:rtl/>
          <w:lang w:bidi="prs-AF"/>
        </w:rPr>
        <w:t>ی</w:t>
      </w:r>
      <w:r w:rsidRPr="00E3566E">
        <w:rPr>
          <w:rFonts w:eastAsiaTheme="minorHAnsi" w:cs="B Nazanin" w:hint="eastAsia"/>
          <w:bCs w:val="0"/>
          <w:rtl/>
          <w:lang w:bidi="prs-AF"/>
        </w:rPr>
        <w:t>ت‌ها</w:t>
      </w:r>
      <w:r w:rsidRPr="00E3566E">
        <w:rPr>
          <w:rFonts w:eastAsiaTheme="minorHAnsi" w:cs="B Nazanin" w:hint="cs"/>
          <w:bCs w:val="0"/>
          <w:rtl/>
          <w:lang w:bidi="prs-AF"/>
        </w:rPr>
        <w:t>ی</w:t>
      </w:r>
      <w:r w:rsidRPr="00E3566E">
        <w:rPr>
          <w:rFonts w:eastAsiaTheme="minorHAnsi" w:cs="B Nazanin"/>
          <w:bCs w:val="0"/>
          <w:rtl/>
          <w:lang w:bidi="prs-AF"/>
        </w:rPr>
        <w:t xml:space="preserve"> رقابت</w:t>
      </w:r>
      <w:r w:rsidRPr="00E3566E">
        <w:rPr>
          <w:rFonts w:eastAsiaTheme="minorHAnsi" w:cs="B Nazanin" w:hint="cs"/>
          <w:bCs w:val="0"/>
          <w:rtl/>
          <w:lang w:bidi="prs-AF"/>
        </w:rPr>
        <w:t>ی</w:t>
      </w:r>
      <w:r w:rsidRPr="00E3566E">
        <w:rPr>
          <w:rFonts w:eastAsiaTheme="minorHAnsi" w:cs="B Nazanin"/>
          <w:bCs w:val="0"/>
          <w:rtl/>
          <w:lang w:bidi="prs-AF"/>
        </w:rPr>
        <w:t xml:space="preserve"> پا</w:t>
      </w:r>
      <w:r w:rsidRPr="00E3566E">
        <w:rPr>
          <w:rFonts w:eastAsiaTheme="minorHAnsi" w:cs="B Nazanin" w:hint="cs"/>
          <w:bCs w:val="0"/>
          <w:rtl/>
          <w:lang w:bidi="prs-AF"/>
        </w:rPr>
        <w:t>ی</w:t>
      </w:r>
      <w:r w:rsidRPr="00E3566E">
        <w:rPr>
          <w:rFonts w:eastAsiaTheme="minorHAnsi" w:cs="B Nazanin" w:hint="eastAsia"/>
          <w:bCs w:val="0"/>
          <w:rtl/>
          <w:lang w:bidi="prs-AF"/>
        </w:rPr>
        <w:t>دار</w:t>
      </w:r>
      <w:r w:rsidRPr="00E3566E">
        <w:rPr>
          <w:rFonts w:eastAsiaTheme="minorHAnsi" w:cs="B Nazanin"/>
          <w:bCs w:val="0"/>
          <w:rtl/>
          <w:lang w:bidi="prs-AF"/>
        </w:rPr>
        <w:t xml:space="preserve"> ا</w:t>
      </w:r>
      <w:r w:rsidRPr="00E3566E">
        <w:rPr>
          <w:rFonts w:eastAsiaTheme="minorHAnsi" w:cs="B Nazanin" w:hint="cs"/>
          <w:bCs w:val="0"/>
          <w:rtl/>
          <w:lang w:bidi="prs-AF"/>
        </w:rPr>
        <w:t>ی</w:t>
      </w:r>
      <w:r w:rsidRPr="00E3566E">
        <w:rPr>
          <w:rFonts w:eastAsiaTheme="minorHAnsi" w:cs="B Nazanin" w:hint="eastAsia"/>
          <w:bCs w:val="0"/>
          <w:rtl/>
          <w:lang w:bidi="prs-AF"/>
        </w:rPr>
        <w:t>جاد</w:t>
      </w:r>
      <w:r w:rsidRPr="00E3566E">
        <w:rPr>
          <w:rFonts w:eastAsiaTheme="minorHAnsi" w:cs="B Nazanin"/>
          <w:bCs w:val="0"/>
          <w:rtl/>
          <w:lang w:bidi="prs-AF"/>
        </w:rPr>
        <w:t xml:space="preserve"> کرده و جا</w:t>
      </w:r>
      <w:r w:rsidRPr="00E3566E">
        <w:rPr>
          <w:rFonts w:eastAsiaTheme="minorHAnsi" w:cs="B Nazanin" w:hint="cs"/>
          <w:bCs w:val="0"/>
          <w:rtl/>
          <w:lang w:bidi="prs-AF"/>
        </w:rPr>
        <w:t>ی</w:t>
      </w:r>
      <w:r w:rsidRPr="00E3566E">
        <w:rPr>
          <w:rFonts w:eastAsiaTheme="minorHAnsi" w:cs="B Nazanin" w:hint="eastAsia"/>
          <w:bCs w:val="0"/>
          <w:rtl/>
          <w:lang w:bidi="prs-AF"/>
        </w:rPr>
        <w:t>گاه</w:t>
      </w:r>
      <w:r w:rsidRPr="00E3566E">
        <w:rPr>
          <w:rFonts w:eastAsiaTheme="minorHAnsi" w:cs="B Nazanin"/>
          <w:bCs w:val="0"/>
          <w:rtl/>
          <w:lang w:bidi="prs-AF"/>
        </w:rPr>
        <w:t xml:space="preserve"> خود را در بلندمدت تقو</w:t>
      </w:r>
      <w:r w:rsidRPr="00E3566E">
        <w:rPr>
          <w:rFonts w:eastAsiaTheme="minorHAnsi" w:cs="B Nazanin" w:hint="cs"/>
          <w:bCs w:val="0"/>
          <w:rtl/>
          <w:lang w:bidi="prs-AF"/>
        </w:rPr>
        <w:t>ی</w:t>
      </w:r>
      <w:r w:rsidRPr="00E3566E">
        <w:rPr>
          <w:rFonts w:eastAsiaTheme="minorHAnsi" w:cs="B Nazanin" w:hint="eastAsia"/>
          <w:bCs w:val="0"/>
          <w:rtl/>
          <w:lang w:bidi="prs-AF"/>
        </w:rPr>
        <w:t>ت</w:t>
      </w:r>
      <w:r w:rsidRPr="00E3566E">
        <w:rPr>
          <w:rFonts w:eastAsiaTheme="minorHAnsi" w:cs="B Nazanin"/>
          <w:bCs w:val="0"/>
          <w:rtl/>
          <w:lang w:bidi="prs-AF"/>
        </w:rPr>
        <w:t xml:space="preserve"> نما</w:t>
      </w:r>
      <w:r w:rsidRPr="00E3566E">
        <w:rPr>
          <w:rFonts w:eastAsiaTheme="minorHAnsi" w:cs="B Nazanin" w:hint="cs"/>
          <w:bCs w:val="0"/>
          <w:rtl/>
          <w:lang w:bidi="prs-AF"/>
        </w:rPr>
        <w:t>ی</w:t>
      </w:r>
      <w:r w:rsidRPr="00E3566E">
        <w:rPr>
          <w:rFonts w:eastAsiaTheme="minorHAnsi" w:cs="B Nazanin" w:hint="eastAsia"/>
          <w:bCs w:val="0"/>
          <w:rtl/>
          <w:lang w:bidi="prs-AF"/>
        </w:rPr>
        <w:t>د</w:t>
      </w:r>
      <w:r w:rsidRPr="00E3566E">
        <w:rPr>
          <w:rFonts w:eastAsiaTheme="minorHAnsi" w:cs="B Nazanin"/>
          <w:bCs w:val="0"/>
          <w:rtl/>
          <w:lang w:bidi="prs-AF"/>
        </w:rPr>
        <w:t>. بناب</w:t>
      </w:r>
      <w:r w:rsidRPr="00E3566E">
        <w:rPr>
          <w:rFonts w:eastAsiaTheme="minorHAnsi" w:cs="B Nazanin" w:hint="eastAsia"/>
          <w:bCs w:val="0"/>
          <w:rtl/>
          <w:lang w:bidi="prs-AF"/>
        </w:rPr>
        <w:t>را</w:t>
      </w:r>
      <w:r w:rsidRPr="00E3566E">
        <w:rPr>
          <w:rFonts w:eastAsiaTheme="minorHAnsi" w:cs="B Nazanin" w:hint="cs"/>
          <w:bCs w:val="0"/>
          <w:rtl/>
          <w:lang w:bidi="prs-AF"/>
        </w:rPr>
        <w:t>ی</w:t>
      </w:r>
      <w:r w:rsidRPr="00E3566E">
        <w:rPr>
          <w:rFonts w:eastAsiaTheme="minorHAnsi" w:cs="B Nazanin" w:hint="eastAsia"/>
          <w:bCs w:val="0"/>
          <w:rtl/>
          <w:lang w:bidi="prs-AF"/>
        </w:rPr>
        <w:t>ن،</w:t>
      </w:r>
      <w:r w:rsidRPr="00E3566E">
        <w:rPr>
          <w:rFonts w:eastAsiaTheme="minorHAnsi" w:cs="B Nazanin"/>
          <w:bCs w:val="0"/>
          <w:rtl/>
          <w:lang w:bidi="prs-AF"/>
        </w:rPr>
        <w:t xml:space="preserve"> استراتژ</w:t>
      </w:r>
      <w:r w:rsidRPr="00E3566E">
        <w:rPr>
          <w:rFonts w:eastAsiaTheme="minorHAnsi" w:cs="B Nazanin" w:hint="cs"/>
          <w:bCs w:val="0"/>
          <w:rtl/>
          <w:lang w:bidi="prs-AF"/>
        </w:rPr>
        <w:t>ی</w:t>
      </w:r>
      <w:r w:rsidRPr="00E3566E">
        <w:rPr>
          <w:rFonts w:eastAsiaTheme="minorHAnsi" w:cs="B Nazanin"/>
          <w:bCs w:val="0"/>
          <w:rtl/>
          <w:lang w:bidi="prs-AF"/>
        </w:rPr>
        <w:t xml:space="preserve"> رقابت</w:t>
      </w:r>
      <w:r w:rsidRPr="00E3566E">
        <w:rPr>
          <w:rFonts w:eastAsiaTheme="minorHAnsi" w:cs="B Nazanin" w:hint="cs"/>
          <w:bCs w:val="0"/>
          <w:rtl/>
          <w:lang w:bidi="prs-AF"/>
        </w:rPr>
        <w:t>ی</w:t>
      </w:r>
      <w:r w:rsidRPr="00E3566E">
        <w:rPr>
          <w:rFonts w:eastAsiaTheme="minorHAnsi" w:cs="B Nazanin" w:hint="eastAsia"/>
          <w:bCs w:val="0"/>
          <w:rtl/>
          <w:lang w:bidi="prs-AF"/>
        </w:rPr>
        <w:t>،</w:t>
      </w:r>
      <w:r w:rsidRPr="00E3566E">
        <w:rPr>
          <w:rFonts w:eastAsiaTheme="minorHAnsi" w:cs="B Nazanin"/>
          <w:bCs w:val="0"/>
          <w:rtl/>
          <w:lang w:bidi="prs-AF"/>
        </w:rPr>
        <w:t xml:space="preserve"> راه‌حل</w:t>
      </w:r>
      <w:r w:rsidRPr="00E3566E">
        <w:rPr>
          <w:rFonts w:eastAsiaTheme="minorHAnsi" w:cs="B Nazanin" w:hint="cs"/>
          <w:bCs w:val="0"/>
          <w:rtl/>
          <w:lang w:bidi="prs-AF"/>
        </w:rPr>
        <w:t>ی</w:t>
      </w:r>
      <w:r w:rsidRPr="00E3566E">
        <w:rPr>
          <w:rFonts w:eastAsiaTheme="minorHAnsi" w:cs="B Nazanin"/>
          <w:bCs w:val="0"/>
          <w:rtl/>
          <w:lang w:bidi="prs-AF"/>
        </w:rPr>
        <w:t xml:space="preserve"> علم</w:t>
      </w:r>
      <w:r w:rsidRPr="00E3566E">
        <w:rPr>
          <w:rFonts w:eastAsiaTheme="minorHAnsi" w:cs="B Nazanin" w:hint="cs"/>
          <w:bCs w:val="0"/>
          <w:rtl/>
          <w:lang w:bidi="prs-AF"/>
        </w:rPr>
        <w:t>ی</w:t>
      </w:r>
      <w:r w:rsidRPr="00E3566E">
        <w:rPr>
          <w:rFonts w:eastAsiaTheme="minorHAnsi" w:cs="B Nazanin"/>
          <w:bCs w:val="0"/>
          <w:rtl/>
          <w:lang w:bidi="prs-AF"/>
        </w:rPr>
        <w:t xml:space="preserve"> و عمل</w:t>
      </w:r>
      <w:r w:rsidRPr="00E3566E">
        <w:rPr>
          <w:rFonts w:eastAsiaTheme="minorHAnsi" w:cs="B Nazanin" w:hint="cs"/>
          <w:bCs w:val="0"/>
          <w:rtl/>
          <w:lang w:bidi="prs-AF"/>
        </w:rPr>
        <w:t>ی</w:t>
      </w:r>
      <w:r w:rsidRPr="00E3566E">
        <w:rPr>
          <w:rFonts w:eastAsiaTheme="minorHAnsi" w:cs="B Nazanin"/>
          <w:bCs w:val="0"/>
          <w:rtl/>
          <w:lang w:bidi="prs-AF"/>
        </w:rPr>
        <w:t xml:space="preserve"> برا</w:t>
      </w:r>
      <w:r w:rsidRPr="00E3566E">
        <w:rPr>
          <w:rFonts w:eastAsiaTheme="minorHAnsi" w:cs="B Nazanin" w:hint="cs"/>
          <w:bCs w:val="0"/>
          <w:rtl/>
          <w:lang w:bidi="prs-AF"/>
        </w:rPr>
        <w:t>ی</w:t>
      </w:r>
      <w:r w:rsidRPr="00E3566E">
        <w:rPr>
          <w:rFonts w:eastAsiaTheme="minorHAnsi" w:cs="B Nazanin"/>
          <w:bCs w:val="0"/>
          <w:rtl/>
          <w:lang w:bidi="prs-AF"/>
        </w:rPr>
        <w:t xml:space="preserve"> مواجهه با چالش‌ها</w:t>
      </w:r>
      <w:r w:rsidRPr="00E3566E">
        <w:rPr>
          <w:rFonts w:eastAsiaTheme="minorHAnsi" w:cs="B Nazanin" w:hint="cs"/>
          <w:bCs w:val="0"/>
          <w:rtl/>
          <w:lang w:bidi="prs-AF"/>
        </w:rPr>
        <w:t>ی</w:t>
      </w:r>
      <w:r w:rsidRPr="00E3566E">
        <w:rPr>
          <w:rFonts w:eastAsiaTheme="minorHAnsi" w:cs="B Nazanin"/>
          <w:bCs w:val="0"/>
          <w:rtl/>
          <w:lang w:bidi="prs-AF"/>
        </w:rPr>
        <w:t xml:space="preserve"> فعل</w:t>
      </w:r>
      <w:r w:rsidRPr="00E3566E">
        <w:rPr>
          <w:rFonts w:eastAsiaTheme="minorHAnsi" w:cs="B Nazanin" w:hint="cs"/>
          <w:bCs w:val="0"/>
          <w:rtl/>
          <w:lang w:bidi="prs-AF"/>
        </w:rPr>
        <w:t>ی</w:t>
      </w:r>
      <w:r w:rsidRPr="00E3566E">
        <w:rPr>
          <w:rFonts w:eastAsiaTheme="minorHAnsi" w:cs="B Nazanin"/>
          <w:bCs w:val="0"/>
          <w:rtl/>
          <w:lang w:bidi="prs-AF"/>
        </w:rPr>
        <w:t xml:space="preserve"> و آ</w:t>
      </w:r>
      <w:r w:rsidRPr="00E3566E">
        <w:rPr>
          <w:rFonts w:eastAsiaTheme="minorHAnsi" w:cs="B Nazanin" w:hint="cs"/>
          <w:bCs w:val="0"/>
          <w:rtl/>
          <w:lang w:bidi="prs-AF"/>
        </w:rPr>
        <w:t>ی</w:t>
      </w:r>
      <w:r w:rsidRPr="00E3566E">
        <w:rPr>
          <w:rFonts w:eastAsiaTheme="minorHAnsi" w:cs="B Nazanin" w:hint="eastAsia"/>
          <w:bCs w:val="0"/>
          <w:rtl/>
          <w:lang w:bidi="prs-AF"/>
        </w:rPr>
        <w:t>نده</w:t>
      </w:r>
      <w:r w:rsidRPr="00E3566E">
        <w:rPr>
          <w:rFonts w:eastAsiaTheme="minorHAnsi" w:cs="B Nazanin"/>
          <w:bCs w:val="0"/>
          <w:rtl/>
          <w:lang w:bidi="prs-AF"/>
        </w:rPr>
        <w:t xml:space="preserve"> </w:t>
      </w:r>
      <w:r w:rsidR="00C641BA" w:rsidRPr="00E3566E">
        <w:rPr>
          <w:rFonts w:eastAsiaTheme="minorHAnsi" w:cs="B Nazanin" w:hint="cs"/>
          <w:bCs w:val="0"/>
          <w:rtl/>
          <w:lang w:bidi="prs-AF"/>
        </w:rPr>
        <w:t>این پوهنحی</w:t>
      </w:r>
      <w:r w:rsidRPr="00E3566E">
        <w:rPr>
          <w:rFonts w:eastAsiaTheme="minorHAnsi" w:cs="B Nazanin"/>
          <w:bCs w:val="0"/>
          <w:rtl/>
          <w:lang w:bidi="prs-AF"/>
        </w:rPr>
        <w:t xml:space="preserve"> است، به‌و</w:t>
      </w:r>
      <w:r w:rsidRPr="00E3566E">
        <w:rPr>
          <w:rFonts w:eastAsiaTheme="minorHAnsi" w:cs="B Nazanin" w:hint="cs"/>
          <w:bCs w:val="0"/>
          <w:rtl/>
          <w:lang w:bidi="prs-AF"/>
        </w:rPr>
        <w:t>ی</w:t>
      </w:r>
      <w:r w:rsidRPr="00E3566E">
        <w:rPr>
          <w:rFonts w:eastAsiaTheme="minorHAnsi" w:cs="B Nazanin" w:hint="eastAsia"/>
          <w:bCs w:val="0"/>
          <w:rtl/>
          <w:lang w:bidi="prs-AF"/>
        </w:rPr>
        <w:t>ژه</w:t>
      </w:r>
      <w:r w:rsidRPr="00E3566E">
        <w:rPr>
          <w:rFonts w:eastAsiaTheme="minorHAnsi" w:cs="B Nazanin"/>
          <w:bCs w:val="0"/>
          <w:rtl/>
          <w:lang w:bidi="prs-AF"/>
        </w:rPr>
        <w:t xml:space="preserve"> با توجه به ا</w:t>
      </w:r>
      <w:r w:rsidRPr="00E3566E">
        <w:rPr>
          <w:rFonts w:eastAsiaTheme="minorHAnsi" w:cs="B Nazanin" w:hint="cs"/>
          <w:bCs w:val="0"/>
          <w:rtl/>
          <w:lang w:bidi="prs-AF"/>
        </w:rPr>
        <w:t>ی</w:t>
      </w:r>
      <w:r w:rsidRPr="00E3566E">
        <w:rPr>
          <w:rFonts w:eastAsiaTheme="minorHAnsi" w:cs="B Nazanin" w:hint="eastAsia"/>
          <w:bCs w:val="0"/>
          <w:rtl/>
          <w:lang w:bidi="prs-AF"/>
        </w:rPr>
        <w:t>نکه</w:t>
      </w:r>
      <w:r w:rsidRPr="00E3566E">
        <w:rPr>
          <w:rFonts w:eastAsiaTheme="minorHAnsi" w:cs="B Nazanin"/>
          <w:bCs w:val="0"/>
          <w:rtl/>
          <w:lang w:bidi="prs-AF"/>
        </w:rPr>
        <w:t xml:space="preserve"> تهد</w:t>
      </w:r>
      <w:r w:rsidRPr="00E3566E">
        <w:rPr>
          <w:rFonts w:eastAsiaTheme="minorHAnsi" w:cs="B Nazanin" w:hint="cs"/>
          <w:bCs w:val="0"/>
          <w:rtl/>
          <w:lang w:bidi="prs-AF"/>
        </w:rPr>
        <w:t>ی</w:t>
      </w:r>
      <w:r w:rsidRPr="00E3566E">
        <w:rPr>
          <w:rFonts w:eastAsiaTheme="minorHAnsi" w:cs="B Nazanin" w:hint="eastAsia"/>
          <w:bCs w:val="0"/>
          <w:rtl/>
          <w:lang w:bidi="prs-AF"/>
        </w:rPr>
        <w:t>دات</w:t>
      </w:r>
      <w:r w:rsidRPr="00E3566E">
        <w:rPr>
          <w:rFonts w:eastAsiaTheme="minorHAnsi" w:cs="B Nazanin"/>
          <w:bCs w:val="0"/>
          <w:rtl/>
          <w:lang w:bidi="prs-AF"/>
        </w:rPr>
        <w:t xml:space="preserve"> خارج</w:t>
      </w:r>
      <w:r w:rsidRPr="00E3566E">
        <w:rPr>
          <w:rFonts w:eastAsiaTheme="minorHAnsi" w:cs="B Nazanin" w:hint="cs"/>
          <w:bCs w:val="0"/>
          <w:rtl/>
          <w:lang w:bidi="prs-AF"/>
        </w:rPr>
        <w:t>ی</w:t>
      </w:r>
      <w:r w:rsidRPr="00E3566E">
        <w:rPr>
          <w:rFonts w:eastAsiaTheme="minorHAnsi" w:cs="B Nazanin"/>
          <w:bCs w:val="0"/>
          <w:rtl/>
          <w:lang w:bidi="prs-AF"/>
        </w:rPr>
        <w:t xml:space="preserve"> در سطح</w:t>
      </w:r>
      <w:r w:rsidRPr="00E3566E">
        <w:rPr>
          <w:rFonts w:eastAsiaTheme="minorHAnsi" w:cs="B Nazanin" w:hint="cs"/>
          <w:bCs w:val="0"/>
          <w:rtl/>
          <w:lang w:bidi="prs-AF"/>
        </w:rPr>
        <w:t>ی</w:t>
      </w:r>
      <w:r w:rsidRPr="00E3566E">
        <w:rPr>
          <w:rFonts w:eastAsiaTheme="minorHAnsi" w:cs="B Nazanin"/>
          <w:bCs w:val="0"/>
          <w:rtl/>
          <w:lang w:bidi="prs-AF"/>
        </w:rPr>
        <w:t xml:space="preserve"> هستند که با مد</w:t>
      </w:r>
      <w:r w:rsidRPr="00E3566E">
        <w:rPr>
          <w:rFonts w:eastAsiaTheme="minorHAnsi" w:cs="B Nazanin" w:hint="cs"/>
          <w:bCs w:val="0"/>
          <w:rtl/>
          <w:lang w:bidi="prs-AF"/>
        </w:rPr>
        <w:t>ی</w:t>
      </w:r>
      <w:r w:rsidRPr="00E3566E">
        <w:rPr>
          <w:rFonts w:eastAsiaTheme="minorHAnsi" w:cs="B Nazanin" w:hint="eastAsia"/>
          <w:bCs w:val="0"/>
          <w:rtl/>
          <w:lang w:bidi="prs-AF"/>
        </w:rPr>
        <w:t>ر</w:t>
      </w:r>
      <w:r w:rsidRPr="00E3566E">
        <w:rPr>
          <w:rFonts w:eastAsiaTheme="minorHAnsi" w:cs="B Nazanin" w:hint="cs"/>
          <w:bCs w:val="0"/>
          <w:rtl/>
          <w:lang w:bidi="prs-AF"/>
        </w:rPr>
        <w:t>ی</w:t>
      </w:r>
      <w:r w:rsidRPr="00E3566E">
        <w:rPr>
          <w:rFonts w:eastAsiaTheme="minorHAnsi" w:cs="B Nazanin" w:hint="eastAsia"/>
          <w:bCs w:val="0"/>
          <w:rtl/>
          <w:lang w:bidi="prs-AF"/>
        </w:rPr>
        <w:t>ت</w:t>
      </w:r>
      <w:r w:rsidRPr="00E3566E">
        <w:rPr>
          <w:rFonts w:eastAsiaTheme="minorHAnsi" w:cs="B Nazanin"/>
          <w:bCs w:val="0"/>
          <w:rtl/>
          <w:lang w:bidi="prs-AF"/>
        </w:rPr>
        <w:t xml:space="preserve"> صح</w:t>
      </w:r>
      <w:r w:rsidRPr="00E3566E">
        <w:rPr>
          <w:rFonts w:eastAsiaTheme="minorHAnsi" w:cs="B Nazanin" w:hint="cs"/>
          <w:bCs w:val="0"/>
          <w:rtl/>
          <w:lang w:bidi="prs-AF"/>
        </w:rPr>
        <w:t>ی</w:t>
      </w:r>
      <w:r w:rsidRPr="00E3566E">
        <w:rPr>
          <w:rFonts w:eastAsiaTheme="minorHAnsi" w:cs="B Nazanin" w:hint="eastAsia"/>
          <w:bCs w:val="0"/>
          <w:rtl/>
          <w:lang w:bidi="prs-AF"/>
        </w:rPr>
        <w:t>ح</w:t>
      </w:r>
      <w:r w:rsidRPr="00E3566E">
        <w:rPr>
          <w:rFonts w:eastAsiaTheme="minorHAnsi" w:cs="B Nazanin"/>
          <w:bCs w:val="0"/>
          <w:rtl/>
          <w:lang w:bidi="prs-AF"/>
        </w:rPr>
        <w:t xml:space="preserve"> م</w:t>
      </w:r>
      <w:r w:rsidRPr="00E3566E">
        <w:rPr>
          <w:rFonts w:eastAsiaTheme="minorHAnsi" w:cs="B Nazanin" w:hint="cs"/>
          <w:bCs w:val="0"/>
          <w:rtl/>
          <w:lang w:bidi="prs-AF"/>
        </w:rPr>
        <w:t>ی‌</w:t>
      </w:r>
      <w:r w:rsidRPr="00E3566E">
        <w:rPr>
          <w:rFonts w:eastAsiaTheme="minorHAnsi" w:cs="B Nazanin" w:hint="eastAsia"/>
          <w:bCs w:val="0"/>
          <w:rtl/>
          <w:lang w:bidi="prs-AF"/>
        </w:rPr>
        <w:t>توان</w:t>
      </w:r>
      <w:r w:rsidRPr="00E3566E">
        <w:rPr>
          <w:rFonts w:eastAsiaTheme="minorHAnsi" w:cs="B Nazanin"/>
          <w:bCs w:val="0"/>
          <w:rtl/>
          <w:lang w:bidi="prs-AF"/>
        </w:rPr>
        <w:t xml:space="preserve"> </w:t>
      </w:r>
      <w:r w:rsidRPr="00E3566E">
        <w:rPr>
          <w:rFonts w:eastAsiaTheme="minorHAnsi" w:cs="B Nazanin" w:hint="cs"/>
          <w:bCs w:val="0"/>
          <w:rtl/>
          <w:lang w:bidi="prs-AF"/>
        </w:rPr>
        <w:t xml:space="preserve"> توسط نقطه قوت </w:t>
      </w:r>
      <w:r w:rsidRPr="00E3566E">
        <w:rPr>
          <w:rFonts w:eastAsiaTheme="minorHAnsi" w:cs="B Nazanin"/>
          <w:bCs w:val="0"/>
          <w:rtl/>
          <w:lang w:bidi="prs-AF"/>
        </w:rPr>
        <w:t>بر آنها غلبه کرد.</w:t>
      </w:r>
    </w:p>
    <w:p w14:paraId="2DDDE5EE" w14:textId="77777777" w:rsidR="004B3A04" w:rsidRPr="00E3566E" w:rsidRDefault="004B3A04" w:rsidP="002F68F8">
      <w:pPr>
        <w:tabs>
          <w:tab w:val="right" w:pos="3746"/>
        </w:tabs>
        <w:bidi/>
        <w:jc w:val="center"/>
        <w:rPr>
          <w:rFonts w:cs="B Nazanin"/>
          <w:b/>
          <w:rtl/>
        </w:rPr>
      </w:pPr>
    </w:p>
    <w:p w14:paraId="34CAA4F7" w14:textId="77777777" w:rsidR="004B3A04" w:rsidRPr="00E3566E" w:rsidRDefault="004B3A04" w:rsidP="004B3A04">
      <w:pPr>
        <w:tabs>
          <w:tab w:val="right" w:pos="3746"/>
        </w:tabs>
        <w:bidi/>
        <w:jc w:val="center"/>
        <w:rPr>
          <w:rFonts w:cs="B Nazanin"/>
          <w:b/>
          <w:rtl/>
        </w:rPr>
      </w:pPr>
    </w:p>
    <w:p w14:paraId="5D2778D6" w14:textId="77777777" w:rsidR="004B3A04" w:rsidRPr="00E3566E" w:rsidRDefault="004B3A04" w:rsidP="004B3A04">
      <w:pPr>
        <w:tabs>
          <w:tab w:val="right" w:pos="3746"/>
        </w:tabs>
        <w:bidi/>
        <w:jc w:val="center"/>
        <w:rPr>
          <w:rFonts w:cs="B Nazanin"/>
          <w:b/>
          <w:rtl/>
        </w:rPr>
      </w:pPr>
    </w:p>
    <w:p w14:paraId="4E53932A" w14:textId="77777777" w:rsidR="004B3A04" w:rsidRPr="00E3566E" w:rsidRDefault="004B3A04" w:rsidP="004B3A04">
      <w:pPr>
        <w:tabs>
          <w:tab w:val="right" w:pos="3746"/>
        </w:tabs>
        <w:bidi/>
        <w:jc w:val="center"/>
        <w:rPr>
          <w:rFonts w:cs="B Nazanin"/>
          <w:b/>
          <w:rtl/>
        </w:rPr>
      </w:pPr>
    </w:p>
    <w:p w14:paraId="7741A1E6" w14:textId="77777777" w:rsidR="004B3A04" w:rsidRPr="00E3566E" w:rsidRDefault="004B3A04" w:rsidP="004B3A04">
      <w:pPr>
        <w:tabs>
          <w:tab w:val="right" w:pos="3746"/>
        </w:tabs>
        <w:bidi/>
        <w:jc w:val="center"/>
        <w:rPr>
          <w:rFonts w:cs="B Nazanin"/>
          <w:b/>
          <w:rtl/>
        </w:rPr>
      </w:pPr>
    </w:p>
    <w:p w14:paraId="2BECE71F" w14:textId="77777777" w:rsidR="004B3A04" w:rsidRPr="00E3566E" w:rsidRDefault="004B3A04" w:rsidP="004B3A04">
      <w:pPr>
        <w:tabs>
          <w:tab w:val="right" w:pos="3746"/>
        </w:tabs>
        <w:bidi/>
        <w:jc w:val="center"/>
        <w:rPr>
          <w:rFonts w:cs="B Nazanin"/>
          <w:b/>
          <w:rtl/>
        </w:rPr>
      </w:pPr>
    </w:p>
    <w:p w14:paraId="3BEDDAAB" w14:textId="77777777" w:rsidR="00A91148" w:rsidRPr="00E3566E" w:rsidRDefault="00A91148" w:rsidP="004B3A04">
      <w:pPr>
        <w:tabs>
          <w:tab w:val="right" w:pos="3746"/>
        </w:tabs>
        <w:bidi/>
        <w:jc w:val="center"/>
        <w:rPr>
          <w:rFonts w:cs="B Nazanin"/>
          <w:bCs w:val="0"/>
          <w:rtl/>
        </w:rPr>
      </w:pPr>
    </w:p>
    <w:p w14:paraId="76099CC6" w14:textId="4BD7AFF2" w:rsidR="00A822F4" w:rsidRPr="00E3566E" w:rsidRDefault="004B3A04" w:rsidP="00A91148">
      <w:pPr>
        <w:tabs>
          <w:tab w:val="right" w:pos="3746"/>
        </w:tabs>
        <w:bidi/>
        <w:jc w:val="center"/>
        <w:rPr>
          <w:rFonts w:cs="B Nazanin"/>
          <w:bCs w:val="0"/>
          <w:rtl/>
        </w:rPr>
      </w:pPr>
      <w:r w:rsidRPr="00E3566E">
        <w:rPr>
          <w:rFonts w:cs="B Nazanin" w:hint="cs"/>
          <w:bCs w:val="0"/>
          <w:noProof/>
          <w:rtl/>
        </w:rPr>
        <w:lastRenderedPageBreak/>
        <mc:AlternateContent>
          <mc:Choice Requires="wps">
            <w:drawing>
              <wp:anchor distT="0" distB="0" distL="114300" distR="114300" simplePos="0" relativeHeight="251661312" behindDoc="0" locked="0" layoutInCell="1" allowOverlap="1" wp14:anchorId="4F65D35A" wp14:editId="1D644673">
                <wp:simplePos x="0" y="0"/>
                <wp:positionH relativeFrom="column">
                  <wp:posOffset>4289502</wp:posOffset>
                </wp:positionH>
                <wp:positionV relativeFrom="paragraph">
                  <wp:posOffset>237893</wp:posOffset>
                </wp:positionV>
                <wp:extent cx="1747768" cy="5813502"/>
                <wp:effectExtent l="0" t="0" r="24130" b="34925"/>
                <wp:wrapNone/>
                <wp:docPr id="2" name="Straight Connector 2"/>
                <wp:cNvGraphicFramePr/>
                <a:graphic xmlns:a="http://schemas.openxmlformats.org/drawingml/2006/main">
                  <a:graphicData uri="http://schemas.microsoft.com/office/word/2010/wordprocessingShape">
                    <wps:wsp>
                      <wps:cNvCnPr/>
                      <wps:spPr>
                        <a:xfrm flipH="1">
                          <a:off x="0" y="0"/>
                          <a:ext cx="1747768" cy="58135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94CF8"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75pt,18.75pt" to="475.3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" strokecolor="black [3200]" strokeweight=".5pt">
                <v:stroke joinstyle="miter"/>
              </v:line>
            </w:pict>
          </mc:Fallback>
        </mc:AlternateContent>
      </w:r>
      <w:r w:rsidR="00A822F4" w:rsidRPr="00E3566E">
        <w:rPr>
          <w:rFonts w:cs="B Nazanin" w:hint="cs"/>
          <w:bCs w:val="0"/>
          <w:rtl/>
        </w:rPr>
        <w:t xml:space="preserve">جدول (33) تحلیل ماتریکس </w:t>
      </w:r>
      <w:r w:rsidR="00A822F4" w:rsidRPr="00E3566E">
        <w:rPr>
          <w:rFonts w:cs="B Nazanin"/>
          <w:bCs w:val="0"/>
        </w:rPr>
        <w:t>SWOT</w:t>
      </w:r>
    </w:p>
    <w:tbl>
      <w:tblPr>
        <w:tblStyle w:val="TableGrid"/>
        <w:bidiVisual/>
        <w:tblW w:w="9708" w:type="dxa"/>
        <w:jc w:val="center"/>
        <w:tblLook w:val="04A0" w:firstRow="1" w:lastRow="0" w:firstColumn="1" w:lastColumn="0" w:noHBand="0" w:noVBand="1"/>
      </w:tblPr>
      <w:tblGrid>
        <w:gridCol w:w="2762"/>
        <w:gridCol w:w="3827"/>
        <w:gridCol w:w="3119"/>
      </w:tblGrid>
      <w:tr w:rsidR="00A822F4" w:rsidRPr="00E3566E" w14:paraId="7B248D81" w14:textId="77777777" w:rsidTr="004B3A04">
        <w:trPr>
          <w:jc w:val="center"/>
        </w:trPr>
        <w:tc>
          <w:tcPr>
            <w:tcW w:w="2762" w:type="dxa"/>
          </w:tcPr>
          <w:p w14:paraId="69D057C1" w14:textId="13FF7FD4" w:rsidR="00A822F4" w:rsidRPr="00E3566E" w:rsidRDefault="00A822F4" w:rsidP="002F68F8">
            <w:pPr>
              <w:tabs>
                <w:tab w:val="right" w:pos="3746"/>
              </w:tabs>
              <w:bidi/>
              <w:jc w:val="center"/>
              <w:rPr>
                <w:rFonts w:cs="B Nazanin"/>
                <w:b/>
                <w:bCs w:val="0"/>
                <w:rtl/>
              </w:rPr>
            </w:pPr>
          </w:p>
          <w:p w14:paraId="78C382D1" w14:textId="22257108" w:rsidR="00A822F4" w:rsidRPr="00E3566E" w:rsidRDefault="00A822F4" w:rsidP="002F68F8">
            <w:pPr>
              <w:tabs>
                <w:tab w:val="right" w:pos="3746"/>
              </w:tabs>
              <w:bidi/>
              <w:rPr>
                <w:rFonts w:cs="B Nazanin"/>
                <w:rtl/>
              </w:rPr>
            </w:pPr>
          </w:p>
          <w:p w14:paraId="7F7E87DB" w14:textId="283D919B" w:rsidR="00A822F4" w:rsidRPr="00E3566E" w:rsidRDefault="00A822F4" w:rsidP="002F68F8">
            <w:pPr>
              <w:tabs>
                <w:tab w:val="right" w:pos="3746"/>
              </w:tabs>
              <w:bidi/>
              <w:rPr>
                <w:rFonts w:cs="B Nazanin"/>
                <w:rtl/>
              </w:rPr>
            </w:pPr>
          </w:p>
          <w:p w14:paraId="342EC72F" w14:textId="176F5A74" w:rsidR="00A822F4" w:rsidRPr="00E3566E" w:rsidRDefault="00A822F4" w:rsidP="002F68F8">
            <w:pPr>
              <w:tabs>
                <w:tab w:val="right" w:pos="3746"/>
              </w:tabs>
              <w:bidi/>
              <w:rPr>
                <w:rFonts w:cs="B Nazanin"/>
                <w:rtl/>
              </w:rPr>
            </w:pPr>
          </w:p>
          <w:p w14:paraId="019C1BD6" w14:textId="089F1F14" w:rsidR="00A822F4" w:rsidRPr="00E3566E" w:rsidRDefault="00A822F4" w:rsidP="002F68F8">
            <w:pPr>
              <w:tabs>
                <w:tab w:val="right" w:pos="3746"/>
              </w:tabs>
              <w:bidi/>
              <w:rPr>
                <w:rFonts w:cs="B Nazanin"/>
                <w:b/>
                <w:bCs w:val="0"/>
                <w:rtl/>
              </w:rPr>
            </w:pPr>
          </w:p>
          <w:p w14:paraId="5CE49856" w14:textId="77777777" w:rsidR="00A822F4" w:rsidRPr="00E3566E" w:rsidRDefault="00A822F4" w:rsidP="002F68F8">
            <w:pPr>
              <w:tabs>
                <w:tab w:val="right" w:pos="3746"/>
              </w:tabs>
              <w:bidi/>
              <w:rPr>
                <w:rFonts w:cs="B Nazanin"/>
                <w:b/>
                <w:bCs w:val="0"/>
                <w:rtl/>
              </w:rPr>
            </w:pPr>
          </w:p>
          <w:p w14:paraId="48B512E7" w14:textId="77777777" w:rsidR="00A822F4" w:rsidRPr="00E3566E" w:rsidRDefault="00A822F4" w:rsidP="002F68F8">
            <w:pPr>
              <w:tabs>
                <w:tab w:val="right" w:pos="3746"/>
              </w:tabs>
              <w:bidi/>
              <w:rPr>
                <w:rFonts w:cs="B Nazanin"/>
                <w:b/>
                <w:bCs w:val="0"/>
                <w:rtl/>
              </w:rPr>
            </w:pPr>
          </w:p>
          <w:p w14:paraId="65A3104B" w14:textId="77777777" w:rsidR="00A822F4" w:rsidRPr="00E3566E" w:rsidRDefault="00A822F4" w:rsidP="002F68F8">
            <w:pPr>
              <w:tabs>
                <w:tab w:val="right" w:pos="3746"/>
              </w:tabs>
              <w:bidi/>
              <w:jc w:val="center"/>
              <w:rPr>
                <w:rFonts w:cs="B Nazanin"/>
                <w:b/>
                <w:bCs w:val="0"/>
                <w:rtl/>
              </w:rPr>
            </w:pPr>
            <w:r w:rsidRPr="00E3566E">
              <w:rPr>
                <w:rFonts w:cs="B Nazanin" w:hint="cs"/>
                <w:b/>
                <w:rtl/>
              </w:rPr>
              <w:t xml:space="preserve">        عوامل داخلی</w:t>
            </w:r>
          </w:p>
          <w:p w14:paraId="3BB4E80F" w14:textId="77777777" w:rsidR="00A822F4" w:rsidRPr="00E3566E" w:rsidRDefault="00A822F4" w:rsidP="002F68F8">
            <w:pPr>
              <w:tabs>
                <w:tab w:val="right" w:pos="3746"/>
              </w:tabs>
              <w:bidi/>
              <w:rPr>
                <w:rFonts w:cs="B Nazanin"/>
                <w:rtl/>
              </w:rPr>
            </w:pPr>
          </w:p>
          <w:p w14:paraId="263766FC" w14:textId="77777777" w:rsidR="00A822F4" w:rsidRPr="00E3566E" w:rsidRDefault="00A822F4" w:rsidP="002F68F8">
            <w:pPr>
              <w:tabs>
                <w:tab w:val="right" w:pos="3746"/>
              </w:tabs>
              <w:bidi/>
              <w:rPr>
                <w:rFonts w:cs="B Nazanin"/>
                <w:rtl/>
              </w:rPr>
            </w:pPr>
          </w:p>
          <w:p w14:paraId="36769BBA" w14:textId="77777777" w:rsidR="00A822F4" w:rsidRPr="00E3566E" w:rsidRDefault="00A822F4" w:rsidP="002F68F8">
            <w:pPr>
              <w:tabs>
                <w:tab w:val="right" w:pos="3746"/>
              </w:tabs>
              <w:bidi/>
              <w:rPr>
                <w:rFonts w:cs="B Nazanin"/>
                <w:rtl/>
              </w:rPr>
            </w:pPr>
          </w:p>
          <w:p w14:paraId="7F4101AA" w14:textId="77777777" w:rsidR="00A822F4" w:rsidRPr="00E3566E" w:rsidRDefault="00A822F4" w:rsidP="002F68F8">
            <w:pPr>
              <w:tabs>
                <w:tab w:val="right" w:pos="3746"/>
              </w:tabs>
              <w:bidi/>
              <w:rPr>
                <w:rFonts w:cs="B Nazanin"/>
                <w:rtl/>
              </w:rPr>
            </w:pPr>
          </w:p>
          <w:p w14:paraId="7BE9C174" w14:textId="77777777" w:rsidR="00A822F4" w:rsidRPr="00E3566E" w:rsidRDefault="00A822F4" w:rsidP="002F68F8">
            <w:pPr>
              <w:tabs>
                <w:tab w:val="right" w:pos="3746"/>
              </w:tabs>
              <w:bidi/>
              <w:rPr>
                <w:rFonts w:cs="B Nazanin"/>
                <w:rtl/>
              </w:rPr>
            </w:pPr>
          </w:p>
          <w:p w14:paraId="51AF7228" w14:textId="77777777" w:rsidR="00A822F4" w:rsidRPr="00E3566E" w:rsidRDefault="00A822F4" w:rsidP="002F68F8">
            <w:pPr>
              <w:tabs>
                <w:tab w:val="right" w:pos="3746"/>
              </w:tabs>
              <w:bidi/>
              <w:rPr>
                <w:rFonts w:cs="B Nazanin"/>
                <w:rtl/>
              </w:rPr>
            </w:pPr>
          </w:p>
          <w:p w14:paraId="52BB3B7A" w14:textId="77777777" w:rsidR="00A822F4" w:rsidRPr="00E3566E" w:rsidRDefault="00A822F4" w:rsidP="002F68F8">
            <w:pPr>
              <w:tabs>
                <w:tab w:val="right" w:pos="3746"/>
              </w:tabs>
              <w:bidi/>
              <w:rPr>
                <w:rFonts w:cs="B Nazanin"/>
                <w:rtl/>
              </w:rPr>
            </w:pPr>
          </w:p>
          <w:p w14:paraId="73E59414" w14:textId="77777777" w:rsidR="00A822F4" w:rsidRPr="00E3566E" w:rsidRDefault="00A822F4" w:rsidP="002F68F8">
            <w:pPr>
              <w:tabs>
                <w:tab w:val="right" w:pos="3746"/>
              </w:tabs>
              <w:bidi/>
              <w:rPr>
                <w:rFonts w:cs="B Nazanin"/>
                <w:rtl/>
              </w:rPr>
            </w:pPr>
          </w:p>
          <w:p w14:paraId="496EBE86" w14:textId="77777777" w:rsidR="00A822F4" w:rsidRPr="00E3566E" w:rsidRDefault="00A822F4" w:rsidP="002F68F8">
            <w:pPr>
              <w:tabs>
                <w:tab w:val="right" w:pos="3746"/>
              </w:tabs>
              <w:bidi/>
              <w:rPr>
                <w:rFonts w:cs="B Nazanin"/>
                <w:b/>
                <w:bCs w:val="0"/>
                <w:rtl/>
              </w:rPr>
            </w:pPr>
          </w:p>
          <w:p w14:paraId="388FECE0" w14:textId="77777777" w:rsidR="00A822F4" w:rsidRPr="00E3566E" w:rsidRDefault="00A822F4" w:rsidP="002F68F8">
            <w:pPr>
              <w:tabs>
                <w:tab w:val="right" w:pos="3746"/>
              </w:tabs>
              <w:bidi/>
              <w:rPr>
                <w:rFonts w:cs="B Nazanin"/>
                <w:rtl/>
              </w:rPr>
            </w:pPr>
          </w:p>
          <w:p w14:paraId="047F312F" w14:textId="27F5BC11" w:rsidR="00A822F4" w:rsidRPr="00E3566E" w:rsidRDefault="00A822F4" w:rsidP="002F68F8">
            <w:pPr>
              <w:tabs>
                <w:tab w:val="right" w:pos="3746"/>
              </w:tabs>
              <w:bidi/>
              <w:rPr>
                <w:rFonts w:cs="B Nazanin"/>
                <w:rtl/>
              </w:rPr>
            </w:pPr>
          </w:p>
          <w:p w14:paraId="6046A2A4" w14:textId="0518A403" w:rsidR="00A822F4" w:rsidRPr="00E3566E" w:rsidRDefault="004B3A04" w:rsidP="002F68F8">
            <w:pPr>
              <w:tabs>
                <w:tab w:val="right" w:pos="3746"/>
              </w:tabs>
              <w:bidi/>
              <w:rPr>
                <w:rFonts w:cs="B Nazanin"/>
                <w:b/>
                <w:rtl/>
                <w:lang w:bidi="prs-AF"/>
              </w:rPr>
            </w:pPr>
            <w:r w:rsidRPr="00E3566E">
              <w:rPr>
                <w:rFonts w:cs="B Nazanin" w:hint="cs"/>
                <w:b/>
                <w:rtl/>
                <w:lang w:bidi="prs-AF"/>
              </w:rPr>
              <w:t xml:space="preserve">   </w:t>
            </w:r>
            <w:r w:rsidR="00A822F4" w:rsidRPr="00E3566E">
              <w:rPr>
                <w:rFonts w:cs="B Nazanin" w:hint="cs"/>
                <w:b/>
                <w:rtl/>
                <w:lang w:bidi="prs-AF"/>
              </w:rPr>
              <w:t xml:space="preserve">عوامل خارجی </w:t>
            </w:r>
          </w:p>
          <w:p w14:paraId="5F1D34B0" w14:textId="77777777" w:rsidR="00A822F4" w:rsidRPr="00E3566E" w:rsidRDefault="00A822F4" w:rsidP="002F68F8">
            <w:pPr>
              <w:tabs>
                <w:tab w:val="right" w:pos="3746"/>
              </w:tabs>
              <w:bidi/>
              <w:ind w:firstLine="720"/>
              <w:rPr>
                <w:rFonts w:cs="B Nazanin"/>
                <w:b/>
                <w:rtl/>
                <w:lang w:bidi="prs-AF"/>
              </w:rPr>
            </w:pPr>
          </w:p>
        </w:tc>
        <w:tc>
          <w:tcPr>
            <w:tcW w:w="3827" w:type="dxa"/>
            <w:shd w:val="clear" w:color="auto" w:fill="C5E0B3" w:themeFill="accent6" w:themeFillTint="66"/>
          </w:tcPr>
          <w:p w14:paraId="7E7B391F" w14:textId="77777777" w:rsidR="00A822F4" w:rsidRPr="00E3566E" w:rsidRDefault="00A822F4" w:rsidP="002F68F8">
            <w:pPr>
              <w:tabs>
                <w:tab w:val="right" w:pos="3746"/>
              </w:tabs>
              <w:bidi/>
              <w:rPr>
                <w:rFonts w:cs="B Nazanin"/>
                <w:rtl/>
              </w:rPr>
            </w:pPr>
            <w:r w:rsidRPr="00E3566E">
              <w:rPr>
                <w:rFonts w:cs="B Nazanin"/>
                <w:rtl/>
              </w:rPr>
              <w:t>قوت</w:t>
            </w:r>
            <w:r w:rsidRPr="00E3566E">
              <w:rPr>
                <w:rFonts w:cs="B Nazanin" w:hint="cs"/>
                <w:rtl/>
              </w:rPr>
              <w:t>‌</w:t>
            </w:r>
            <w:r w:rsidRPr="00E3566E">
              <w:rPr>
                <w:rFonts w:cs="B Nazanin"/>
                <w:rtl/>
              </w:rPr>
              <w:t>ها</w:t>
            </w:r>
          </w:p>
          <w:p w14:paraId="64A156FB" w14:textId="77777777" w:rsidR="005465C5" w:rsidRPr="00E3566E" w:rsidRDefault="005465C5" w:rsidP="002F68F8">
            <w:pPr>
              <w:pStyle w:val="ListParagraph"/>
              <w:numPr>
                <w:ilvl w:val="0"/>
                <w:numId w:val="1"/>
              </w:numPr>
              <w:tabs>
                <w:tab w:val="right" w:pos="3746"/>
              </w:tabs>
              <w:bidi/>
              <w:ind w:left="319" w:hanging="258"/>
              <w:rPr>
                <w:rFonts w:cs="B Nazanin"/>
                <w:color w:val="000000"/>
                <w:sz w:val="24"/>
                <w:szCs w:val="24"/>
              </w:rPr>
            </w:pPr>
            <w:r w:rsidRPr="00E3566E">
              <w:rPr>
                <w:rFonts w:cs="B Nazanin"/>
                <w:color w:val="000000"/>
                <w:sz w:val="24"/>
                <w:szCs w:val="24"/>
                <w:rtl/>
              </w:rPr>
              <w:t>نظافت محیط و حفاظت از زیر ساختها و تجهیزات موجود</w:t>
            </w:r>
          </w:p>
          <w:p w14:paraId="1C92BB05" w14:textId="77777777" w:rsidR="005465C5" w:rsidRPr="00E3566E" w:rsidRDefault="005465C5" w:rsidP="002F68F8">
            <w:pPr>
              <w:pStyle w:val="ListParagraph"/>
              <w:numPr>
                <w:ilvl w:val="0"/>
                <w:numId w:val="1"/>
              </w:numPr>
              <w:tabs>
                <w:tab w:val="right" w:pos="3746"/>
              </w:tabs>
              <w:bidi/>
              <w:ind w:left="319" w:hanging="258"/>
              <w:rPr>
                <w:rFonts w:cs="B Nazanin"/>
                <w:color w:val="000000"/>
                <w:sz w:val="24"/>
                <w:szCs w:val="24"/>
              </w:rPr>
            </w:pPr>
            <w:r w:rsidRPr="00E3566E">
              <w:rPr>
                <w:rFonts w:cs="B Nazanin"/>
                <w:color w:val="000000"/>
                <w:sz w:val="24"/>
                <w:szCs w:val="24"/>
                <w:rtl/>
              </w:rPr>
              <w:t>موجودیت همکاری های مشترک پوهنحی با ادارات مرتبط</w:t>
            </w:r>
          </w:p>
          <w:p w14:paraId="441D6E81" w14:textId="77777777" w:rsidR="005465C5" w:rsidRPr="00E3566E" w:rsidRDefault="005465C5" w:rsidP="002F68F8">
            <w:pPr>
              <w:pStyle w:val="ListParagraph"/>
              <w:numPr>
                <w:ilvl w:val="0"/>
                <w:numId w:val="1"/>
              </w:numPr>
              <w:tabs>
                <w:tab w:val="right" w:pos="3746"/>
              </w:tabs>
              <w:bidi/>
              <w:ind w:left="319" w:hanging="258"/>
              <w:rPr>
                <w:rFonts w:cs="B Nazanin"/>
                <w:color w:val="000000"/>
                <w:sz w:val="24"/>
                <w:szCs w:val="24"/>
                <w:rtl/>
              </w:rPr>
            </w:pPr>
            <w:r w:rsidRPr="00E3566E">
              <w:rPr>
                <w:rFonts w:cs="B Nazanin"/>
                <w:color w:val="000000"/>
                <w:sz w:val="24"/>
                <w:szCs w:val="24"/>
                <w:rtl/>
              </w:rPr>
              <w:t>معیاری بودن منابع فزیکی (برق، میز، چوکی، پروجکتور، تلویزیون، کمپیوتر و غیره)</w:t>
            </w:r>
            <w:r w:rsidRPr="00E3566E">
              <w:rPr>
                <w:rFonts w:cs="B Nazanin" w:hint="cs"/>
                <w:color w:val="000000"/>
                <w:sz w:val="24"/>
                <w:szCs w:val="24"/>
                <w:rtl/>
              </w:rPr>
              <w:t xml:space="preserve"> در</w:t>
            </w:r>
            <w:r w:rsidRPr="00E3566E">
              <w:rPr>
                <w:rFonts w:cs="B Nazanin"/>
                <w:color w:val="000000"/>
                <w:sz w:val="24"/>
                <w:szCs w:val="24"/>
                <w:rtl/>
              </w:rPr>
              <w:t xml:space="preserve"> صنوف درسی</w:t>
            </w:r>
          </w:p>
          <w:p w14:paraId="382533D7" w14:textId="77777777" w:rsidR="005465C5" w:rsidRPr="00E3566E" w:rsidRDefault="005465C5" w:rsidP="002F68F8">
            <w:pPr>
              <w:pStyle w:val="ListParagraph"/>
              <w:numPr>
                <w:ilvl w:val="0"/>
                <w:numId w:val="1"/>
              </w:numPr>
              <w:tabs>
                <w:tab w:val="right" w:pos="3746"/>
              </w:tabs>
              <w:bidi/>
              <w:ind w:left="319" w:hanging="258"/>
              <w:rPr>
                <w:rFonts w:cs="B Nazanin"/>
                <w:color w:val="000000"/>
                <w:sz w:val="24"/>
                <w:szCs w:val="24"/>
                <w:rtl/>
              </w:rPr>
            </w:pPr>
            <w:r w:rsidRPr="00E3566E">
              <w:rPr>
                <w:rFonts w:cs="B Nazanin"/>
                <w:color w:val="000000"/>
                <w:sz w:val="24"/>
                <w:szCs w:val="24"/>
                <w:rtl/>
              </w:rPr>
              <w:t>حاکم بودن نظم و انضباط در روند امور تدرسی و اداری پوهنحی</w:t>
            </w:r>
          </w:p>
          <w:p w14:paraId="064284F1" w14:textId="77777777" w:rsidR="005465C5" w:rsidRPr="00E3566E" w:rsidRDefault="005465C5" w:rsidP="002F68F8">
            <w:pPr>
              <w:pStyle w:val="ListParagraph"/>
              <w:numPr>
                <w:ilvl w:val="0"/>
                <w:numId w:val="1"/>
              </w:numPr>
              <w:tabs>
                <w:tab w:val="right" w:pos="3746"/>
              </w:tabs>
              <w:bidi/>
              <w:ind w:left="319" w:hanging="258"/>
              <w:rPr>
                <w:rFonts w:cs="B Nazanin"/>
                <w:color w:val="000000"/>
                <w:sz w:val="24"/>
                <w:szCs w:val="24"/>
                <w:rtl/>
              </w:rPr>
            </w:pPr>
            <w:r w:rsidRPr="00E3566E">
              <w:rPr>
                <w:rFonts w:cs="B Nazanin"/>
                <w:color w:val="000000"/>
                <w:sz w:val="24"/>
                <w:szCs w:val="24"/>
                <w:rtl/>
              </w:rPr>
              <w:t>موجودیت استادان متخصص با رتب علمی و درجه تحصیلی بالا در پوهنحی</w:t>
            </w:r>
          </w:p>
          <w:p w14:paraId="40F2D01E" w14:textId="77777777" w:rsidR="005465C5" w:rsidRPr="00E3566E" w:rsidRDefault="005465C5" w:rsidP="002F68F8">
            <w:pPr>
              <w:pStyle w:val="ListParagraph"/>
              <w:numPr>
                <w:ilvl w:val="0"/>
                <w:numId w:val="1"/>
              </w:numPr>
              <w:tabs>
                <w:tab w:val="right" w:pos="3746"/>
              </w:tabs>
              <w:bidi/>
              <w:ind w:left="319" w:hanging="258"/>
              <w:rPr>
                <w:rFonts w:cs="B Nazanin"/>
                <w:color w:val="000000"/>
                <w:sz w:val="24"/>
                <w:szCs w:val="24"/>
              </w:rPr>
            </w:pPr>
            <w:r w:rsidRPr="00E3566E">
              <w:rPr>
                <w:rFonts w:cs="B Nazanin"/>
                <w:color w:val="000000"/>
                <w:sz w:val="24"/>
                <w:szCs w:val="24"/>
                <w:rtl/>
              </w:rPr>
              <w:t xml:space="preserve">سطح ارتباطات صمیمی و دوستانه میان استادان، کارمندان و محصلان </w:t>
            </w:r>
          </w:p>
          <w:p w14:paraId="3E26DC13" w14:textId="77777777" w:rsidR="005465C5" w:rsidRPr="00E3566E" w:rsidRDefault="005465C5" w:rsidP="002F68F8">
            <w:pPr>
              <w:pStyle w:val="ListParagraph"/>
              <w:numPr>
                <w:ilvl w:val="0"/>
                <w:numId w:val="1"/>
              </w:numPr>
              <w:tabs>
                <w:tab w:val="right" w:pos="3746"/>
              </w:tabs>
              <w:bidi/>
              <w:ind w:left="319" w:hanging="258"/>
              <w:rPr>
                <w:rFonts w:cs="B Nazanin"/>
                <w:color w:val="000000"/>
                <w:sz w:val="24"/>
                <w:szCs w:val="24"/>
                <w:rtl/>
              </w:rPr>
            </w:pPr>
            <w:r w:rsidRPr="00E3566E">
              <w:rPr>
                <w:rFonts w:cs="B Nazanin"/>
                <w:color w:val="000000"/>
                <w:sz w:val="24"/>
                <w:szCs w:val="24"/>
                <w:rtl/>
              </w:rPr>
              <w:t>رعایت و تطبیق سیستم محصل محوری در روش</w:t>
            </w:r>
            <w:r w:rsidRPr="00E3566E">
              <w:rPr>
                <w:rFonts w:cs="B Nazanin"/>
                <w:color w:val="000000"/>
                <w:sz w:val="24"/>
                <w:szCs w:val="24"/>
                <w:rtl/>
              </w:rPr>
              <w:softHyphen/>
              <w:t>های درسی</w:t>
            </w:r>
          </w:p>
          <w:p w14:paraId="73D5A22F" w14:textId="77777777" w:rsidR="005465C5" w:rsidRPr="00E3566E" w:rsidRDefault="005465C5" w:rsidP="002F68F8">
            <w:pPr>
              <w:pStyle w:val="ListParagraph"/>
              <w:numPr>
                <w:ilvl w:val="0"/>
                <w:numId w:val="1"/>
              </w:numPr>
              <w:tabs>
                <w:tab w:val="right" w:pos="3746"/>
              </w:tabs>
              <w:bidi/>
              <w:ind w:left="319" w:hanging="258"/>
              <w:rPr>
                <w:rFonts w:cs="B Nazanin"/>
                <w:color w:val="000000"/>
                <w:sz w:val="24"/>
                <w:szCs w:val="24"/>
                <w:rtl/>
              </w:rPr>
            </w:pPr>
            <w:r w:rsidRPr="00E3566E">
              <w:rPr>
                <w:rFonts w:cs="B Nazanin"/>
                <w:color w:val="000000"/>
                <w:sz w:val="24"/>
                <w:szCs w:val="24"/>
                <w:rtl/>
              </w:rPr>
              <w:t>مدیریت سالم و مؤثر مبتنی بر رهبری مشارکتی در سطح پوهنحی</w:t>
            </w:r>
          </w:p>
          <w:p w14:paraId="65BBEABF" w14:textId="77777777" w:rsidR="005465C5" w:rsidRPr="00E3566E" w:rsidRDefault="005465C5" w:rsidP="002F68F8">
            <w:pPr>
              <w:pStyle w:val="ListParagraph"/>
              <w:numPr>
                <w:ilvl w:val="0"/>
                <w:numId w:val="1"/>
              </w:numPr>
              <w:tabs>
                <w:tab w:val="right" w:pos="3746"/>
              </w:tabs>
              <w:bidi/>
              <w:ind w:left="319" w:hanging="258"/>
              <w:rPr>
                <w:rFonts w:cs="B Nazanin"/>
                <w:color w:val="000000"/>
                <w:sz w:val="24"/>
                <w:szCs w:val="24"/>
                <w:rtl/>
              </w:rPr>
            </w:pPr>
            <w:r w:rsidRPr="00E3566E">
              <w:rPr>
                <w:rFonts w:cs="B Nazanin"/>
                <w:color w:val="000000"/>
                <w:sz w:val="24"/>
                <w:szCs w:val="24"/>
                <w:rtl/>
              </w:rPr>
              <w:t xml:space="preserve">تدویر برنامه‌های عملی (مانند: محاکم تمثیلی، کارآموزی، سیرهای علمی برای محصلان) </w:t>
            </w:r>
          </w:p>
          <w:p w14:paraId="1634651F" w14:textId="31BC894D" w:rsidR="00A822F4" w:rsidRPr="00E3566E" w:rsidRDefault="005465C5" w:rsidP="004B3A04">
            <w:pPr>
              <w:pStyle w:val="ListParagraph"/>
              <w:numPr>
                <w:ilvl w:val="0"/>
                <w:numId w:val="1"/>
              </w:numPr>
              <w:tabs>
                <w:tab w:val="right" w:pos="3746"/>
              </w:tabs>
              <w:bidi/>
              <w:ind w:left="505" w:hanging="505"/>
              <w:rPr>
                <w:rFonts w:cs="B Nazanin"/>
                <w:color w:val="000000"/>
                <w:sz w:val="24"/>
                <w:szCs w:val="24"/>
                <w:rtl/>
              </w:rPr>
            </w:pPr>
            <w:r w:rsidRPr="00E3566E">
              <w:rPr>
                <w:rFonts w:cs="B Nazanin"/>
                <w:color w:val="000000"/>
                <w:sz w:val="24"/>
                <w:szCs w:val="24"/>
                <w:rtl/>
              </w:rPr>
              <w:t>استفاده از سیستم مدیریت معلوماتی تحصیلی (</w:t>
            </w:r>
            <w:r w:rsidRPr="00E3566E">
              <w:rPr>
                <w:rFonts w:cs="B Nazanin"/>
                <w:color w:val="000000"/>
                <w:sz w:val="24"/>
                <w:szCs w:val="24"/>
              </w:rPr>
              <w:t>HEMIS</w:t>
            </w:r>
            <w:r w:rsidRPr="00E3566E">
              <w:rPr>
                <w:rFonts w:cs="B Nazanin"/>
                <w:color w:val="000000"/>
                <w:sz w:val="24"/>
                <w:szCs w:val="24"/>
                <w:rtl/>
              </w:rPr>
              <w:t xml:space="preserve">) </w:t>
            </w:r>
          </w:p>
        </w:tc>
        <w:tc>
          <w:tcPr>
            <w:tcW w:w="3119" w:type="dxa"/>
            <w:shd w:val="clear" w:color="auto" w:fill="F9FB99"/>
          </w:tcPr>
          <w:p w14:paraId="731824DC" w14:textId="77777777" w:rsidR="00A822F4" w:rsidRPr="00E3566E" w:rsidRDefault="00A822F4" w:rsidP="002F68F8">
            <w:pPr>
              <w:tabs>
                <w:tab w:val="right" w:pos="424"/>
                <w:tab w:val="right" w:pos="3746"/>
              </w:tabs>
              <w:bidi/>
              <w:jc w:val="both"/>
              <w:rPr>
                <w:rFonts w:eastAsiaTheme="minorHAnsi" w:cs="B Nazanin"/>
                <w:rtl/>
                <w:lang w:bidi="prs-AF"/>
              </w:rPr>
            </w:pPr>
            <w:r w:rsidRPr="00E3566E">
              <w:rPr>
                <w:rFonts w:eastAsiaTheme="minorHAnsi" w:cs="B Nazanin"/>
                <w:rtl/>
                <w:lang w:bidi="prs-AF"/>
              </w:rPr>
              <w:t>ضعف</w:t>
            </w:r>
            <w:r w:rsidRPr="00E3566E">
              <w:rPr>
                <w:rFonts w:eastAsiaTheme="minorHAnsi" w:cs="B Nazanin" w:hint="cs"/>
                <w:rtl/>
                <w:lang w:bidi="prs-AF"/>
              </w:rPr>
              <w:t>‌</w:t>
            </w:r>
            <w:r w:rsidRPr="00E3566E">
              <w:rPr>
                <w:rFonts w:eastAsiaTheme="minorHAnsi" w:cs="B Nazanin"/>
                <w:rtl/>
                <w:lang w:bidi="prs-AF"/>
              </w:rPr>
              <w:t>ها</w:t>
            </w:r>
          </w:p>
          <w:p w14:paraId="0ABFC388" w14:textId="77777777" w:rsidR="005465C5" w:rsidRPr="00E3566E" w:rsidRDefault="005465C5" w:rsidP="002F68F8">
            <w:pPr>
              <w:pStyle w:val="ListParagraph"/>
              <w:numPr>
                <w:ilvl w:val="0"/>
                <w:numId w:val="2"/>
              </w:numPr>
              <w:tabs>
                <w:tab w:val="right" w:pos="3746"/>
              </w:tabs>
              <w:bidi/>
              <w:ind w:left="317" w:hanging="260"/>
              <w:rPr>
                <w:rFonts w:cs="B Nazanin"/>
                <w:color w:val="000000"/>
                <w:sz w:val="24"/>
                <w:szCs w:val="24"/>
              </w:rPr>
            </w:pPr>
            <w:r w:rsidRPr="00E3566E">
              <w:rPr>
                <w:rFonts w:cs="B Nazanin" w:hint="cs"/>
                <w:color w:val="000000"/>
                <w:sz w:val="24"/>
                <w:szCs w:val="24"/>
                <w:rtl/>
              </w:rPr>
              <w:t>نبود</w:t>
            </w:r>
            <w:r w:rsidRPr="00E3566E">
              <w:rPr>
                <w:rFonts w:cs="B Nazanin"/>
                <w:color w:val="000000"/>
                <w:sz w:val="24"/>
                <w:szCs w:val="24"/>
                <w:rtl/>
              </w:rPr>
              <w:t xml:space="preserve"> کتب</w:t>
            </w:r>
            <w:r w:rsidRPr="00E3566E">
              <w:rPr>
                <w:rFonts w:cs="B Nazanin" w:hint="cs"/>
                <w:color w:val="000000"/>
                <w:sz w:val="24"/>
                <w:szCs w:val="24"/>
                <w:rtl/>
              </w:rPr>
              <w:t>خانه</w:t>
            </w:r>
            <w:r w:rsidRPr="00E3566E">
              <w:rPr>
                <w:rFonts w:cs="B Nazanin"/>
                <w:color w:val="000000"/>
                <w:sz w:val="24"/>
                <w:szCs w:val="24"/>
                <w:rtl/>
              </w:rPr>
              <w:t xml:space="preserve"> الکترونیکی در پوهنحی</w:t>
            </w:r>
          </w:p>
          <w:p w14:paraId="79BCE8A8" w14:textId="77777777" w:rsidR="005465C5" w:rsidRPr="00E3566E" w:rsidRDefault="005465C5" w:rsidP="002F68F8">
            <w:pPr>
              <w:pStyle w:val="ListParagraph"/>
              <w:numPr>
                <w:ilvl w:val="0"/>
                <w:numId w:val="2"/>
              </w:numPr>
              <w:tabs>
                <w:tab w:val="right" w:pos="3746"/>
              </w:tabs>
              <w:bidi/>
              <w:ind w:left="317" w:hanging="260"/>
              <w:rPr>
                <w:rFonts w:cs="B Nazanin"/>
                <w:color w:val="000000"/>
                <w:sz w:val="24"/>
                <w:szCs w:val="24"/>
                <w:rtl/>
              </w:rPr>
            </w:pPr>
            <w:r w:rsidRPr="00E3566E">
              <w:rPr>
                <w:rFonts w:cs="B Nazanin" w:hint="cs"/>
                <w:color w:val="000000"/>
                <w:sz w:val="24"/>
                <w:szCs w:val="24"/>
                <w:rtl/>
              </w:rPr>
              <w:t xml:space="preserve">پائین بودن </w:t>
            </w:r>
            <w:r w:rsidRPr="00E3566E">
              <w:rPr>
                <w:rFonts w:cs="B Nazanin"/>
                <w:color w:val="000000"/>
                <w:sz w:val="24"/>
                <w:szCs w:val="24"/>
                <w:rtl/>
              </w:rPr>
              <w:t xml:space="preserve">سطح تعامل پوهنحی با ادارات و نهادهای ذی‌نفع امارتی و خصوصی </w:t>
            </w:r>
          </w:p>
          <w:p w14:paraId="5F367455" w14:textId="77777777" w:rsidR="005465C5" w:rsidRPr="00E3566E" w:rsidRDefault="005465C5" w:rsidP="002F68F8">
            <w:pPr>
              <w:pStyle w:val="ListParagraph"/>
              <w:numPr>
                <w:ilvl w:val="0"/>
                <w:numId w:val="2"/>
              </w:numPr>
              <w:tabs>
                <w:tab w:val="right" w:pos="3746"/>
              </w:tabs>
              <w:bidi/>
              <w:ind w:left="317" w:hanging="260"/>
              <w:rPr>
                <w:rFonts w:cs="B Nazanin"/>
                <w:color w:val="000000"/>
                <w:sz w:val="24"/>
                <w:szCs w:val="24"/>
                <w:rtl/>
              </w:rPr>
            </w:pPr>
            <w:r w:rsidRPr="00E3566E">
              <w:rPr>
                <w:rFonts w:cs="B Nazanin" w:hint="cs"/>
                <w:color w:val="000000"/>
                <w:sz w:val="24"/>
                <w:szCs w:val="24"/>
                <w:rtl/>
              </w:rPr>
              <w:t xml:space="preserve">پائین بودن </w:t>
            </w:r>
            <w:r w:rsidRPr="00E3566E">
              <w:rPr>
                <w:rFonts w:cs="B Nazanin"/>
                <w:color w:val="000000"/>
                <w:sz w:val="24"/>
                <w:szCs w:val="24"/>
                <w:rtl/>
              </w:rPr>
              <w:t xml:space="preserve">سطح سهیم‌سازی محصلان در فعالیت‌های داوطلبانه اجتماعی </w:t>
            </w:r>
          </w:p>
          <w:p w14:paraId="4719D218" w14:textId="77777777" w:rsidR="005465C5" w:rsidRPr="00E3566E" w:rsidRDefault="005465C5" w:rsidP="002F68F8">
            <w:pPr>
              <w:pStyle w:val="ListParagraph"/>
              <w:numPr>
                <w:ilvl w:val="0"/>
                <w:numId w:val="2"/>
              </w:numPr>
              <w:tabs>
                <w:tab w:val="right" w:pos="3746"/>
              </w:tabs>
              <w:bidi/>
              <w:ind w:left="317" w:hanging="260"/>
              <w:rPr>
                <w:rFonts w:cs="B Nazanin"/>
                <w:color w:val="000000"/>
                <w:sz w:val="24"/>
                <w:szCs w:val="24"/>
                <w:rtl/>
              </w:rPr>
            </w:pPr>
            <w:r w:rsidRPr="00E3566E">
              <w:rPr>
                <w:rFonts w:cs="B Nazanin" w:hint="cs"/>
                <w:color w:val="000000"/>
                <w:sz w:val="24"/>
                <w:szCs w:val="24"/>
                <w:rtl/>
              </w:rPr>
              <w:t xml:space="preserve">پائین بودن </w:t>
            </w:r>
            <w:r w:rsidRPr="00E3566E">
              <w:rPr>
                <w:rFonts w:cs="B Nazanin"/>
                <w:color w:val="000000"/>
                <w:sz w:val="24"/>
                <w:szCs w:val="24"/>
                <w:rtl/>
              </w:rPr>
              <w:t xml:space="preserve">سطح اشتراک استادان و محصلان در انجام تحقیقات علمی کاربردی و مبتنی بر نیاز جامعه </w:t>
            </w:r>
          </w:p>
          <w:p w14:paraId="449DCE2A" w14:textId="77777777" w:rsidR="005465C5" w:rsidRPr="00E3566E" w:rsidRDefault="005465C5" w:rsidP="002F68F8">
            <w:pPr>
              <w:pStyle w:val="ListParagraph"/>
              <w:numPr>
                <w:ilvl w:val="0"/>
                <w:numId w:val="2"/>
              </w:numPr>
              <w:tabs>
                <w:tab w:val="right" w:pos="3746"/>
              </w:tabs>
              <w:bidi/>
              <w:ind w:left="317" w:hanging="260"/>
              <w:rPr>
                <w:rFonts w:cs="B Nazanin"/>
                <w:color w:val="000000"/>
                <w:sz w:val="24"/>
                <w:szCs w:val="24"/>
                <w:rtl/>
              </w:rPr>
            </w:pPr>
            <w:r w:rsidRPr="00E3566E">
              <w:rPr>
                <w:rFonts w:cs="B Nazanin" w:hint="cs"/>
                <w:color w:val="000000"/>
                <w:sz w:val="24"/>
                <w:szCs w:val="24"/>
                <w:rtl/>
              </w:rPr>
              <w:t xml:space="preserve">کم رنگ بودن </w:t>
            </w:r>
            <w:r w:rsidRPr="00E3566E">
              <w:rPr>
                <w:rFonts w:cs="B Nazanin"/>
                <w:color w:val="000000"/>
                <w:sz w:val="24"/>
                <w:szCs w:val="24"/>
                <w:rtl/>
              </w:rPr>
              <w:t xml:space="preserve">فعالیت‌های انجمن محصلان </w:t>
            </w:r>
          </w:p>
          <w:p w14:paraId="74FB0D3A" w14:textId="77777777" w:rsidR="005465C5" w:rsidRPr="00E3566E" w:rsidRDefault="005465C5" w:rsidP="002F68F8">
            <w:pPr>
              <w:pStyle w:val="ListParagraph"/>
              <w:numPr>
                <w:ilvl w:val="0"/>
                <w:numId w:val="2"/>
              </w:numPr>
              <w:tabs>
                <w:tab w:val="right" w:pos="3746"/>
              </w:tabs>
              <w:bidi/>
              <w:ind w:left="317" w:hanging="260"/>
              <w:rPr>
                <w:rFonts w:cs="B Nazanin"/>
                <w:color w:val="000000"/>
                <w:sz w:val="24"/>
                <w:szCs w:val="24"/>
                <w:rtl/>
              </w:rPr>
            </w:pPr>
            <w:r w:rsidRPr="00E3566E">
              <w:rPr>
                <w:rFonts w:cs="B Nazanin"/>
                <w:color w:val="000000"/>
                <w:sz w:val="24"/>
                <w:szCs w:val="24"/>
                <w:rtl/>
              </w:rPr>
              <w:t xml:space="preserve">تدویر برنامه‌های آموزش روش تحقیق برای استادان و محصلان </w:t>
            </w:r>
          </w:p>
          <w:p w14:paraId="5E376075" w14:textId="77777777" w:rsidR="005465C5" w:rsidRPr="00E3566E" w:rsidRDefault="005465C5" w:rsidP="002F68F8">
            <w:pPr>
              <w:pStyle w:val="ListParagraph"/>
              <w:numPr>
                <w:ilvl w:val="0"/>
                <w:numId w:val="2"/>
              </w:numPr>
              <w:tabs>
                <w:tab w:val="right" w:pos="3746"/>
              </w:tabs>
              <w:bidi/>
              <w:ind w:left="317" w:hanging="260"/>
              <w:rPr>
                <w:rFonts w:cs="B Nazanin"/>
                <w:color w:val="000000"/>
                <w:sz w:val="24"/>
                <w:szCs w:val="24"/>
                <w:rtl/>
              </w:rPr>
            </w:pPr>
            <w:r w:rsidRPr="00E3566E">
              <w:rPr>
                <w:rFonts w:cs="B Nazanin" w:hint="cs"/>
                <w:color w:val="000000"/>
                <w:sz w:val="24"/>
                <w:szCs w:val="24"/>
                <w:rtl/>
              </w:rPr>
              <w:t>کافی نبودن</w:t>
            </w:r>
            <w:r w:rsidRPr="00E3566E">
              <w:rPr>
                <w:rFonts w:cs="B Nazanin"/>
                <w:color w:val="000000"/>
                <w:sz w:val="24"/>
                <w:szCs w:val="24"/>
                <w:rtl/>
              </w:rPr>
              <w:t xml:space="preserve"> کتب اختصاصی در کتابخانه پوهنحی</w:t>
            </w:r>
          </w:p>
          <w:p w14:paraId="0D7C420C" w14:textId="77777777" w:rsidR="005465C5" w:rsidRPr="00E3566E" w:rsidRDefault="005465C5" w:rsidP="002F68F8">
            <w:pPr>
              <w:pStyle w:val="ListParagraph"/>
              <w:numPr>
                <w:ilvl w:val="0"/>
                <w:numId w:val="2"/>
              </w:numPr>
              <w:tabs>
                <w:tab w:val="right" w:pos="3746"/>
              </w:tabs>
              <w:bidi/>
              <w:ind w:left="317" w:hanging="260"/>
              <w:rPr>
                <w:rFonts w:cs="B Nazanin"/>
                <w:color w:val="000000"/>
                <w:sz w:val="24"/>
                <w:szCs w:val="24"/>
                <w:rtl/>
              </w:rPr>
            </w:pPr>
            <w:r w:rsidRPr="00E3566E">
              <w:rPr>
                <w:rFonts w:cs="B Nazanin" w:hint="cs"/>
                <w:color w:val="000000"/>
                <w:sz w:val="24"/>
                <w:szCs w:val="24"/>
                <w:rtl/>
              </w:rPr>
              <w:t xml:space="preserve">عدم </w:t>
            </w:r>
            <w:r w:rsidRPr="00E3566E">
              <w:rPr>
                <w:rFonts w:cs="B Nazanin"/>
                <w:color w:val="000000"/>
                <w:sz w:val="24"/>
                <w:szCs w:val="24"/>
                <w:rtl/>
              </w:rPr>
              <w:t>پاسخگویی تعمیر موجود در فعالیت</w:t>
            </w:r>
            <w:r w:rsidRPr="00E3566E">
              <w:rPr>
                <w:rFonts w:ascii="Cambria" w:hAnsi="Cambria" w:cs="B Nazanin"/>
                <w:color w:val="000000"/>
                <w:sz w:val="24"/>
                <w:szCs w:val="24"/>
                <w:rtl/>
              </w:rPr>
              <w:softHyphen/>
            </w:r>
            <w:r w:rsidRPr="00E3566E">
              <w:rPr>
                <w:rFonts w:cs="B Nazanin" w:hint="cs"/>
                <w:color w:val="000000"/>
                <w:sz w:val="24"/>
                <w:szCs w:val="24"/>
                <w:rtl/>
              </w:rPr>
              <w:t>های</w:t>
            </w:r>
            <w:r w:rsidRPr="00E3566E">
              <w:rPr>
                <w:rFonts w:cs="B Nazanin"/>
                <w:color w:val="000000"/>
                <w:sz w:val="24"/>
                <w:szCs w:val="24"/>
                <w:rtl/>
              </w:rPr>
              <w:t xml:space="preserve"> </w:t>
            </w:r>
            <w:r w:rsidRPr="00E3566E">
              <w:rPr>
                <w:rFonts w:cs="B Nazanin" w:hint="cs"/>
                <w:color w:val="000000"/>
                <w:sz w:val="24"/>
                <w:szCs w:val="24"/>
                <w:rtl/>
              </w:rPr>
              <w:t>ا</w:t>
            </w:r>
            <w:r w:rsidRPr="00E3566E">
              <w:rPr>
                <w:rFonts w:cs="B Nazanin"/>
                <w:color w:val="000000"/>
                <w:sz w:val="24"/>
                <w:szCs w:val="24"/>
                <w:rtl/>
              </w:rPr>
              <w:t xml:space="preserve">داری، علمی و تدریسی </w:t>
            </w:r>
          </w:p>
          <w:p w14:paraId="2B266605" w14:textId="772C5697" w:rsidR="00A822F4" w:rsidRPr="00E3566E" w:rsidRDefault="005465C5" w:rsidP="002F68F8">
            <w:pPr>
              <w:pStyle w:val="ListParagraph"/>
              <w:numPr>
                <w:ilvl w:val="0"/>
                <w:numId w:val="2"/>
              </w:numPr>
              <w:tabs>
                <w:tab w:val="right" w:pos="3746"/>
              </w:tabs>
              <w:bidi/>
              <w:spacing w:after="0"/>
              <w:ind w:left="317" w:hanging="260"/>
              <w:rPr>
                <w:rFonts w:cs="B Nazanin"/>
                <w:color w:val="000000"/>
                <w:sz w:val="24"/>
                <w:szCs w:val="24"/>
                <w:rtl/>
              </w:rPr>
            </w:pPr>
            <w:r w:rsidRPr="00E3566E">
              <w:rPr>
                <w:rFonts w:cs="B Nazanin"/>
                <w:color w:val="000000"/>
                <w:sz w:val="24"/>
                <w:szCs w:val="24"/>
                <w:rtl/>
              </w:rPr>
              <w:t xml:space="preserve">بروز و معیاری </w:t>
            </w:r>
            <w:r w:rsidRPr="00E3566E">
              <w:rPr>
                <w:rFonts w:cs="B Nazanin" w:hint="cs"/>
                <w:color w:val="000000"/>
                <w:sz w:val="24"/>
                <w:szCs w:val="24"/>
                <w:rtl/>
              </w:rPr>
              <w:t>نبودن</w:t>
            </w:r>
            <w:r w:rsidRPr="00E3566E">
              <w:rPr>
                <w:rFonts w:cs="B Nazanin"/>
                <w:color w:val="000000"/>
                <w:sz w:val="24"/>
                <w:szCs w:val="24"/>
                <w:rtl/>
              </w:rPr>
              <w:t xml:space="preserve"> نصاب تحصیلی </w:t>
            </w:r>
          </w:p>
        </w:tc>
      </w:tr>
      <w:tr w:rsidR="00A822F4" w:rsidRPr="00E3566E" w14:paraId="37604532" w14:textId="77777777" w:rsidTr="004B3A04">
        <w:trPr>
          <w:jc w:val="center"/>
        </w:trPr>
        <w:tc>
          <w:tcPr>
            <w:tcW w:w="2762" w:type="dxa"/>
            <w:shd w:val="clear" w:color="auto" w:fill="B4DFE0"/>
          </w:tcPr>
          <w:p w14:paraId="445576D6" w14:textId="77777777" w:rsidR="00A822F4" w:rsidRPr="00E3566E" w:rsidRDefault="00A822F4" w:rsidP="002F68F8">
            <w:pPr>
              <w:tabs>
                <w:tab w:val="right" w:pos="424"/>
                <w:tab w:val="right" w:pos="3746"/>
              </w:tabs>
              <w:bidi/>
              <w:jc w:val="highKashida"/>
              <w:rPr>
                <w:rFonts w:eastAsiaTheme="minorHAnsi" w:cs="B Nazanin"/>
                <w:rtl/>
                <w:lang w:bidi="prs-AF"/>
              </w:rPr>
            </w:pPr>
            <w:r w:rsidRPr="00E3566E">
              <w:rPr>
                <w:rFonts w:eastAsiaTheme="minorHAnsi" w:cs="B Nazanin"/>
                <w:rtl/>
                <w:lang w:bidi="prs-AF"/>
              </w:rPr>
              <w:t>فرصت</w:t>
            </w:r>
            <w:r w:rsidRPr="00E3566E">
              <w:rPr>
                <w:rFonts w:eastAsiaTheme="minorHAnsi" w:cs="B Nazanin"/>
                <w:rtl/>
                <w:cs/>
                <w:lang w:bidi="prs-AF"/>
              </w:rPr>
              <w:t>‎ها</w:t>
            </w:r>
          </w:p>
          <w:p w14:paraId="3913F82E" w14:textId="77777777" w:rsidR="005465C5" w:rsidRPr="00E3566E" w:rsidRDefault="005465C5" w:rsidP="002F68F8">
            <w:pPr>
              <w:pStyle w:val="ListParagraph"/>
              <w:numPr>
                <w:ilvl w:val="0"/>
                <w:numId w:val="9"/>
              </w:numPr>
              <w:tabs>
                <w:tab w:val="right" w:pos="3746"/>
              </w:tabs>
              <w:bidi/>
              <w:ind w:left="283" w:hanging="283"/>
              <w:jc w:val="both"/>
              <w:rPr>
                <w:rFonts w:cs="B Nazanin"/>
                <w:color w:val="000000"/>
                <w:sz w:val="24"/>
                <w:szCs w:val="24"/>
              </w:rPr>
            </w:pPr>
            <w:r w:rsidRPr="00E3566E">
              <w:rPr>
                <w:rFonts w:cs="B Nazanin" w:hint="cs"/>
                <w:color w:val="000000"/>
                <w:sz w:val="24"/>
                <w:szCs w:val="24"/>
                <w:rtl/>
              </w:rPr>
              <w:t xml:space="preserve">اهمیت و </w:t>
            </w:r>
            <w:r w:rsidRPr="00E3566E">
              <w:rPr>
                <w:rFonts w:cs="B Nazanin"/>
                <w:color w:val="000000"/>
                <w:sz w:val="24"/>
                <w:szCs w:val="24"/>
                <w:rtl/>
              </w:rPr>
              <w:t>نقش</w:t>
            </w:r>
            <w:r w:rsidRPr="00E3566E">
              <w:rPr>
                <w:rFonts w:cs="B Nazanin" w:hint="cs"/>
                <w:color w:val="000000"/>
                <w:sz w:val="24"/>
                <w:szCs w:val="24"/>
                <w:rtl/>
              </w:rPr>
              <w:t xml:space="preserve"> </w:t>
            </w:r>
            <w:r w:rsidRPr="00E3566E">
              <w:rPr>
                <w:rFonts w:cs="B Nazanin"/>
                <w:color w:val="000000"/>
                <w:sz w:val="24"/>
                <w:szCs w:val="24"/>
                <w:rtl/>
              </w:rPr>
              <w:t xml:space="preserve">پوهنحی در ترویج قانونمداری </w:t>
            </w:r>
            <w:r w:rsidRPr="00E3566E">
              <w:rPr>
                <w:rFonts w:cs="B Nazanin" w:hint="cs"/>
                <w:color w:val="000000"/>
                <w:sz w:val="24"/>
                <w:szCs w:val="24"/>
                <w:rtl/>
              </w:rPr>
              <w:t>و تعمیم</w:t>
            </w:r>
            <w:r w:rsidRPr="00E3566E">
              <w:rPr>
                <w:rFonts w:cs="B Nazanin"/>
                <w:color w:val="000000"/>
                <w:sz w:val="24"/>
                <w:szCs w:val="24"/>
                <w:rtl/>
              </w:rPr>
              <w:t xml:space="preserve"> حکومتداری خوب</w:t>
            </w:r>
            <w:r w:rsidRPr="00E3566E">
              <w:rPr>
                <w:rFonts w:cs="B Nazanin" w:hint="cs"/>
                <w:color w:val="000000"/>
                <w:sz w:val="24"/>
                <w:szCs w:val="24"/>
                <w:rtl/>
              </w:rPr>
              <w:t xml:space="preserve"> در جامعه</w:t>
            </w:r>
          </w:p>
          <w:p w14:paraId="4E24C9E3" w14:textId="77777777" w:rsidR="005465C5" w:rsidRPr="00E3566E" w:rsidRDefault="005465C5" w:rsidP="002F68F8">
            <w:pPr>
              <w:pStyle w:val="ListParagraph"/>
              <w:numPr>
                <w:ilvl w:val="0"/>
                <w:numId w:val="9"/>
              </w:numPr>
              <w:tabs>
                <w:tab w:val="right" w:pos="3746"/>
              </w:tabs>
              <w:bidi/>
              <w:ind w:left="283" w:hanging="283"/>
              <w:jc w:val="both"/>
              <w:rPr>
                <w:rFonts w:cs="B Nazanin"/>
                <w:color w:val="000000"/>
                <w:sz w:val="24"/>
                <w:szCs w:val="24"/>
                <w:rtl/>
              </w:rPr>
            </w:pPr>
            <w:r w:rsidRPr="00E3566E">
              <w:rPr>
                <w:rFonts w:cs="B Nazanin"/>
                <w:color w:val="000000"/>
                <w:sz w:val="24"/>
                <w:szCs w:val="24"/>
                <w:rtl/>
              </w:rPr>
              <w:t>موجودیت استادان دارای درجه تحصیل</w:t>
            </w:r>
            <w:r w:rsidRPr="00E3566E">
              <w:rPr>
                <w:rFonts w:cs="B Nazanin" w:hint="cs"/>
                <w:color w:val="000000"/>
                <w:sz w:val="24"/>
                <w:szCs w:val="24"/>
                <w:rtl/>
              </w:rPr>
              <w:t>ات عالی</w:t>
            </w:r>
            <w:r w:rsidRPr="00E3566E">
              <w:rPr>
                <w:rFonts w:cs="B Nazanin"/>
                <w:color w:val="000000"/>
                <w:sz w:val="24"/>
                <w:szCs w:val="24"/>
                <w:rtl/>
              </w:rPr>
              <w:t xml:space="preserve"> دوکتورا</w:t>
            </w:r>
          </w:p>
          <w:p w14:paraId="7461E6BF" w14:textId="77777777" w:rsidR="005465C5" w:rsidRPr="00E3566E" w:rsidRDefault="005465C5" w:rsidP="002F68F8">
            <w:pPr>
              <w:pStyle w:val="ListParagraph"/>
              <w:numPr>
                <w:ilvl w:val="0"/>
                <w:numId w:val="9"/>
              </w:numPr>
              <w:tabs>
                <w:tab w:val="right" w:pos="3746"/>
              </w:tabs>
              <w:bidi/>
              <w:ind w:left="283" w:hanging="283"/>
              <w:jc w:val="both"/>
              <w:rPr>
                <w:rFonts w:cs="B Nazanin"/>
                <w:color w:val="000000"/>
                <w:sz w:val="24"/>
                <w:szCs w:val="24"/>
                <w:rtl/>
              </w:rPr>
            </w:pPr>
            <w:r w:rsidRPr="00E3566E">
              <w:rPr>
                <w:rFonts w:cs="B Nazanin"/>
                <w:color w:val="000000"/>
                <w:sz w:val="24"/>
                <w:szCs w:val="24"/>
                <w:rtl/>
              </w:rPr>
              <w:t>فعال بودن برنامه شبانه در رشته علوم سیاسی و روابط بین</w:t>
            </w:r>
            <w:r w:rsidRPr="00E3566E">
              <w:rPr>
                <w:rFonts w:cs="B Nazanin"/>
                <w:color w:val="000000"/>
                <w:sz w:val="24"/>
                <w:szCs w:val="24"/>
                <w:rtl/>
              </w:rPr>
              <w:softHyphen/>
              <w:t>الملل</w:t>
            </w:r>
          </w:p>
          <w:p w14:paraId="6ADE330E" w14:textId="77777777" w:rsidR="005465C5" w:rsidRPr="00E3566E" w:rsidRDefault="005465C5" w:rsidP="002F68F8">
            <w:pPr>
              <w:pStyle w:val="ListParagraph"/>
              <w:numPr>
                <w:ilvl w:val="0"/>
                <w:numId w:val="9"/>
              </w:numPr>
              <w:tabs>
                <w:tab w:val="right" w:pos="3746"/>
              </w:tabs>
              <w:bidi/>
              <w:ind w:left="283" w:hanging="283"/>
              <w:jc w:val="both"/>
              <w:rPr>
                <w:rFonts w:cs="B Nazanin"/>
                <w:color w:val="000000"/>
                <w:sz w:val="24"/>
                <w:szCs w:val="24"/>
                <w:rtl/>
              </w:rPr>
            </w:pPr>
            <w:r w:rsidRPr="00E3566E">
              <w:rPr>
                <w:rFonts w:cs="B Nazanin"/>
                <w:color w:val="000000"/>
                <w:sz w:val="24"/>
                <w:szCs w:val="24"/>
                <w:rtl/>
              </w:rPr>
              <w:lastRenderedPageBreak/>
              <w:t>فراهم بودن زمینه</w:t>
            </w:r>
            <w:r w:rsidRPr="00E3566E">
              <w:rPr>
                <w:rFonts w:cs="B Nazanin"/>
                <w:color w:val="000000"/>
                <w:sz w:val="24"/>
                <w:szCs w:val="24"/>
                <w:rtl/>
              </w:rPr>
              <w:softHyphen/>
              <w:t>های کارآموزی و علمی در ادارات امارتی و خصوصی</w:t>
            </w:r>
          </w:p>
          <w:p w14:paraId="6959A216" w14:textId="77777777" w:rsidR="005465C5" w:rsidRPr="00E3566E" w:rsidRDefault="005465C5" w:rsidP="002F68F8">
            <w:pPr>
              <w:pStyle w:val="ListParagraph"/>
              <w:numPr>
                <w:ilvl w:val="0"/>
                <w:numId w:val="9"/>
              </w:numPr>
              <w:tabs>
                <w:tab w:val="right" w:pos="3746"/>
              </w:tabs>
              <w:bidi/>
              <w:ind w:left="283" w:hanging="283"/>
              <w:jc w:val="both"/>
              <w:rPr>
                <w:rFonts w:cs="B Nazanin"/>
                <w:color w:val="000000"/>
                <w:sz w:val="24"/>
                <w:szCs w:val="24"/>
                <w:rtl/>
              </w:rPr>
            </w:pPr>
            <w:r w:rsidRPr="00E3566E">
              <w:rPr>
                <w:rFonts w:cs="B Nazanin"/>
                <w:color w:val="000000"/>
                <w:sz w:val="24"/>
                <w:szCs w:val="24"/>
                <w:rtl/>
              </w:rPr>
              <w:t>مناسب بودن فراغت از رشته «حقوق» برای تجهیز نهادهای عدلی و قضایی کشور</w:t>
            </w:r>
          </w:p>
          <w:p w14:paraId="2EAC0587" w14:textId="77777777" w:rsidR="005465C5" w:rsidRPr="00E3566E" w:rsidRDefault="005465C5" w:rsidP="002F68F8">
            <w:pPr>
              <w:pStyle w:val="ListParagraph"/>
              <w:numPr>
                <w:ilvl w:val="0"/>
                <w:numId w:val="9"/>
              </w:numPr>
              <w:tabs>
                <w:tab w:val="right" w:pos="3746"/>
              </w:tabs>
              <w:bidi/>
              <w:ind w:left="283" w:hanging="283"/>
              <w:jc w:val="both"/>
              <w:rPr>
                <w:rFonts w:cs="B Nazanin"/>
                <w:color w:val="000000"/>
                <w:sz w:val="24"/>
                <w:szCs w:val="24"/>
                <w:rtl/>
              </w:rPr>
            </w:pPr>
            <w:r w:rsidRPr="00E3566E">
              <w:rPr>
                <w:rFonts w:cs="B Nazanin"/>
                <w:color w:val="000000"/>
                <w:sz w:val="24"/>
                <w:szCs w:val="24"/>
                <w:rtl/>
              </w:rPr>
              <w:t>نیازمندی جامعه برای استفاده از تحقیقات علمی - کاربری این پوهنحی</w:t>
            </w:r>
          </w:p>
          <w:p w14:paraId="185CD63A" w14:textId="77777777" w:rsidR="005465C5" w:rsidRPr="00E3566E" w:rsidRDefault="005465C5" w:rsidP="002F68F8">
            <w:pPr>
              <w:pStyle w:val="ListParagraph"/>
              <w:numPr>
                <w:ilvl w:val="0"/>
                <w:numId w:val="9"/>
              </w:numPr>
              <w:tabs>
                <w:tab w:val="right" w:pos="3746"/>
              </w:tabs>
              <w:bidi/>
              <w:ind w:left="283" w:hanging="283"/>
              <w:jc w:val="both"/>
              <w:rPr>
                <w:rFonts w:cs="B Nazanin"/>
                <w:color w:val="000000"/>
                <w:sz w:val="24"/>
                <w:szCs w:val="24"/>
                <w:rtl/>
              </w:rPr>
            </w:pPr>
            <w:r w:rsidRPr="00E3566E">
              <w:rPr>
                <w:rFonts w:cs="B Nazanin"/>
                <w:color w:val="000000"/>
                <w:sz w:val="24"/>
                <w:szCs w:val="24"/>
                <w:rtl/>
              </w:rPr>
              <w:t>داشتن شرایط ایجاد برنامه ماستری و ضرورت این برنامه</w:t>
            </w:r>
          </w:p>
          <w:p w14:paraId="3C931BCE" w14:textId="77777777" w:rsidR="005465C5" w:rsidRPr="00E3566E" w:rsidRDefault="005465C5" w:rsidP="002F68F8">
            <w:pPr>
              <w:pStyle w:val="ListParagraph"/>
              <w:numPr>
                <w:ilvl w:val="0"/>
                <w:numId w:val="9"/>
              </w:numPr>
              <w:tabs>
                <w:tab w:val="right" w:pos="3746"/>
              </w:tabs>
              <w:bidi/>
              <w:ind w:left="283" w:hanging="283"/>
              <w:jc w:val="both"/>
              <w:rPr>
                <w:rFonts w:cs="B Nazanin"/>
                <w:color w:val="000000"/>
                <w:sz w:val="24"/>
                <w:szCs w:val="24"/>
                <w:rtl/>
              </w:rPr>
            </w:pPr>
            <w:r w:rsidRPr="00E3566E">
              <w:rPr>
                <w:rFonts w:cs="B Nazanin"/>
                <w:color w:val="000000"/>
                <w:sz w:val="24"/>
                <w:szCs w:val="24"/>
                <w:rtl/>
              </w:rPr>
              <w:t>حاکم بودن روابط دوجانیه میان پوهنحی و با ادارات ذی دخل و مرتبط کاری</w:t>
            </w:r>
          </w:p>
          <w:p w14:paraId="729E722B" w14:textId="77777777" w:rsidR="005465C5" w:rsidRPr="00E3566E" w:rsidRDefault="005465C5" w:rsidP="002F68F8">
            <w:pPr>
              <w:pStyle w:val="ListParagraph"/>
              <w:numPr>
                <w:ilvl w:val="0"/>
                <w:numId w:val="9"/>
              </w:numPr>
              <w:tabs>
                <w:tab w:val="right" w:pos="3746"/>
              </w:tabs>
              <w:bidi/>
              <w:ind w:left="283" w:hanging="283"/>
              <w:jc w:val="both"/>
              <w:rPr>
                <w:rFonts w:cs="B Nazanin"/>
                <w:color w:val="000000"/>
                <w:sz w:val="24"/>
                <w:szCs w:val="24"/>
                <w:rtl/>
              </w:rPr>
            </w:pPr>
            <w:r w:rsidRPr="00E3566E">
              <w:rPr>
                <w:rFonts w:cs="B Nazanin"/>
                <w:color w:val="000000"/>
                <w:sz w:val="24"/>
                <w:szCs w:val="24"/>
                <w:rtl/>
              </w:rPr>
              <w:t>موجودیت روحیه و پالیسی وزارت تحصیلات عالی برای ترویج تحقیقات علمی مبتنی بر نیاز جامعه</w:t>
            </w:r>
          </w:p>
          <w:p w14:paraId="64A608E8" w14:textId="6E677FB2" w:rsidR="00A822F4" w:rsidRPr="00E3566E" w:rsidRDefault="005465C5" w:rsidP="002F68F8">
            <w:pPr>
              <w:pStyle w:val="ListParagraph"/>
              <w:numPr>
                <w:ilvl w:val="0"/>
                <w:numId w:val="9"/>
              </w:numPr>
              <w:tabs>
                <w:tab w:val="right" w:pos="3746"/>
              </w:tabs>
              <w:bidi/>
              <w:ind w:left="283" w:hanging="283"/>
              <w:jc w:val="both"/>
              <w:rPr>
                <w:rFonts w:cs="B Nazanin"/>
                <w:color w:val="000000"/>
                <w:sz w:val="24"/>
                <w:szCs w:val="24"/>
                <w:rtl/>
              </w:rPr>
            </w:pPr>
            <w:r w:rsidRPr="00E3566E">
              <w:rPr>
                <w:rFonts w:cs="B Nazanin"/>
                <w:color w:val="000000"/>
                <w:sz w:val="24"/>
                <w:szCs w:val="24"/>
                <w:rtl/>
              </w:rPr>
              <w:t>پاسخگو بودن رشته های پوهنحی برای نیازمندی بازار کار</w:t>
            </w:r>
          </w:p>
        </w:tc>
        <w:tc>
          <w:tcPr>
            <w:tcW w:w="3827" w:type="dxa"/>
            <w:shd w:val="clear" w:color="auto" w:fill="92D050"/>
          </w:tcPr>
          <w:p w14:paraId="50B0AA63" w14:textId="77777777" w:rsidR="00A822F4" w:rsidRPr="00E3566E" w:rsidRDefault="00A822F4" w:rsidP="002F68F8">
            <w:pPr>
              <w:tabs>
                <w:tab w:val="right" w:pos="3746"/>
              </w:tabs>
              <w:bidi/>
              <w:rPr>
                <w:rFonts w:cs="B Nazanin"/>
                <w:b/>
                <w:bCs w:val="0"/>
                <w:rtl/>
                <w:lang w:bidi="fa-IR"/>
              </w:rPr>
            </w:pPr>
            <w:r w:rsidRPr="00E3566E">
              <w:rPr>
                <w:rFonts w:cs="B Nazanin" w:hint="cs"/>
                <w:b/>
                <w:rtl/>
              </w:rPr>
              <w:lastRenderedPageBreak/>
              <w:t>وضعیت تهاجمی (</w:t>
            </w:r>
            <w:r w:rsidRPr="00E3566E">
              <w:rPr>
                <w:rFonts w:cs="B Nazanin"/>
                <w:b/>
              </w:rPr>
              <w:t>SO</w:t>
            </w:r>
            <w:r w:rsidRPr="00E3566E">
              <w:rPr>
                <w:rFonts w:cs="B Nazanin" w:hint="cs"/>
                <w:b/>
                <w:rtl/>
                <w:lang w:bidi="fa-IR"/>
              </w:rPr>
              <w:t>)</w:t>
            </w:r>
          </w:p>
          <w:p w14:paraId="24857D58" w14:textId="13C381CD" w:rsidR="00A822F4" w:rsidRPr="00E3566E" w:rsidRDefault="00A822F4" w:rsidP="002F68F8">
            <w:pPr>
              <w:tabs>
                <w:tab w:val="right" w:pos="3746"/>
              </w:tabs>
              <w:bidi/>
              <w:rPr>
                <w:rFonts w:cs="B Nazanin"/>
                <w:lang w:bidi="fa-IR"/>
              </w:rPr>
            </w:pPr>
            <w:r w:rsidRPr="00E3566E">
              <w:rPr>
                <w:rFonts w:cs="B Nazanin"/>
                <w:rtl/>
                <w:lang w:bidi="fa-IR"/>
              </w:rPr>
              <w:t>1. از طر</w:t>
            </w:r>
            <w:r w:rsidRPr="00E3566E">
              <w:rPr>
                <w:rFonts w:cs="B Nazanin" w:hint="cs"/>
                <w:rtl/>
                <w:lang w:bidi="fa-IR"/>
              </w:rPr>
              <w:t>ی</w:t>
            </w:r>
            <w:r w:rsidRPr="00E3566E">
              <w:rPr>
                <w:rFonts w:cs="B Nazanin" w:hint="eastAsia"/>
                <w:rtl/>
                <w:lang w:bidi="fa-IR"/>
              </w:rPr>
              <w:t>ق</w:t>
            </w:r>
            <w:r w:rsidRPr="00E3566E">
              <w:rPr>
                <w:rFonts w:cs="B Nazanin"/>
                <w:rtl/>
                <w:lang w:bidi="fa-IR"/>
              </w:rPr>
              <w:t xml:space="preserve"> (</w:t>
            </w:r>
            <w:r w:rsidRPr="00E3566E">
              <w:rPr>
                <w:rFonts w:cs="B Nazanin"/>
                <w:lang w:bidi="fa-IR"/>
              </w:rPr>
              <w:t>S</w:t>
            </w:r>
            <w:r w:rsidR="00A045B8" w:rsidRPr="00E3566E">
              <w:rPr>
                <w:rFonts w:cs="B Nazanin"/>
                <w:lang w:val="tr-TR" w:bidi="fa-IR"/>
              </w:rPr>
              <w:t>2</w:t>
            </w:r>
            <w:r w:rsidRPr="00E3566E">
              <w:rPr>
                <w:rFonts w:cs="B Nazanin"/>
                <w:rtl/>
                <w:lang w:bidi="fa-IR"/>
              </w:rPr>
              <w:t>) برا</w:t>
            </w:r>
            <w:r w:rsidRPr="00E3566E">
              <w:rPr>
                <w:rFonts w:cs="B Nazanin" w:hint="cs"/>
                <w:rtl/>
                <w:lang w:bidi="fa-IR"/>
              </w:rPr>
              <w:t>ی</w:t>
            </w:r>
            <w:r w:rsidRPr="00E3566E">
              <w:rPr>
                <w:rFonts w:cs="B Nazanin"/>
                <w:rtl/>
                <w:lang w:bidi="fa-IR"/>
              </w:rPr>
              <w:t xml:space="preserve"> کسب (</w:t>
            </w:r>
            <w:r w:rsidRPr="00E3566E">
              <w:rPr>
                <w:rFonts w:cs="B Nazanin"/>
                <w:lang w:bidi="fa-IR"/>
              </w:rPr>
              <w:t>O</w:t>
            </w:r>
            <w:r w:rsidR="00A045B8" w:rsidRPr="00E3566E">
              <w:rPr>
                <w:rFonts w:cs="B Nazanin"/>
                <w:lang w:bidi="fa-IR"/>
              </w:rPr>
              <w:t>4</w:t>
            </w:r>
            <w:r w:rsidRPr="00E3566E">
              <w:rPr>
                <w:rFonts w:cs="B Nazanin"/>
                <w:rtl/>
                <w:lang w:bidi="fa-IR"/>
              </w:rPr>
              <w:t xml:space="preserve">، </w:t>
            </w:r>
            <w:r w:rsidRPr="00E3566E">
              <w:rPr>
                <w:rFonts w:cs="B Nazanin"/>
                <w:lang w:bidi="fa-IR"/>
              </w:rPr>
              <w:t>O</w:t>
            </w:r>
            <w:r w:rsidR="00A045B8" w:rsidRPr="00E3566E">
              <w:rPr>
                <w:rFonts w:cs="B Nazanin"/>
                <w:lang w:bidi="fa-IR"/>
              </w:rPr>
              <w:t>6</w:t>
            </w:r>
            <w:r w:rsidRPr="00E3566E">
              <w:rPr>
                <w:rFonts w:cs="B Nazanin"/>
                <w:rtl/>
                <w:lang w:bidi="fa-IR"/>
              </w:rPr>
              <w:t xml:space="preserve">).  </w:t>
            </w:r>
          </w:p>
          <w:p w14:paraId="4CADB0C7" w14:textId="14791C4C" w:rsidR="00AE78C7" w:rsidRPr="00E3566E" w:rsidRDefault="00A822F4" w:rsidP="002F68F8">
            <w:pPr>
              <w:tabs>
                <w:tab w:val="right" w:pos="3746"/>
              </w:tabs>
              <w:bidi/>
              <w:rPr>
                <w:rFonts w:cs="B Nazanin"/>
                <w:lang w:bidi="fa-IR"/>
              </w:rPr>
            </w:pPr>
            <w:r w:rsidRPr="00E3566E">
              <w:rPr>
                <w:rFonts w:cs="B Nazanin"/>
                <w:rtl/>
                <w:lang w:bidi="fa-IR"/>
              </w:rPr>
              <w:t>2. از طر</w:t>
            </w:r>
            <w:r w:rsidRPr="00E3566E">
              <w:rPr>
                <w:rFonts w:cs="B Nazanin" w:hint="cs"/>
                <w:rtl/>
                <w:lang w:bidi="fa-IR"/>
              </w:rPr>
              <w:t>ی</w:t>
            </w:r>
            <w:r w:rsidRPr="00E3566E">
              <w:rPr>
                <w:rFonts w:cs="B Nazanin" w:hint="eastAsia"/>
                <w:rtl/>
                <w:lang w:bidi="fa-IR"/>
              </w:rPr>
              <w:t>ق</w:t>
            </w:r>
            <w:r w:rsidRPr="00E3566E">
              <w:rPr>
                <w:rFonts w:cs="B Nazanin"/>
                <w:rtl/>
                <w:lang w:bidi="fa-IR"/>
              </w:rPr>
              <w:t xml:space="preserve"> (</w:t>
            </w:r>
            <w:r w:rsidRPr="00E3566E">
              <w:rPr>
                <w:rFonts w:cs="B Nazanin"/>
                <w:lang w:bidi="fa-IR"/>
              </w:rPr>
              <w:t>S</w:t>
            </w:r>
            <w:r w:rsidR="00A045B8" w:rsidRPr="00E3566E">
              <w:rPr>
                <w:rFonts w:cs="B Nazanin"/>
                <w:lang w:bidi="fa-IR"/>
              </w:rPr>
              <w:t>3</w:t>
            </w:r>
            <w:r w:rsidRPr="00E3566E">
              <w:rPr>
                <w:rFonts w:cs="B Nazanin"/>
                <w:rtl/>
                <w:lang w:bidi="fa-IR"/>
              </w:rPr>
              <w:t xml:space="preserve">، </w:t>
            </w:r>
            <w:r w:rsidRPr="00E3566E">
              <w:rPr>
                <w:rFonts w:cs="B Nazanin"/>
                <w:lang w:bidi="fa-IR"/>
              </w:rPr>
              <w:t>S</w:t>
            </w:r>
            <w:r w:rsidR="00A045B8" w:rsidRPr="00E3566E">
              <w:rPr>
                <w:rFonts w:cs="B Nazanin"/>
                <w:lang w:bidi="fa-IR"/>
              </w:rPr>
              <w:t>5</w:t>
            </w:r>
            <w:r w:rsidRPr="00E3566E">
              <w:rPr>
                <w:rFonts w:cs="B Nazanin"/>
                <w:rtl/>
                <w:lang w:bidi="fa-IR"/>
              </w:rPr>
              <w:t xml:space="preserve">، </w:t>
            </w:r>
            <w:r w:rsidRPr="00E3566E">
              <w:rPr>
                <w:rFonts w:cs="B Nazanin"/>
                <w:lang w:bidi="fa-IR"/>
              </w:rPr>
              <w:t>S</w:t>
            </w:r>
            <w:r w:rsidR="00A045B8" w:rsidRPr="00E3566E">
              <w:rPr>
                <w:rFonts w:cs="B Nazanin"/>
                <w:lang w:bidi="fa-IR"/>
              </w:rPr>
              <w:t>7</w:t>
            </w:r>
            <w:r w:rsidRPr="00E3566E">
              <w:rPr>
                <w:rFonts w:cs="B Nazanin"/>
                <w:rtl/>
                <w:lang w:bidi="fa-IR"/>
              </w:rPr>
              <w:t>) برا</w:t>
            </w:r>
            <w:r w:rsidRPr="00E3566E">
              <w:rPr>
                <w:rFonts w:cs="B Nazanin" w:hint="cs"/>
                <w:rtl/>
                <w:lang w:bidi="fa-IR"/>
              </w:rPr>
              <w:t>ی</w:t>
            </w:r>
            <w:r w:rsidRPr="00E3566E">
              <w:rPr>
                <w:rFonts w:cs="B Nazanin"/>
                <w:rtl/>
                <w:lang w:bidi="fa-IR"/>
              </w:rPr>
              <w:t xml:space="preserve"> کسب (</w:t>
            </w:r>
            <w:r w:rsidRPr="00E3566E">
              <w:rPr>
                <w:rFonts w:cs="B Nazanin"/>
                <w:lang w:bidi="fa-IR"/>
              </w:rPr>
              <w:t>O</w:t>
            </w:r>
            <w:r w:rsidR="00C16FA3" w:rsidRPr="00E3566E">
              <w:rPr>
                <w:rFonts w:cs="B Nazanin"/>
                <w:lang w:bidi="fa-IR"/>
              </w:rPr>
              <w:t>3</w:t>
            </w:r>
            <w:r w:rsidRPr="00E3566E">
              <w:rPr>
                <w:rFonts w:cs="B Nazanin"/>
                <w:rtl/>
                <w:lang w:bidi="fa-IR"/>
              </w:rPr>
              <w:t xml:space="preserve">، </w:t>
            </w:r>
            <w:r w:rsidRPr="00E3566E">
              <w:rPr>
                <w:rFonts w:cs="B Nazanin"/>
                <w:lang w:bidi="fa-IR"/>
              </w:rPr>
              <w:t>O</w:t>
            </w:r>
            <w:r w:rsidR="00C16FA3" w:rsidRPr="00E3566E">
              <w:rPr>
                <w:rFonts w:cs="B Nazanin"/>
                <w:lang w:bidi="fa-IR"/>
              </w:rPr>
              <w:t>7</w:t>
            </w:r>
            <w:r w:rsidRPr="00E3566E">
              <w:rPr>
                <w:rFonts w:cs="B Nazanin"/>
                <w:rtl/>
                <w:lang w:bidi="fa-IR"/>
              </w:rPr>
              <w:t xml:space="preserve">).  </w:t>
            </w:r>
          </w:p>
          <w:p w14:paraId="136F1B77" w14:textId="4ECB500D" w:rsidR="00A822F4" w:rsidRPr="00E3566E" w:rsidRDefault="00A822F4" w:rsidP="002F68F8">
            <w:pPr>
              <w:tabs>
                <w:tab w:val="right" w:pos="3746"/>
              </w:tabs>
              <w:bidi/>
              <w:rPr>
                <w:rFonts w:cs="B Nazanin"/>
                <w:color w:val="FF0000"/>
                <w:lang w:bidi="fa-IR"/>
              </w:rPr>
            </w:pPr>
          </w:p>
          <w:p w14:paraId="287D63FF" w14:textId="77777777" w:rsidR="00A822F4" w:rsidRPr="00E3566E" w:rsidRDefault="00A822F4" w:rsidP="002F68F8">
            <w:pPr>
              <w:tabs>
                <w:tab w:val="right" w:pos="3746"/>
              </w:tabs>
              <w:bidi/>
              <w:rPr>
                <w:rFonts w:cs="B Nazanin"/>
                <w:rtl/>
                <w:lang w:bidi="fa-IR"/>
              </w:rPr>
            </w:pPr>
          </w:p>
        </w:tc>
        <w:tc>
          <w:tcPr>
            <w:tcW w:w="3119" w:type="dxa"/>
            <w:shd w:val="clear" w:color="auto" w:fill="FFFF00"/>
          </w:tcPr>
          <w:p w14:paraId="6D71F737" w14:textId="77777777" w:rsidR="00A822F4" w:rsidRPr="00E3566E" w:rsidRDefault="00A822F4" w:rsidP="002F68F8">
            <w:pPr>
              <w:tabs>
                <w:tab w:val="right" w:pos="3746"/>
              </w:tabs>
              <w:bidi/>
              <w:rPr>
                <w:rFonts w:cs="B Nazanin"/>
                <w:b/>
                <w:bCs w:val="0"/>
                <w:rtl/>
                <w:lang w:bidi="fa-IR"/>
              </w:rPr>
            </w:pPr>
            <w:r w:rsidRPr="00E3566E">
              <w:rPr>
                <w:rFonts w:cs="B Nazanin" w:hint="cs"/>
                <w:b/>
                <w:rtl/>
              </w:rPr>
              <w:t xml:space="preserve">وضعیت </w:t>
            </w:r>
            <w:r w:rsidRPr="00E3566E">
              <w:rPr>
                <w:rFonts w:cs="B Nazanin" w:hint="cs"/>
                <w:b/>
                <w:rtl/>
                <w:lang w:bidi="fa-IR"/>
              </w:rPr>
              <w:t>محافظه‌کارانه</w:t>
            </w:r>
            <w:r w:rsidRPr="00E3566E">
              <w:rPr>
                <w:rFonts w:cs="B Nazanin" w:hint="cs"/>
                <w:b/>
                <w:rtl/>
              </w:rPr>
              <w:t xml:space="preserve"> (</w:t>
            </w:r>
            <w:r w:rsidRPr="00E3566E">
              <w:rPr>
                <w:rFonts w:cs="B Nazanin"/>
                <w:b/>
              </w:rPr>
              <w:t>WO</w:t>
            </w:r>
            <w:r w:rsidRPr="00E3566E">
              <w:rPr>
                <w:rFonts w:cs="B Nazanin" w:hint="cs"/>
                <w:b/>
                <w:rtl/>
                <w:lang w:bidi="fa-IR"/>
              </w:rPr>
              <w:t>)</w:t>
            </w:r>
          </w:p>
          <w:p w14:paraId="4825E10E" w14:textId="5EBE8AB9" w:rsidR="00A822F4" w:rsidRPr="00E3566E" w:rsidRDefault="00A822F4" w:rsidP="002F68F8">
            <w:pPr>
              <w:tabs>
                <w:tab w:val="right" w:pos="3746"/>
              </w:tabs>
              <w:bidi/>
              <w:rPr>
                <w:rFonts w:cs="B Nazanin"/>
                <w:lang w:bidi="fa-IR"/>
              </w:rPr>
            </w:pPr>
            <w:r w:rsidRPr="00E3566E">
              <w:rPr>
                <w:rFonts w:cs="B Nazanin"/>
                <w:rtl/>
                <w:lang w:bidi="fa-IR"/>
              </w:rPr>
              <w:t>1. از طر</w:t>
            </w:r>
            <w:r w:rsidRPr="00E3566E">
              <w:rPr>
                <w:rFonts w:cs="B Nazanin" w:hint="cs"/>
                <w:rtl/>
                <w:lang w:bidi="fa-IR"/>
              </w:rPr>
              <w:t>ی</w:t>
            </w:r>
            <w:r w:rsidRPr="00E3566E">
              <w:rPr>
                <w:rFonts w:cs="B Nazanin" w:hint="eastAsia"/>
                <w:rtl/>
                <w:lang w:bidi="fa-IR"/>
              </w:rPr>
              <w:t>ق</w:t>
            </w:r>
            <w:r w:rsidRPr="00E3566E">
              <w:rPr>
                <w:rFonts w:cs="B Nazanin"/>
                <w:rtl/>
                <w:lang w:bidi="fa-IR"/>
              </w:rPr>
              <w:t xml:space="preserve"> </w:t>
            </w:r>
            <w:r w:rsidRPr="00E3566E">
              <w:rPr>
                <w:rFonts w:cs="B Nazanin"/>
                <w:lang w:bidi="fa-IR"/>
              </w:rPr>
              <w:t>(O</w:t>
            </w:r>
            <w:r w:rsidR="00C16FA3" w:rsidRPr="00E3566E">
              <w:rPr>
                <w:rFonts w:cs="B Nazanin"/>
                <w:lang w:bidi="fa-IR"/>
              </w:rPr>
              <w:t>2</w:t>
            </w:r>
            <w:r w:rsidRPr="00E3566E">
              <w:rPr>
                <w:rFonts w:cs="B Nazanin"/>
                <w:lang w:bidi="fa-IR"/>
              </w:rPr>
              <w:t>)</w:t>
            </w:r>
            <w:r w:rsidRPr="00E3566E">
              <w:rPr>
                <w:rFonts w:cs="B Nazanin"/>
                <w:rtl/>
                <w:lang w:bidi="fa-IR"/>
              </w:rPr>
              <w:t xml:space="preserve"> برا</w:t>
            </w:r>
            <w:r w:rsidRPr="00E3566E">
              <w:rPr>
                <w:rFonts w:cs="B Nazanin" w:hint="cs"/>
                <w:rtl/>
                <w:lang w:bidi="fa-IR"/>
              </w:rPr>
              <w:t>ی</w:t>
            </w:r>
            <w:r w:rsidRPr="00E3566E">
              <w:rPr>
                <w:rFonts w:cs="B Nazanin"/>
                <w:rtl/>
                <w:lang w:bidi="fa-IR"/>
              </w:rPr>
              <w:t xml:space="preserve"> رفع </w:t>
            </w:r>
            <w:r w:rsidRPr="00E3566E">
              <w:rPr>
                <w:rFonts w:cs="B Nazanin"/>
                <w:lang w:bidi="fa-IR"/>
              </w:rPr>
              <w:t>(W</w:t>
            </w:r>
            <w:r w:rsidR="00C16FA3" w:rsidRPr="00E3566E">
              <w:rPr>
                <w:rFonts w:cs="B Nazanin"/>
                <w:lang w:bidi="fa-IR"/>
              </w:rPr>
              <w:t>4</w:t>
            </w:r>
            <w:r w:rsidRPr="00E3566E">
              <w:rPr>
                <w:rFonts w:cs="B Nazanin"/>
                <w:lang w:bidi="fa-IR"/>
              </w:rPr>
              <w:t>)</w:t>
            </w:r>
            <w:r w:rsidRPr="00E3566E">
              <w:rPr>
                <w:rFonts w:cs="B Nazanin"/>
                <w:rtl/>
                <w:lang w:bidi="fa-IR"/>
              </w:rPr>
              <w:t xml:space="preserve">.  </w:t>
            </w:r>
          </w:p>
          <w:p w14:paraId="7037BB76" w14:textId="1BBBD7F9" w:rsidR="00A822F4" w:rsidRPr="00E3566E" w:rsidRDefault="00A822F4" w:rsidP="002F68F8">
            <w:pPr>
              <w:tabs>
                <w:tab w:val="right" w:pos="3746"/>
              </w:tabs>
              <w:bidi/>
              <w:rPr>
                <w:rFonts w:cs="B Nazanin"/>
                <w:lang w:bidi="fa-IR"/>
              </w:rPr>
            </w:pPr>
            <w:r w:rsidRPr="00E3566E">
              <w:rPr>
                <w:rFonts w:cs="B Nazanin"/>
                <w:b/>
                <w:bCs w:val="0"/>
                <w:rtl/>
                <w:lang w:bidi="fa-IR"/>
              </w:rPr>
              <w:t>2</w:t>
            </w:r>
            <w:r w:rsidRPr="00E3566E">
              <w:rPr>
                <w:rFonts w:cs="B Nazanin"/>
                <w:rtl/>
                <w:lang w:bidi="fa-IR"/>
              </w:rPr>
              <w:t>. از طر</w:t>
            </w:r>
            <w:r w:rsidRPr="00E3566E">
              <w:rPr>
                <w:rFonts w:cs="B Nazanin" w:hint="cs"/>
                <w:rtl/>
                <w:lang w:bidi="fa-IR"/>
              </w:rPr>
              <w:t>ی</w:t>
            </w:r>
            <w:r w:rsidRPr="00E3566E">
              <w:rPr>
                <w:rFonts w:cs="B Nazanin" w:hint="eastAsia"/>
                <w:rtl/>
                <w:lang w:bidi="fa-IR"/>
              </w:rPr>
              <w:t>ق</w:t>
            </w:r>
            <w:r w:rsidRPr="00E3566E">
              <w:rPr>
                <w:rFonts w:cs="B Nazanin"/>
                <w:rtl/>
                <w:lang w:bidi="fa-IR"/>
              </w:rPr>
              <w:t xml:space="preserve"> (</w:t>
            </w:r>
            <w:r w:rsidRPr="00E3566E">
              <w:rPr>
                <w:rFonts w:cs="B Nazanin"/>
                <w:lang w:bidi="fa-IR"/>
              </w:rPr>
              <w:t>O1</w:t>
            </w:r>
            <w:r w:rsidRPr="00E3566E">
              <w:rPr>
                <w:rFonts w:cs="B Nazanin"/>
                <w:rtl/>
                <w:lang w:bidi="fa-IR"/>
              </w:rPr>
              <w:t>) و (</w:t>
            </w:r>
            <w:r w:rsidRPr="00E3566E">
              <w:rPr>
                <w:rFonts w:cs="B Nazanin"/>
                <w:lang w:bidi="fa-IR"/>
              </w:rPr>
              <w:t>O</w:t>
            </w:r>
            <w:r w:rsidR="00C16FA3" w:rsidRPr="00E3566E">
              <w:rPr>
                <w:rFonts w:cs="B Nazanin"/>
                <w:lang w:val="tr-TR" w:bidi="fa-IR"/>
              </w:rPr>
              <w:t>9</w:t>
            </w:r>
            <w:r w:rsidRPr="00E3566E">
              <w:rPr>
                <w:rFonts w:cs="B Nazanin"/>
                <w:rtl/>
                <w:lang w:bidi="fa-IR"/>
              </w:rPr>
              <w:t>) برا</w:t>
            </w:r>
            <w:r w:rsidRPr="00E3566E">
              <w:rPr>
                <w:rFonts w:cs="B Nazanin" w:hint="cs"/>
                <w:rtl/>
                <w:lang w:bidi="fa-IR"/>
              </w:rPr>
              <w:t>ی</w:t>
            </w:r>
            <w:r w:rsidRPr="00E3566E">
              <w:rPr>
                <w:rFonts w:cs="B Nazanin"/>
                <w:rtl/>
                <w:lang w:bidi="fa-IR"/>
              </w:rPr>
              <w:t xml:space="preserve"> رفع (</w:t>
            </w:r>
            <w:r w:rsidRPr="00E3566E">
              <w:rPr>
                <w:rFonts w:cs="B Nazanin"/>
                <w:lang w:bidi="fa-IR"/>
              </w:rPr>
              <w:t>W</w:t>
            </w:r>
            <w:r w:rsidR="00C16FA3" w:rsidRPr="00E3566E">
              <w:rPr>
                <w:rFonts w:cs="B Nazanin"/>
                <w:lang w:bidi="fa-IR"/>
              </w:rPr>
              <w:t>3</w:t>
            </w:r>
            <w:r w:rsidRPr="00E3566E">
              <w:rPr>
                <w:rFonts w:cs="B Nazanin"/>
                <w:rtl/>
                <w:lang w:bidi="fa-IR"/>
              </w:rPr>
              <w:t>) و (</w:t>
            </w:r>
            <w:r w:rsidRPr="00E3566E">
              <w:rPr>
                <w:rFonts w:cs="B Nazanin"/>
                <w:lang w:bidi="fa-IR"/>
              </w:rPr>
              <w:t>W</w:t>
            </w:r>
            <w:r w:rsidR="00C16FA3" w:rsidRPr="00E3566E">
              <w:rPr>
                <w:rFonts w:cs="B Nazanin"/>
                <w:lang w:bidi="fa-IR"/>
              </w:rPr>
              <w:t>5</w:t>
            </w:r>
            <w:r w:rsidRPr="00E3566E">
              <w:rPr>
                <w:rFonts w:cs="B Nazanin"/>
                <w:rtl/>
                <w:lang w:bidi="fa-IR"/>
              </w:rPr>
              <w:t xml:space="preserve">).  </w:t>
            </w:r>
          </w:p>
          <w:p w14:paraId="50325E80" w14:textId="77777777" w:rsidR="00A822F4" w:rsidRPr="00E3566E" w:rsidRDefault="00A822F4" w:rsidP="002F68F8">
            <w:pPr>
              <w:tabs>
                <w:tab w:val="right" w:pos="3746"/>
              </w:tabs>
              <w:bidi/>
              <w:rPr>
                <w:rFonts w:cs="B Nazanin"/>
                <w:b/>
                <w:bCs w:val="0"/>
                <w:rtl/>
                <w:lang w:bidi="fa-IR"/>
              </w:rPr>
            </w:pPr>
          </w:p>
        </w:tc>
      </w:tr>
      <w:tr w:rsidR="00A822F4" w:rsidRPr="00E3566E" w14:paraId="38D99A85" w14:textId="77777777" w:rsidTr="004B3A04">
        <w:trPr>
          <w:jc w:val="center"/>
        </w:trPr>
        <w:tc>
          <w:tcPr>
            <w:tcW w:w="2762" w:type="dxa"/>
            <w:shd w:val="clear" w:color="auto" w:fill="F6B4A0"/>
          </w:tcPr>
          <w:p w14:paraId="034B60D7" w14:textId="77777777" w:rsidR="00A822F4" w:rsidRPr="00E3566E" w:rsidRDefault="00A822F4" w:rsidP="002F68F8">
            <w:pPr>
              <w:pStyle w:val="Heading4"/>
              <w:tabs>
                <w:tab w:val="right" w:pos="3746"/>
              </w:tabs>
              <w:spacing w:line="240" w:lineRule="auto"/>
              <w:outlineLvl w:val="3"/>
              <w:rPr>
                <w:rFonts w:ascii="Times New Roman" w:hAnsi="Times New Roman"/>
                <w:sz w:val="24"/>
                <w:szCs w:val="24"/>
                <w:rtl/>
              </w:rPr>
            </w:pPr>
            <w:r w:rsidRPr="00E3566E">
              <w:rPr>
                <w:rFonts w:ascii="Times New Roman" w:hAnsi="Times New Roman"/>
                <w:sz w:val="24"/>
                <w:szCs w:val="24"/>
                <w:rtl/>
              </w:rPr>
              <w:lastRenderedPageBreak/>
              <w:t>تهدیدها</w:t>
            </w:r>
          </w:p>
          <w:p w14:paraId="2A2B0F8D" w14:textId="77777777" w:rsidR="005465C5" w:rsidRPr="00E3566E" w:rsidRDefault="005465C5" w:rsidP="002F68F8">
            <w:pPr>
              <w:pStyle w:val="ListParagraph"/>
              <w:numPr>
                <w:ilvl w:val="0"/>
                <w:numId w:val="3"/>
              </w:numPr>
              <w:tabs>
                <w:tab w:val="right" w:pos="3746"/>
              </w:tabs>
              <w:bidi/>
              <w:ind w:left="243" w:hanging="193"/>
              <w:rPr>
                <w:rFonts w:cs="B Nazanin"/>
                <w:color w:val="000000"/>
                <w:sz w:val="24"/>
                <w:szCs w:val="24"/>
              </w:rPr>
            </w:pPr>
            <w:r w:rsidRPr="00E3566E">
              <w:rPr>
                <w:rFonts w:cs="B Nazanin" w:hint="cs"/>
                <w:color w:val="000000"/>
                <w:sz w:val="24"/>
                <w:szCs w:val="24"/>
                <w:rtl/>
              </w:rPr>
              <w:t>کمبود</w:t>
            </w:r>
            <w:r w:rsidRPr="00E3566E">
              <w:rPr>
                <w:rFonts w:cs="B Nazanin"/>
                <w:color w:val="000000"/>
                <w:sz w:val="24"/>
                <w:szCs w:val="24"/>
                <w:rtl/>
              </w:rPr>
              <w:t xml:space="preserve"> استادان و کارمندان اداری برای پیشبرد روند درسی و عرضه خدمات تحصیلی</w:t>
            </w:r>
          </w:p>
          <w:p w14:paraId="510057A8" w14:textId="77777777" w:rsidR="005465C5" w:rsidRPr="00E3566E" w:rsidRDefault="005465C5" w:rsidP="002F68F8">
            <w:pPr>
              <w:pStyle w:val="ListParagraph"/>
              <w:numPr>
                <w:ilvl w:val="0"/>
                <w:numId w:val="3"/>
              </w:numPr>
              <w:tabs>
                <w:tab w:val="right" w:pos="3746"/>
              </w:tabs>
              <w:bidi/>
              <w:ind w:left="243" w:hanging="193"/>
              <w:rPr>
                <w:rFonts w:cs="B Nazanin"/>
                <w:color w:val="000000"/>
                <w:sz w:val="24"/>
                <w:szCs w:val="24"/>
                <w:rtl/>
              </w:rPr>
            </w:pPr>
            <w:r w:rsidRPr="00E3566E">
              <w:rPr>
                <w:rFonts w:cs="B Nazanin" w:hint="cs"/>
                <w:color w:val="000000"/>
                <w:sz w:val="24"/>
                <w:szCs w:val="24"/>
                <w:rtl/>
              </w:rPr>
              <w:t xml:space="preserve">کم رنگ بودن </w:t>
            </w:r>
            <w:r w:rsidRPr="00E3566E">
              <w:rPr>
                <w:rFonts w:cs="B Nazanin"/>
                <w:color w:val="000000"/>
                <w:sz w:val="24"/>
                <w:szCs w:val="24"/>
                <w:rtl/>
              </w:rPr>
              <w:t>بازار کار رشته علوم سیاسی و روابط بین</w:t>
            </w:r>
            <w:r w:rsidRPr="00E3566E">
              <w:rPr>
                <w:rFonts w:cs="B Nazanin"/>
                <w:color w:val="000000"/>
                <w:sz w:val="24"/>
                <w:szCs w:val="24"/>
                <w:rtl/>
              </w:rPr>
              <w:softHyphen/>
              <w:t>الملل</w:t>
            </w:r>
          </w:p>
          <w:p w14:paraId="152FB428" w14:textId="77777777" w:rsidR="005465C5" w:rsidRPr="00E3566E" w:rsidRDefault="005465C5" w:rsidP="002F68F8">
            <w:pPr>
              <w:pStyle w:val="ListParagraph"/>
              <w:numPr>
                <w:ilvl w:val="0"/>
                <w:numId w:val="3"/>
              </w:numPr>
              <w:tabs>
                <w:tab w:val="right" w:pos="3746"/>
              </w:tabs>
              <w:bidi/>
              <w:ind w:left="243" w:hanging="193"/>
              <w:rPr>
                <w:rFonts w:cs="B Nazanin"/>
                <w:color w:val="000000"/>
                <w:sz w:val="24"/>
                <w:szCs w:val="24"/>
                <w:rtl/>
              </w:rPr>
            </w:pPr>
            <w:r w:rsidRPr="00E3566E">
              <w:rPr>
                <w:rFonts w:cs="B Nazanin" w:hint="cs"/>
                <w:color w:val="000000"/>
                <w:sz w:val="24"/>
                <w:szCs w:val="24"/>
                <w:rtl/>
              </w:rPr>
              <w:t>پائین بودن انگیزه</w:t>
            </w:r>
            <w:r w:rsidRPr="00E3566E">
              <w:rPr>
                <w:rFonts w:cs="B Nazanin"/>
                <w:color w:val="000000"/>
                <w:sz w:val="24"/>
                <w:szCs w:val="24"/>
                <w:rtl/>
              </w:rPr>
              <w:t xml:space="preserve"> جوانان به </w:t>
            </w:r>
            <w:r w:rsidRPr="00E3566E">
              <w:rPr>
                <w:rFonts w:cs="B Nazanin" w:hint="cs"/>
                <w:color w:val="000000"/>
                <w:sz w:val="24"/>
                <w:szCs w:val="24"/>
                <w:rtl/>
              </w:rPr>
              <w:t>تحصیلات عالی</w:t>
            </w:r>
          </w:p>
          <w:p w14:paraId="621F1A20" w14:textId="77777777" w:rsidR="005465C5" w:rsidRPr="00E3566E" w:rsidRDefault="005465C5" w:rsidP="002F68F8">
            <w:pPr>
              <w:pStyle w:val="ListParagraph"/>
              <w:numPr>
                <w:ilvl w:val="0"/>
                <w:numId w:val="3"/>
              </w:numPr>
              <w:tabs>
                <w:tab w:val="right" w:pos="3746"/>
              </w:tabs>
              <w:bidi/>
              <w:ind w:left="243" w:hanging="193"/>
              <w:rPr>
                <w:rFonts w:cs="B Nazanin"/>
                <w:color w:val="000000"/>
                <w:sz w:val="24"/>
                <w:szCs w:val="24"/>
                <w:rtl/>
              </w:rPr>
            </w:pPr>
            <w:r w:rsidRPr="00E3566E">
              <w:rPr>
                <w:rFonts w:cs="B Nazanin" w:hint="cs"/>
                <w:color w:val="000000"/>
                <w:sz w:val="24"/>
                <w:szCs w:val="24"/>
                <w:rtl/>
              </w:rPr>
              <w:t>مکشلان در قوانین و مقررات استخدام فارغین</w:t>
            </w:r>
            <w:r w:rsidRPr="00E3566E">
              <w:rPr>
                <w:rFonts w:cs="B Nazanin"/>
                <w:color w:val="000000"/>
                <w:sz w:val="24"/>
                <w:szCs w:val="24"/>
                <w:rtl/>
              </w:rPr>
              <w:t xml:space="preserve"> </w:t>
            </w:r>
          </w:p>
          <w:p w14:paraId="5E3A3549" w14:textId="77777777" w:rsidR="005465C5" w:rsidRPr="00E3566E" w:rsidRDefault="005465C5" w:rsidP="002F68F8">
            <w:pPr>
              <w:pStyle w:val="ListParagraph"/>
              <w:numPr>
                <w:ilvl w:val="0"/>
                <w:numId w:val="3"/>
              </w:numPr>
              <w:tabs>
                <w:tab w:val="right" w:pos="3746"/>
              </w:tabs>
              <w:bidi/>
              <w:ind w:left="243" w:hanging="193"/>
              <w:rPr>
                <w:rFonts w:cs="B Nazanin"/>
                <w:color w:val="000000"/>
                <w:sz w:val="24"/>
                <w:szCs w:val="24"/>
                <w:rtl/>
              </w:rPr>
            </w:pPr>
            <w:r w:rsidRPr="00E3566E">
              <w:rPr>
                <w:rFonts w:cs="B Nazanin" w:hint="cs"/>
                <w:color w:val="000000"/>
                <w:sz w:val="24"/>
                <w:szCs w:val="24"/>
                <w:rtl/>
              </w:rPr>
              <w:t xml:space="preserve">پائین بودن </w:t>
            </w:r>
            <w:r w:rsidRPr="00E3566E">
              <w:rPr>
                <w:rFonts w:cs="B Nazanin"/>
                <w:color w:val="000000"/>
                <w:sz w:val="24"/>
                <w:szCs w:val="24"/>
                <w:rtl/>
              </w:rPr>
              <w:t>میزان استخدام فارغین در نهادهای عدلی و قضایی کشور</w:t>
            </w:r>
          </w:p>
          <w:p w14:paraId="7A1B0E6D" w14:textId="77777777" w:rsidR="005465C5" w:rsidRPr="00E3566E" w:rsidRDefault="005465C5" w:rsidP="002F68F8">
            <w:pPr>
              <w:pStyle w:val="ListParagraph"/>
              <w:numPr>
                <w:ilvl w:val="0"/>
                <w:numId w:val="3"/>
              </w:numPr>
              <w:tabs>
                <w:tab w:val="right" w:pos="3746"/>
              </w:tabs>
              <w:bidi/>
              <w:ind w:left="243" w:hanging="193"/>
              <w:rPr>
                <w:rFonts w:cs="B Nazanin"/>
                <w:color w:val="000000"/>
                <w:sz w:val="24"/>
                <w:szCs w:val="24"/>
                <w:rtl/>
              </w:rPr>
            </w:pPr>
            <w:r w:rsidRPr="00E3566E">
              <w:rPr>
                <w:rFonts w:cs="B Nazanin" w:hint="cs"/>
                <w:color w:val="000000"/>
                <w:sz w:val="24"/>
                <w:szCs w:val="24"/>
                <w:rtl/>
              </w:rPr>
              <w:t>کم رنگ بودن</w:t>
            </w:r>
            <w:r w:rsidRPr="00E3566E">
              <w:rPr>
                <w:rFonts w:cs="B Nazanin"/>
                <w:color w:val="000000"/>
                <w:sz w:val="24"/>
                <w:szCs w:val="24"/>
                <w:rtl/>
              </w:rPr>
              <w:t xml:space="preserve"> فعالیت</w:t>
            </w:r>
            <w:r w:rsidRPr="00E3566E">
              <w:rPr>
                <w:rFonts w:cs="B Nazanin"/>
                <w:color w:val="000000"/>
                <w:sz w:val="24"/>
                <w:szCs w:val="24"/>
                <w:rtl/>
              </w:rPr>
              <w:softHyphen/>
              <w:t>های تحقیق</w:t>
            </w:r>
            <w:r w:rsidRPr="00E3566E">
              <w:rPr>
                <w:rFonts w:cs="B Nazanin" w:hint="cs"/>
                <w:color w:val="000000"/>
                <w:sz w:val="24"/>
                <w:szCs w:val="24"/>
                <w:rtl/>
              </w:rPr>
              <w:t>ات علمی</w:t>
            </w:r>
            <w:r w:rsidRPr="00E3566E">
              <w:rPr>
                <w:rFonts w:cs="B Nazanin"/>
                <w:color w:val="000000"/>
                <w:sz w:val="24"/>
                <w:szCs w:val="24"/>
                <w:rtl/>
              </w:rPr>
              <w:t xml:space="preserve"> در پیشرفت جامعه</w:t>
            </w:r>
          </w:p>
          <w:p w14:paraId="7B0574CA" w14:textId="77777777" w:rsidR="005465C5" w:rsidRPr="00E3566E" w:rsidRDefault="005465C5" w:rsidP="002F68F8">
            <w:pPr>
              <w:pStyle w:val="ListParagraph"/>
              <w:numPr>
                <w:ilvl w:val="0"/>
                <w:numId w:val="3"/>
              </w:numPr>
              <w:tabs>
                <w:tab w:val="right" w:pos="3746"/>
              </w:tabs>
              <w:bidi/>
              <w:ind w:left="243" w:hanging="193"/>
              <w:rPr>
                <w:rFonts w:cs="B Nazanin"/>
                <w:color w:val="000000"/>
                <w:sz w:val="24"/>
                <w:szCs w:val="24"/>
                <w:rtl/>
              </w:rPr>
            </w:pPr>
            <w:r w:rsidRPr="00E3566E">
              <w:rPr>
                <w:rFonts w:cs="B Nazanin" w:hint="cs"/>
                <w:color w:val="000000"/>
                <w:sz w:val="24"/>
                <w:szCs w:val="24"/>
                <w:rtl/>
              </w:rPr>
              <w:t xml:space="preserve">کاهش </w:t>
            </w:r>
            <w:r w:rsidRPr="00E3566E">
              <w:rPr>
                <w:rFonts w:cs="B Nazanin"/>
                <w:color w:val="000000"/>
                <w:sz w:val="24"/>
                <w:szCs w:val="24"/>
                <w:rtl/>
              </w:rPr>
              <w:t xml:space="preserve">انگیزه محصلان برای ادامه </w:t>
            </w:r>
            <w:r w:rsidRPr="00E3566E">
              <w:rPr>
                <w:rFonts w:cs="B Nazanin" w:hint="cs"/>
                <w:color w:val="000000"/>
                <w:sz w:val="24"/>
                <w:szCs w:val="24"/>
                <w:rtl/>
              </w:rPr>
              <w:t>دروس</w:t>
            </w:r>
          </w:p>
          <w:p w14:paraId="7AEA2C92" w14:textId="0AA18884" w:rsidR="00A822F4" w:rsidRPr="00E3566E" w:rsidRDefault="005465C5" w:rsidP="002F68F8">
            <w:pPr>
              <w:pStyle w:val="ListParagraph"/>
              <w:numPr>
                <w:ilvl w:val="0"/>
                <w:numId w:val="3"/>
              </w:numPr>
              <w:tabs>
                <w:tab w:val="right" w:pos="3746"/>
              </w:tabs>
              <w:bidi/>
              <w:ind w:left="243" w:hanging="193"/>
              <w:rPr>
                <w:rFonts w:cs="B Nazanin"/>
                <w:color w:val="000000"/>
                <w:sz w:val="24"/>
                <w:szCs w:val="24"/>
                <w:rtl/>
              </w:rPr>
            </w:pPr>
            <w:r w:rsidRPr="00E3566E">
              <w:rPr>
                <w:rFonts w:cs="B Nazanin" w:hint="cs"/>
                <w:color w:val="000000"/>
                <w:sz w:val="24"/>
                <w:szCs w:val="24"/>
                <w:rtl/>
              </w:rPr>
              <w:t>پائین آمدن میزان</w:t>
            </w:r>
            <w:r w:rsidRPr="00E3566E">
              <w:rPr>
                <w:rFonts w:cs="B Nazanin"/>
                <w:color w:val="000000"/>
                <w:sz w:val="24"/>
                <w:szCs w:val="24"/>
                <w:rtl/>
              </w:rPr>
              <w:t xml:space="preserve"> بازار کار پوهنحی حقوق و علوم سیاسی در سه سال اخیر (1401</w:t>
            </w:r>
            <w:r w:rsidRPr="00E3566E">
              <w:rPr>
                <w:rFonts w:cs="B Nazanin" w:hint="cs"/>
                <w:color w:val="000000"/>
                <w:sz w:val="24"/>
                <w:szCs w:val="24"/>
                <w:rtl/>
              </w:rPr>
              <w:t>-</w:t>
            </w:r>
            <w:r w:rsidRPr="00E3566E">
              <w:rPr>
                <w:rFonts w:cs="B Nazanin"/>
                <w:color w:val="000000"/>
                <w:sz w:val="24"/>
                <w:szCs w:val="24"/>
                <w:rtl/>
              </w:rPr>
              <w:t xml:space="preserve"> 1403)</w:t>
            </w:r>
          </w:p>
        </w:tc>
        <w:tc>
          <w:tcPr>
            <w:tcW w:w="3827" w:type="dxa"/>
            <w:shd w:val="clear" w:color="auto" w:fill="FFC000"/>
          </w:tcPr>
          <w:p w14:paraId="04BCD753" w14:textId="77777777" w:rsidR="00A822F4" w:rsidRPr="00E3566E" w:rsidRDefault="00A822F4" w:rsidP="002F68F8">
            <w:pPr>
              <w:tabs>
                <w:tab w:val="right" w:pos="3746"/>
              </w:tabs>
              <w:bidi/>
              <w:rPr>
                <w:rFonts w:cs="B Nazanin"/>
                <w:b/>
                <w:rtl/>
                <w:lang w:bidi="fa-IR"/>
              </w:rPr>
            </w:pPr>
            <w:r w:rsidRPr="00E3566E">
              <w:rPr>
                <w:rFonts w:cs="B Nazanin" w:hint="cs"/>
                <w:b/>
                <w:rtl/>
              </w:rPr>
              <w:t>وضعیت رقابتی (</w:t>
            </w:r>
            <w:r w:rsidRPr="00E3566E">
              <w:rPr>
                <w:rFonts w:cs="B Nazanin"/>
                <w:b/>
              </w:rPr>
              <w:t>ST</w:t>
            </w:r>
            <w:r w:rsidRPr="00E3566E">
              <w:rPr>
                <w:rFonts w:cs="B Nazanin" w:hint="cs"/>
                <w:b/>
                <w:rtl/>
                <w:lang w:bidi="fa-IR"/>
              </w:rPr>
              <w:t>)</w:t>
            </w:r>
          </w:p>
          <w:p w14:paraId="5B9D4F69" w14:textId="3CEB396F" w:rsidR="00A822F4" w:rsidRPr="00E3566E" w:rsidRDefault="00A822F4" w:rsidP="002F68F8">
            <w:pPr>
              <w:pStyle w:val="ListParagraph"/>
              <w:numPr>
                <w:ilvl w:val="0"/>
                <w:numId w:val="4"/>
              </w:numPr>
              <w:tabs>
                <w:tab w:val="right" w:pos="3746"/>
              </w:tabs>
              <w:bidi/>
              <w:spacing w:line="240" w:lineRule="auto"/>
              <w:ind w:left="399" w:hanging="270"/>
              <w:rPr>
                <w:rFonts w:ascii="Times New Roman" w:hAnsi="Times New Roman" w:cs="B Nazanin"/>
                <w:sz w:val="24"/>
                <w:szCs w:val="24"/>
                <w:lang w:bidi="fa-IR"/>
              </w:rPr>
            </w:pPr>
            <w:r w:rsidRPr="00E3566E">
              <w:rPr>
                <w:rFonts w:ascii="Times New Roman" w:hAnsi="Times New Roman" w:cs="B Nazanin"/>
                <w:sz w:val="24"/>
                <w:szCs w:val="24"/>
                <w:rtl/>
                <w:lang w:bidi="fa-IR"/>
              </w:rPr>
              <w:t>از طریق</w:t>
            </w:r>
            <w:r w:rsidRPr="00E3566E">
              <w:rPr>
                <w:rFonts w:ascii="Times New Roman" w:hAnsi="Times New Roman" w:cs="B Nazanin"/>
                <w:sz w:val="24"/>
                <w:szCs w:val="24"/>
                <w:lang w:bidi="fa-IR"/>
              </w:rPr>
              <w:t xml:space="preserve"> (S1) </w:t>
            </w:r>
            <w:r w:rsidRPr="00E3566E">
              <w:rPr>
                <w:rFonts w:ascii="Times New Roman" w:hAnsi="Times New Roman" w:cs="B Nazanin"/>
                <w:sz w:val="24"/>
                <w:szCs w:val="24"/>
                <w:rtl/>
                <w:lang w:bidi="fa-IR"/>
              </w:rPr>
              <w:t>و</w:t>
            </w:r>
            <w:r w:rsidRPr="00E3566E">
              <w:rPr>
                <w:rFonts w:ascii="Times New Roman" w:hAnsi="Times New Roman" w:cs="B Nazanin"/>
                <w:sz w:val="24"/>
                <w:szCs w:val="24"/>
                <w:lang w:bidi="fa-IR"/>
              </w:rPr>
              <w:t xml:space="preserve"> (S</w:t>
            </w:r>
            <w:r w:rsidR="00C16FA3" w:rsidRPr="00E3566E">
              <w:rPr>
                <w:rFonts w:ascii="Times New Roman" w:hAnsi="Times New Roman" w:cs="B Nazanin"/>
                <w:sz w:val="24"/>
                <w:szCs w:val="24"/>
                <w:lang w:bidi="fa-IR"/>
              </w:rPr>
              <w:t>4</w:t>
            </w:r>
            <w:r w:rsidRPr="00E3566E">
              <w:rPr>
                <w:rFonts w:ascii="Times New Roman" w:hAnsi="Times New Roman" w:cs="B Nazanin"/>
                <w:sz w:val="24"/>
                <w:szCs w:val="24"/>
                <w:lang w:bidi="fa-IR"/>
              </w:rPr>
              <w:t xml:space="preserve">) </w:t>
            </w:r>
            <w:r w:rsidRPr="00E3566E">
              <w:rPr>
                <w:rFonts w:ascii="Times New Roman" w:hAnsi="Times New Roman" w:cs="B Nazanin"/>
                <w:sz w:val="24"/>
                <w:szCs w:val="24"/>
                <w:rtl/>
                <w:lang w:bidi="fa-IR"/>
              </w:rPr>
              <w:t>برای رفع</w:t>
            </w:r>
            <w:r w:rsidRPr="00E3566E">
              <w:rPr>
                <w:rFonts w:ascii="Times New Roman" w:hAnsi="Times New Roman" w:cs="B Nazanin"/>
                <w:sz w:val="24"/>
                <w:szCs w:val="24"/>
                <w:lang w:bidi="fa-IR"/>
              </w:rPr>
              <w:t xml:space="preserve"> (T</w:t>
            </w:r>
            <w:r w:rsidR="00C16FA3" w:rsidRPr="00E3566E">
              <w:rPr>
                <w:rFonts w:ascii="Times New Roman" w:hAnsi="Times New Roman" w:cs="B Nazanin"/>
                <w:sz w:val="24"/>
                <w:szCs w:val="24"/>
                <w:lang w:bidi="fa-IR"/>
              </w:rPr>
              <w:t>7</w:t>
            </w:r>
            <w:r w:rsidRPr="00E3566E">
              <w:rPr>
                <w:rFonts w:ascii="Times New Roman" w:hAnsi="Times New Roman" w:cs="B Nazanin"/>
                <w:sz w:val="24"/>
                <w:szCs w:val="24"/>
                <w:lang w:bidi="fa-IR"/>
              </w:rPr>
              <w:t xml:space="preserve">) </w:t>
            </w:r>
          </w:p>
          <w:p w14:paraId="3CFC5B31" w14:textId="6705D8BA" w:rsidR="00A822F4" w:rsidRPr="00E3566E" w:rsidRDefault="00A822F4" w:rsidP="002F68F8">
            <w:pPr>
              <w:pStyle w:val="ListParagraph"/>
              <w:numPr>
                <w:ilvl w:val="0"/>
                <w:numId w:val="4"/>
              </w:numPr>
              <w:tabs>
                <w:tab w:val="right" w:pos="3746"/>
              </w:tabs>
              <w:bidi/>
              <w:spacing w:line="240" w:lineRule="auto"/>
              <w:ind w:left="399" w:hanging="270"/>
              <w:rPr>
                <w:rFonts w:ascii="Times New Roman" w:hAnsi="Times New Roman" w:cs="B Nazanin"/>
                <w:sz w:val="24"/>
                <w:szCs w:val="24"/>
                <w:lang w:bidi="fa-IR"/>
              </w:rPr>
            </w:pPr>
            <w:r w:rsidRPr="00E3566E">
              <w:rPr>
                <w:rFonts w:ascii="Times New Roman" w:hAnsi="Times New Roman" w:cs="B Nazanin"/>
                <w:sz w:val="24"/>
                <w:szCs w:val="24"/>
                <w:rtl/>
                <w:lang w:bidi="fa-IR"/>
              </w:rPr>
              <w:t xml:space="preserve">از طریق </w:t>
            </w:r>
            <w:r w:rsidRPr="00E3566E">
              <w:rPr>
                <w:rFonts w:ascii="Times New Roman" w:hAnsi="Times New Roman" w:cs="B Nazanin"/>
                <w:sz w:val="24"/>
                <w:szCs w:val="24"/>
                <w:lang w:bidi="fa-IR"/>
              </w:rPr>
              <w:t>(S</w:t>
            </w:r>
            <w:r w:rsidR="00F42706" w:rsidRPr="00E3566E">
              <w:rPr>
                <w:rFonts w:ascii="Times New Roman" w:hAnsi="Times New Roman" w:cs="B Nazanin"/>
                <w:sz w:val="24"/>
                <w:szCs w:val="24"/>
                <w:lang w:bidi="fa-IR"/>
              </w:rPr>
              <w:t>6</w:t>
            </w:r>
            <w:r w:rsidRPr="00E3566E">
              <w:rPr>
                <w:rFonts w:ascii="Times New Roman" w:hAnsi="Times New Roman" w:cs="B Nazanin"/>
                <w:sz w:val="24"/>
                <w:szCs w:val="24"/>
                <w:lang w:bidi="fa-IR"/>
              </w:rPr>
              <w:t xml:space="preserve">) </w:t>
            </w:r>
            <w:r w:rsidRPr="00E3566E">
              <w:rPr>
                <w:rFonts w:ascii="Times New Roman" w:hAnsi="Times New Roman" w:cs="B Nazanin"/>
                <w:sz w:val="24"/>
                <w:szCs w:val="24"/>
                <w:rtl/>
                <w:lang w:bidi="fa-IR"/>
              </w:rPr>
              <w:t xml:space="preserve">و </w:t>
            </w:r>
            <w:r w:rsidRPr="00E3566E">
              <w:rPr>
                <w:rFonts w:ascii="Times New Roman" w:hAnsi="Times New Roman" w:cs="B Nazanin"/>
                <w:sz w:val="24"/>
                <w:szCs w:val="24"/>
                <w:lang w:bidi="fa-IR"/>
              </w:rPr>
              <w:t>(S</w:t>
            </w:r>
            <w:r w:rsidR="00F42706" w:rsidRPr="00E3566E">
              <w:rPr>
                <w:rFonts w:ascii="Times New Roman" w:hAnsi="Times New Roman" w:cs="B Nazanin"/>
                <w:sz w:val="24"/>
                <w:szCs w:val="24"/>
                <w:lang w:bidi="fa-IR"/>
              </w:rPr>
              <w:t>8</w:t>
            </w:r>
            <w:r w:rsidRPr="00E3566E">
              <w:rPr>
                <w:rFonts w:ascii="Times New Roman" w:hAnsi="Times New Roman" w:cs="B Nazanin"/>
                <w:sz w:val="24"/>
                <w:szCs w:val="24"/>
                <w:lang w:bidi="fa-IR"/>
              </w:rPr>
              <w:t xml:space="preserve">) </w:t>
            </w:r>
            <w:r w:rsidRPr="00E3566E">
              <w:rPr>
                <w:rFonts w:ascii="Times New Roman" w:hAnsi="Times New Roman" w:cs="B Nazanin"/>
                <w:sz w:val="24"/>
                <w:szCs w:val="24"/>
                <w:rtl/>
                <w:lang w:bidi="fa-IR"/>
              </w:rPr>
              <w:t xml:space="preserve">برای رفع </w:t>
            </w:r>
            <w:r w:rsidRPr="00E3566E">
              <w:rPr>
                <w:rFonts w:ascii="Times New Roman" w:hAnsi="Times New Roman" w:cs="B Nazanin"/>
                <w:sz w:val="24"/>
                <w:szCs w:val="24"/>
                <w:lang w:bidi="fa-IR"/>
              </w:rPr>
              <w:t>(T</w:t>
            </w:r>
            <w:r w:rsidR="00F42706" w:rsidRPr="00E3566E">
              <w:rPr>
                <w:rFonts w:ascii="Times New Roman" w:hAnsi="Times New Roman" w:cs="B Nazanin"/>
                <w:sz w:val="24"/>
                <w:szCs w:val="24"/>
                <w:lang w:bidi="fa-IR"/>
              </w:rPr>
              <w:t>6</w:t>
            </w:r>
            <w:r w:rsidRPr="00E3566E">
              <w:rPr>
                <w:rFonts w:ascii="Times New Roman" w:hAnsi="Times New Roman" w:cs="B Nazanin"/>
                <w:sz w:val="24"/>
                <w:szCs w:val="24"/>
                <w:lang w:bidi="fa-IR"/>
              </w:rPr>
              <w:t>).</w:t>
            </w:r>
          </w:p>
          <w:p w14:paraId="38433DCB" w14:textId="3795661D" w:rsidR="00A822F4" w:rsidRPr="00E3566E" w:rsidRDefault="00A822F4" w:rsidP="002F68F8">
            <w:pPr>
              <w:pStyle w:val="ListParagraph"/>
              <w:numPr>
                <w:ilvl w:val="0"/>
                <w:numId w:val="4"/>
              </w:numPr>
              <w:tabs>
                <w:tab w:val="right" w:pos="3746"/>
              </w:tabs>
              <w:bidi/>
              <w:spacing w:line="240" w:lineRule="auto"/>
              <w:ind w:left="399" w:hanging="270"/>
              <w:rPr>
                <w:rFonts w:ascii="Times New Roman" w:hAnsi="Times New Roman" w:cs="B Nazanin"/>
                <w:sz w:val="24"/>
                <w:szCs w:val="24"/>
                <w:lang w:bidi="fa-IR"/>
              </w:rPr>
            </w:pPr>
            <w:r w:rsidRPr="00E3566E">
              <w:rPr>
                <w:rFonts w:ascii="Times New Roman" w:hAnsi="Times New Roman" w:cs="B Nazanin"/>
                <w:sz w:val="24"/>
                <w:szCs w:val="24"/>
                <w:rtl/>
                <w:lang w:bidi="fa-IR"/>
              </w:rPr>
              <w:t>از طریق</w:t>
            </w:r>
            <w:r w:rsidRPr="00E3566E">
              <w:rPr>
                <w:rFonts w:ascii="Times New Roman" w:hAnsi="Times New Roman" w:cs="B Nazanin"/>
                <w:sz w:val="24"/>
                <w:szCs w:val="24"/>
                <w:lang w:bidi="fa-IR"/>
              </w:rPr>
              <w:t xml:space="preserve"> (S</w:t>
            </w:r>
            <w:r w:rsidR="00F42706" w:rsidRPr="00E3566E">
              <w:rPr>
                <w:rFonts w:ascii="Times New Roman" w:hAnsi="Times New Roman" w:cs="B Nazanin"/>
                <w:sz w:val="24"/>
                <w:szCs w:val="24"/>
                <w:lang w:bidi="fa-IR"/>
              </w:rPr>
              <w:t>5</w:t>
            </w:r>
            <w:r w:rsidRPr="00E3566E">
              <w:rPr>
                <w:rFonts w:ascii="Times New Roman" w:hAnsi="Times New Roman" w:cs="B Nazanin"/>
                <w:sz w:val="24"/>
                <w:szCs w:val="24"/>
                <w:lang w:bidi="fa-IR"/>
              </w:rPr>
              <w:t xml:space="preserve">) </w:t>
            </w:r>
            <w:r w:rsidRPr="00E3566E">
              <w:rPr>
                <w:rFonts w:ascii="Times New Roman" w:hAnsi="Times New Roman" w:cs="B Nazanin"/>
                <w:sz w:val="24"/>
                <w:szCs w:val="24"/>
                <w:rtl/>
                <w:lang w:bidi="fa-IR"/>
              </w:rPr>
              <w:t>و</w:t>
            </w:r>
            <w:r w:rsidRPr="00E3566E">
              <w:rPr>
                <w:rFonts w:ascii="Times New Roman" w:hAnsi="Times New Roman" w:cs="B Nazanin"/>
                <w:sz w:val="24"/>
                <w:szCs w:val="24"/>
                <w:lang w:bidi="fa-IR"/>
              </w:rPr>
              <w:t xml:space="preserve"> (S</w:t>
            </w:r>
            <w:r w:rsidR="00F42706" w:rsidRPr="00E3566E">
              <w:rPr>
                <w:rFonts w:ascii="Times New Roman" w:hAnsi="Times New Roman" w:cs="B Nazanin"/>
                <w:sz w:val="24"/>
                <w:szCs w:val="24"/>
                <w:lang w:bidi="fa-IR"/>
              </w:rPr>
              <w:t>6</w:t>
            </w:r>
            <w:r w:rsidRPr="00E3566E">
              <w:rPr>
                <w:rFonts w:ascii="Times New Roman" w:hAnsi="Times New Roman" w:cs="B Nazanin"/>
                <w:sz w:val="24"/>
                <w:szCs w:val="24"/>
                <w:lang w:bidi="fa-IR"/>
              </w:rPr>
              <w:t xml:space="preserve">) </w:t>
            </w:r>
            <w:r w:rsidRPr="00E3566E">
              <w:rPr>
                <w:rFonts w:ascii="Times New Roman" w:hAnsi="Times New Roman" w:cs="B Nazanin"/>
                <w:sz w:val="24"/>
                <w:szCs w:val="24"/>
                <w:rtl/>
                <w:lang w:bidi="fa-IR"/>
              </w:rPr>
              <w:t>برای رفع</w:t>
            </w:r>
            <w:r w:rsidRPr="00E3566E">
              <w:rPr>
                <w:rFonts w:ascii="Times New Roman" w:hAnsi="Times New Roman" w:cs="B Nazanin"/>
                <w:sz w:val="24"/>
                <w:szCs w:val="24"/>
                <w:lang w:bidi="fa-IR"/>
              </w:rPr>
              <w:t xml:space="preserve"> (T</w:t>
            </w:r>
            <w:r w:rsidR="00F42706" w:rsidRPr="00E3566E">
              <w:rPr>
                <w:rFonts w:ascii="Times New Roman" w:hAnsi="Times New Roman" w:cs="B Nazanin"/>
                <w:sz w:val="24"/>
                <w:szCs w:val="24"/>
                <w:lang w:bidi="fa-IR"/>
              </w:rPr>
              <w:t>1</w:t>
            </w:r>
            <w:r w:rsidRPr="00E3566E">
              <w:rPr>
                <w:rFonts w:ascii="Times New Roman" w:hAnsi="Times New Roman" w:cs="B Nazanin"/>
                <w:sz w:val="24"/>
                <w:szCs w:val="24"/>
                <w:lang w:bidi="fa-IR"/>
              </w:rPr>
              <w:t>).</w:t>
            </w:r>
          </w:p>
          <w:p w14:paraId="06A66A2B" w14:textId="6322E6E9" w:rsidR="00A822F4" w:rsidRPr="00E3566E" w:rsidRDefault="00A822F4" w:rsidP="002F68F8">
            <w:pPr>
              <w:pStyle w:val="ListParagraph"/>
              <w:numPr>
                <w:ilvl w:val="0"/>
                <w:numId w:val="4"/>
              </w:numPr>
              <w:tabs>
                <w:tab w:val="right" w:pos="3746"/>
              </w:tabs>
              <w:bidi/>
              <w:spacing w:line="240" w:lineRule="auto"/>
              <w:ind w:left="399" w:hanging="270"/>
              <w:rPr>
                <w:rFonts w:ascii="Times New Roman" w:hAnsi="Times New Roman" w:cs="B Nazanin"/>
                <w:sz w:val="24"/>
                <w:szCs w:val="24"/>
                <w:lang w:bidi="fa-IR"/>
              </w:rPr>
            </w:pPr>
            <w:r w:rsidRPr="00E3566E">
              <w:rPr>
                <w:rFonts w:ascii="Times New Roman" w:hAnsi="Times New Roman" w:cs="B Nazanin"/>
                <w:sz w:val="24"/>
                <w:szCs w:val="24"/>
                <w:rtl/>
                <w:lang w:bidi="fa-IR"/>
              </w:rPr>
              <w:t>از طریق</w:t>
            </w:r>
            <w:r w:rsidRPr="00E3566E">
              <w:rPr>
                <w:rFonts w:ascii="Times New Roman" w:hAnsi="Times New Roman" w:cs="B Nazanin"/>
                <w:sz w:val="24"/>
                <w:szCs w:val="24"/>
                <w:lang w:bidi="fa-IR"/>
              </w:rPr>
              <w:t xml:space="preserve"> (S</w:t>
            </w:r>
            <w:r w:rsidR="00F42706" w:rsidRPr="00E3566E">
              <w:rPr>
                <w:rFonts w:ascii="Times New Roman" w:hAnsi="Times New Roman" w:cs="B Nazanin"/>
                <w:sz w:val="24"/>
                <w:szCs w:val="24"/>
                <w:lang w:bidi="fa-IR"/>
              </w:rPr>
              <w:t>9</w:t>
            </w:r>
            <w:r w:rsidRPr="00E3566E">
              <w:rPr>
                <w:rFonts w:ascii="Times New Roman" w:hAnsi="Times New Roman" w:cs="B Nazanin"/>
                <w:sz w:val="24"/>
                <w:szCs w:val="24"/>
                <w:lang w:bidi="fa-IR"/>
              </w:rPr>
              <w:t xml:space="preserve">) </w:t>
            </w:r>
            <w:r w:rsidRPr="00E3566E">
              <w:rPr>
                <w:rFonts w:ascii="Times New Roman" w:hAnsi="Times New Roman" w:cs="B Nazanin"/>
                <w:sz w:val="24"/>
                <w:szCs w:val="24"/>
                <w:rtl/>
                <w:lang w:bidi="fa-IR"/>
              </w:rPr>
              <w:t>برای رفع</w:t>
            </w:r>
            <w:r w:rsidRPr="00E3566E">
              <w:rPr>
                <w:rFonts w:ascii="Times New Roman" w:hAnsi="Times New Roman" w:cs="B Nazanin"/>
                <w:sz w:val="24"/>
                <w:szCs w:val="24"/>
                <w:lang w:bidi="fa-IR"/>
              </w:rPr>
              <w:t xml:space="preserve"> (T</w:t>
            </w:r>
            <w:r w:rsidR="00F42706" w:rsidRPr="00E3566E">
              <w:rPr>
                <w:rFonts w:ascii="Times New Roman" w:hAnsi="Times New Roman" w:cs="B Nazanin"/>
                <w:sz w:val="24"/>
                <w:szCs w:val="24"/>
                <w:lang w:bidi="fa-IR"/>
              </w:rPr>
              <w:t>2</w:t>
            </w:r>
            <w:r w:rsidRPr="00E3566E">
              <w:rPr>
                <w:rFonts w:ascii="Times New Roman" w:hAnsi="Times New Roman" w:cs="B Nazanin"/>
                <w:sz w:val="24"/>
                <w:szCs w:val="24"/>
                <w:lang w:bidi="fa-IR"/>
              </w:rPr>
              <w:t>).</w:t>
            </w:r>
          </w:p>
          <w:p w14:paraId="3943A9CC" w14:textId="624763BD" w:rsidR="00A822F4" w:rsidRPr="00E3566E" w:rsidRDefault="00A822F4" w:rsidP="002F68F8">
            <w:pPr>
              <w:pStyle w:val="ListParagraph"/>
              <w:numPr>
                <w:ilvl w:val="0"/>
                <w:numId w:val="4"/>
              </w:numPr>
              <w:tabs>
                <w:tab w:val="right" w:pos="3746"/>
              </w:tabs>
              <w:bidi/>
              <w:spacing w:line="240" w:lineRule="auto"/>
              <w:ind w:left="399" w:hanging="270"/>
              <w:rPr>
                <w:rFonts w:ascii="Times New Roman" w:hAnsi="Times New Roman" w:cs="B Nazanin"/>
                <w:sz w:val="24"/>
                <w:szCs w:val="24"/>
                <w:lang w:bidi="fa-IR"/>
              </w:rPr>
            </w:pPr>
            <w:r w:rsidRPr="00E3566E">
              <w:rPr>
                <w:rFonts w:ascii="Times New Roman" w:hAnsi="Times New Roman" w:cs="B Nazanin"/>
                <w:sz w:val="24"/>
                <w:szCs w:val="24"/>
                <w:rtl/>
                <w:lang w:bidi="fa-IR"/>
              </w:rPr>
              <w:t>از طریق</w:t>
            </w:r>
            <w:r w:rsidRPr="00E3566E">
              <w:rPr>
                <w:rFonts w:ascii="Times New Roman" w:hAnsi="Times New Roman" w:cs="B Nazanin"/>
                <w:sz w:val="24"/>
                <w:szCs w:val="24"/>
                <w:lang w:bidi="fa-IR"/>
              </w:rPr>
              <w:t xml:space="preserve"> (S</w:t>
            </w:r>
            <w:r w:rsidR="00F42706" w:rsidRPr="00E3566E">
              <w:rPr>
                <w:rFonts w:ascii="Times New Roman" w:hAnsi="Times New Roman" w:cs="B Nazanin"/>
                <w:sz w:val="24"/>
                <w:szCs w:val="24"/>
                <w:lang w:bidi="fa-IR"/>
              </w:rPr>
              <w:t>2</w:t>
            </w:r>
            <w:r w:rsidRPr="00E3566E">
              <w:rPr>
                <w:rFonts w:ascii="Times New Roman" w:hAnsi="Times New Roman" w:cs="B Nazanin"/>
                <w:sz w:val="24"/>
                <w:szCs w:val="24"/>
                <w:lang w:bidi="fa-IR"/>
              </w:rPr>
              <w:t>)</w:t>
            </w:r>
            <w:r w:rsidRPr="00E3566E">
              <w:rPr>
                <w:rFonts w:ascii="Times New Roman" w:hAnsi="Times New Roman" w:cs="B Nazanin"/>
                <w:sz w:val="24"/>
                <w:szCs w:val="24"/>
                <w:rtl/>
                <w:lang w:bidi="fa-IR"/>
              </w:rPr>
              <w:t xml:space="preserve">، </w:t>
            </w:r>
            <w:r w:rsidRPr="00E3566E">
              <w:rPr>
                <w:rFonts w:ascii="Times New Roman" w:hAnsi="Times New Roman" w:cs="B Nazanin"/>
                <w:sz w:val="24"/>
                <w:szCs w:val="24"/>
                <w:lang w:bidi="fa-IR"/>
              </w:rPr>
              <w:t>(S</w:t>
            </w:r>
            <w:r w:rsidR="00F42706" w:rsidRPr="00E3566E">
              <w:rPr>
                <w:rFonts w:ascii="Times New Roman" w:hAnsi="Times New Roman" w:cs="B Nazanin"/>
                <w:sz w:val="24"/>
                <w:szCs w:val="24"/>
                <w:lang w:bidi="fa-IR"/>
              </w:rPr>
              <w:t>7</w:t>
            </w:r>
            <w:r w:rsidRPr="00E3566E">
              <w:rPr>
                <w:rFonts w:ascii="Times New Roman" w:hAnsi="Times New Roman" w:cs="B Nazanin"/>
                <w:sz w:val="24"/>
                <w:szCs w:val="24"/>
                <w:lang w:bidi="fa-IR"/>
              </w:rPr>
              <w:t>)</w:t>
            </w:r>
            <w:r w:rsidRPr="00E3566E">
              <w:rPr>
                <w:rFonts w:ascii="Times New Roman" w:hAnsi="Times New Roman" w:cs="B Nazanin"/>
                <w:sz w:val="24"/>
                <w:szCs w:val="24"/>
                <w:rtl/>
                <w:lang w:bidi="fa-IR"/>
              </w:rPr>
              <w:t>، و</w:t>
            </w:r>
            <w:r w:rsidRPr="00E3566E">
              <w:rPr>
                <w:rFonts w:ascii="Times New Roman" w:hAnsi="Times New Roman" w:cs="B Nazanin"/>
                <w:sz w:val="24"/>
                <w:szCs w:val="24"/>
                <w:lang w:bidi="fa-IR"/>
              </w:rPr>
              <w:t xml:space="preserve"> (S</w:t>
            </w:r>
            <w:r w:rsidR="00F42706" w:rsidRPr="00E3566E">
              <w:rPr>
                <w:rFonts w:ascii="Times New Roman" w:hAnsi="Times New Roman" w:cs="B Nazanin"/>
                <w:sz w:val="24"/>
                <w:szCs w:val="24"/>
                <w:lang w:bidi="fa-IR"/>
              </w:rPr>
              <w:t>10</w:t>
            </w:r>
            <w:r w:rsidRPr="00E3566E">
              <w:rPr>
                <w:rFonts w:ascii="Times New Roman" w:hAnsi="Times New Roman" w:cs="B Nazanin"/>
                <w:sz w:val="24"/>
                <w:szCs w:val="24"/>
                <w:lang w:bidi="fa-IR"/>
              </w:rPr>
              <w:t xml:space="preserve">) </w:t>
            </w:r>
            <w:r w:rsidRPr="00E3566E">
              <w:rPr>
                <w:rFonts w:ascii="Times New Roman" w:hAnsi="Times New Roman" w:cs="B Nazanin"/>
                <w:sz w:val="24"/>
                <w:szCs w:val="24"/>
                <w:rtl/>
                <w:lang w:bidi="fa-IR"/>
              </w:rPr>
              <w:t>برای رفع</w:t>
            </w:r>
            <w:r w:rsidRPr="00E3566E">
              <w:rPr>
                <w:rFonts w:ascii="Times New Roman" w:hAnsi="Times New Roman" w:cs="B Nazanin"/>
                <w:sz w:val="24"/>
                <w:szCs w:val="24"/>
                <w:lang w:bidi="fa-IR"/>
              </w:rPr>
              <w:t xml:space="preserve"> (T</w:t>
            </w:r>
            <w:r w:rsidR="00F42706" w:rsidRPr="00E3566E">
              <w:rPr>
                <w:rFonts w:ascii="Times New Roman" w:hAnsi="Times New Roman" w:cs="B Nazanin"/>
                <w:sz w:val="24"/>
                <w:szCs w:val="24"/>
                <w:lang w:bidi="fa-IR"/>
              </w:rPr>
              <w:t>2</w:t>
            </w:r>
            <w:r w:rsidRPr="00E3566E">
              <w:rPr>
                <w:rFonts w:ascii="Times New Roman" w:hAnsi="Times New Roman" w:cs="B Nazanin"/>
                <w:sz w:val="24"/>
                <w:szCs w:val="24"/>
                <w:lang w:bidi="fa-IR"/>
              </w:rPr>
              <w:t>).</w:t>
            </w:r>
          </w:p>
          <w:p w14:paraId="73D5B718" w14:textId="65E033C7" w:rsidR="00A822F4" w:rsidRPr="00E3566E" w:rsidRDefault="00A822F4" w:rsidP="002F68F8">
            <w:pPr>
              <w:pStyle w:val="ListParagraph"/>
              <w:numPr>
                <w:ilvl w:val="0"/>
                <w:numId w:val="4"/>
              </w:numPr>
              <w:tabs>
                <w:tab w:val="right" w:pos="3746"/>
              </w:tabs>
              <w:bidi/>
              <w:spacing w:line="240" w:lineRule="auto"/>
              <w:ind w:left="399" w:hanging="270"/>
              <w:rPr>
                <w:rFonts w:ascii="Times New Roman" w:hAnsi="Times New Roman" w:cs="B Nazanin"/>
                <w:sz w:val="24"/>
                <w:szCs w:val="24"/>
                <w:lang w:bidi="fa-IR"/>
              </w:rPr>
            </w:pPr>
            <w:r w:rsidRPr="00E3566E">
              <w:rPr>
                <w:rFonts w:ascii="Times New Roman" w:hAnsi="Times New Roman" w:cs="B Nazanin"/>
                <w:sz w:val="24"/>
                <w:szCs w:val="24"/>
                <w:rtl/>
                <w:lang w:bidi="fa-IR"/>
              </w:rPr>
              <w:t>از طریق</w:t>
            </w:r>
            <w:r w:rsidRPr="00E3566E">
              <w:rPr>
                <w:rFonts w:ascii="Times New Roman" w:hAnsi="Times New Roman" w:cs="B Nazanin"/>
                <w:sz w:val="24"/>
                <w:szCs w:val="24"/>
                <w:lang w:bidi="fa-IR"/>
              </w:rPr>
              <w:t xml:space="preserve"> (S</w:t>
            </w:r>
            <w:r w:rsidR="00F42706" w:rsidRPr="00E3566E">
              <w:rPr>
                <w:rFonts w:ascii="Times New Roman" w:hAnsi="Times New Roman" w:cs="B Nazanin"/>
                <w:sz w:val="24"/>
                <w:szCs w:val="24"/>
                <w:lang w:bidi="fa-IR"/>
              </w:rPr>
              <w:t>9</w:t>
            </w:r>
            <w:r w:rsidRPr="00E3566E">
              <w:rPr>
                <w:rFonts w:ascii="Times New Roman" w:hAnsi="Times New Roman" w:cs="B Nazanin"/>
                <w:sz w:val="24"/>
                <w:szCs w:val="24"/>
                <w:lang w:bidi="fa-IR"/>
              </w:rPr>
              <w:t xml:space="preserve">) </w:t>
            </w:r>
            <w:r w:rsidRPr="00E3566E">
              <w:rPr>
                <w:rFonts w:ascii="Times New Roman" w:hAnsi="Times New Roman" w:cs="B Nazanin"/>
                <w:sz w:val="24"/>
                <w:szCs w:val="24"/>
                <w:rtl/>
                <w:lang w:bidi="fa-IR"/>
              </w:rPr>
              <w:t>برای رفع</w:t>
            </w:r>
            <w:r w:rsidRPr="00E3566E">
              <w:rPr>
                <w:rFonts w:ascii="Times New Roman" w:hAnsi="Times New Roman" w:cs="B Nazanin"/>
                <w:sz w:val="24"/>
                <w:szCs w:val="24"/>
                <w:lang w:bidi="fa-IR"/>
              </w:rPr>
              <w:t xml:space="preserve"> (T</w:t>
            </w:r>
            <w:r w:rsidR="00F42706" w:rsidRPr="00E3566E">
              <w:rPr>
                <w:rFonts w:ascii="Times New Roman" w:hAnsi="Times New Roman" w:cs="B Nazanin"/>
                <w:sz w:val="24"/>
                <w:szCs w:val="24"/>
                <w:lang w:bidi="fa-IR"/>
              </w:rPr>
              <w:t>8</w:t>
            </w:r>
            <w:r w:rsidRPr="00E3566E">
              <w:rPr>
                <w:rFonts w:ascii="Times New Roman" w:hAnsi="Times New Roman" w:cs="B Nazanin"/>
                <w:sz w:val="24"/>
                <w:szCs w:val="24"/>
                <w:lang w:bidi="fa-IR"/>
              </w:rPr>
              <w:t>).</w:t>
            </w:r>
          </w:p>
          <w:p w14:paraId="5ABB86C6" w14:textId="652F5440" w:rsidR="00A822F4" w:rsidRPr="00E3566E" w:rsidRDefault="00A822F4" w:rsidP="002F68F8">
            <w:pPr>
              <w:pStyle w:val="ListParagraph"/>
              <w:tabs>
                <w:tab w:val="right" w:pos="3746"/>
              </w:tabs>
              <w:bidi/>
              <w:spacing w:line="240" w:lineRule="auto"/>
              <w:ind w:left="399"/>
              <w:rPr>
                <w:rFonts w:ascii="Times New Roman" w:hAnsi="Times New Roman" w:cs="B Nazanin"/>
                <w:sz w:val="24"/>
                <w:szCs w:val="24"/>
                <w:rtl/>
                <w:lang w:bidi="fa-IR"/>
              </w:rPr>
            </w:pPr>
          </w:p>
        </w:tc>
        <w:tc>
          <w:tcPr>
            <w:tcW w:w="3119" w:type="dxa"/>
            <w:shd w:val="clear" w:color="auto" w:fill="FF0000"/>
          </w:tcPr>
          <w:p w14:paraId="672E4526" w14:textId="77777777" w:rsidR="00A822F4" w:rsidRPr="00E3566E" w:rsidRDefault="00A822F4" w:rsidP="002F68F8">
            <w:pPr>
              <w:tabs>
                <w:tab w:val="right" w:pos="3746"/>
              </w:tabs>
              <w:bidi/>
              <w:rPr>
                <w:rFonts w:cs="B Nazanin"/>
                <w:b/>
              </w:rPr>
            </w:pPr>
            <w:r w:rsidRPr="00E3566E">
              <w:rPr>
                <w:rFonts w:cs="B Nazanin" w:hint="cs"/>
                <w:b/>
                <w:rtl/>
              </w:rPr>
              <w:t xml:space="preserve">وضعیت </w:t>
            </w:r>
            <w:r w:rsidRPr="00E3566E">
              <w:rPr>
                <w:rFonts w:cs="B Nazanin" w:hint="cs"/>
                <w:b/>
                <w:rtl/>
                <w:lang w:bidi="fa-IR"/>
              </w:rPr>
              <w:t>تدافعی</w:t>
            </w:r>
            <w:r w:rsidRPr="00E3566E">
              <w:rPr>
                <w:rFonts w:cs="B Nazanin" w:hint="cs"/>
                <w:b/>
                <w:rtl/>
              </w:rPr>
              <w:t xml:space="preserve"> (</w:t>
            </w:r>
            <w:r w:rsidRPr="00E3566E">
              <w:rPr>
                <w:rFonts w:cs="B Nazanin"/>
                <w:b/>
              </w:rPr>
              <w:t>WT</w:t>
            </w:r>
            <w:r w:rsidRPr="00E3566E">
              <w:rPr>
                <w:rFonts w:cs="B Nazanin" w:hint="cs"/>
                <w:b/>
                <w:rtl/>
                <w:lang w:bidi="fa-IR"/>
              </w:rPr>
              <w:t>)</w:t>
            </w:r>
          </w:p>
          <w:p w14:paraId="751FC03B" w14:textId="05B4E04E" w:rsidR="00A822F4" w:rsidRPr="00E3566E" w:rsidRDefault="00A822F4" w:rsidP="002F68F8">
            <w:pPr>
              <w:pStyle w:val="ListParagraph"/>
              <w:numPr>
                <w:ilvl w:val="0"/>
                <w:numId w:val="4"/>
              </w:numPr>
              <w:tabs>
                <w:tab w:val="right" w:pos="3746"/>
              </w:tabs>
              <w:bidi/>
              <w:spacing w:line="240" w:lineRule="auto"/>
              <w:ind w:left="399" w:hanging="270"/>
              <w:rPr>
                <w:rFonts w:ascii="Times New Roman" w:hAnsi="Times New Roman" w:cs="B Nazanin"/>
                <w:sz w:val="24"/>
                <w:szCs w:val="24"/>
                <w:lang w:bidi="fa-IR"/>
              </w:rPr>
            </w:pPr>
            <w:r w:rsidRPr="00E3566E">
              <w:rPr>
                <w:rFonts w:ascii="Times New Roman" w:hAnsi="Times New Roman" w:cs="B Nazanin" w:hint="eastAsia"/>
                <w:sz w:val="24"/>
                <w:szCs w:val="24"/>
                <w:rtl/>
                <w:lang w:bidi="fa-IR"/>
              </w:rPr>
              <w:t>حفظ</w:t>
            </w:r>
            <w:r w:rsidRPr="00E3566E">
              <w:rPr>
                <w:rFonts w:ascii="Times New Roman" w:hAnsi="Times New Roman" w:cs="B Nazanin"/>
                <w:sz w:val="24"/>
                <w:szCs w:val="24"/>
                <w:rtl/>
                <w:lang w:bidi="fa-IR"/>
              </w:rPr>
              <w:t xml:space="preserve"> </w:t>
            </w:r>
            <w:r w:rsidRPr="00E3566E">
              <w:rPr>
                <w:rFonts w:ascii="Times New Roman" w:hAnsi="Times New Roman" w:cs="B Nazanin"/>
                <w:sz w:val="24"/>
                <w:szCs w:val="24"/>
                <w:lang w:bidi="fa-IR"/>
              </w:rPr>
              <w:t>W</w:t>
            </w:r>
            <w:r w:rsidR="00AE78C7" w:rsidRPr="00E3566E">
              <w:rPr>
                <w:rFonts w:ascii="Times New Roman" w:hAnsi="Times New Roman" w:cs="B Nazanin"/>
                <w:sz w:val="24"/>
                <w:szCs w:val="24"/>
                <w:lang w:bidi="fa-IR"/>
              </w:rPr>
              <w:t>5</w:t>
            </w:r>
            <w:r w:rsidRPr="00E3566E">
              <w:rPr>
                <w:rFonts w:ascii="Times New Roman" w:hAnsi="Times New Roman" w:cs="B Nazanin"/>
                <w:sz w:val="24"/>
                <w:szCs w:val="24"/>
                <w:rtl/>
                <w:lang w:bidi="fa-IR"/>
              </w:rPr>
              <w:t xml:space="preserve"> برا</w:t>
            </w:r>
            <w:r w:rsidRPr="00E3566E">
              <w:rPr>
                <w:rFonts w:ascii="Times New Roman" w:hAnsi="Times New Roman" w:cs="B Nazanin" w:hint="cs"/>
                <w:sz w:val="24"/>
                <w:szCs w:val="24"/>
                <w:rtl/>
                <w:lang w:bidi="fa-IR"/>
              </w:rPr>
              <w:t>ی</w:t>
            </w:r>
            <w:r w:rsidRPr="00E3566E">
              <w:rPr>
                <w:rFonts w:ascii="Times New Roman" w:hAnsi="Times New Roman" w:cs="B Nazanin"/>
                <w:sz w:val="24"/>
                <w:szCs w:val="24"/>
                <w:rtl/>
                <w:lang w:bidi="fa-IR"/>
              </w:rPr>
              <w:t xml:space="preserve"> احتراز از </w:t>
            </w:r>
            <w:r w:rsidRPr="00E3566E">
              <w:rPr>
                <w:rFonts w:ascii="Times New Roman" w:hAnsi="Times New Roman" w:cs="B Nazanin"/>
                <w:sz w:val="24"/>
                <w:szCs w:val="24"/>
                <w:lang w:bidi="fa-IR"/>
              </w:rPr>
              <w:t>T</w:t>
            </w:r>
            <w:r w:rsidR="00AE78C7" w:rsidRPr="00E3566E">
              <w:rPr>
                <w:rFonts w:ascii="Times New Roman" w:hAnsi="Times New Roman" w:cs="B Nazanin"/>
                <w:sz w:val="24"/>
                <w:szCs w:val="24"/>
                <w:lang w:bidi="fa-IR"/>
              </w:rPr>
              <w:t>7</w:t>
            </w:r>
            <w:r w:rsidRPr="00E3566E">
              <w:rPr>
                <w:rFonts w:ascii="Times New Roman" w:hAnsi="Times New Roman" w:cs="B Nazanin"/>
                <w:sz w:val="24"/>
                <w:szCs w:val="24"/>
                <w:rtl/>
                <w:lang w:bidi="fa-IR"/>
              </w:rPr>
              <w:t xml:space="preserve">  </w:t>
            </w:r>
          </w:p>
          <w:p w14:paraId="5E1E9A2F" w14:textId="0AA1AA99" w:rsidR="00A822F4" w:rsidRPr="00E3566E" w:rsidRDefault="00A822F4" w:rsidP="002F68F8">
            <w:pPr>
              <w:pStyle w:val="ListParagraph"/>
              <w:numPr>
                <w:ilvl w:val="0"/>
                <w:numId w:val="4"/>
              </w:numPr>
              <w:tabs>
                <w:tab w:val="right" w:pos="3746"/>
              </w:tabs>
              <w:bidi/>
              <w:spacing w:line="240" w:lineRule="auto"/>
              <w:ind w:left="399" w:hanging="270"/>
              <w:rPr>
                <w:rFonts w:ascii="Times New Roman" w:hAnsi="Times New Roman" w:cs="B Nazanin"/>
                <w:sz w:val="24"/>
                <w:szCs w:val="24"/>
                <w:lang w:bidi="fa-IR"/>
              </w:rPr>
            </w:pPr>
            <w:r w:rsidRPr="00E3566E">
              <w:rPr>
                <w:rFonts w:ascii="Times New Roman" w:hAnsi="Times New Roman" w:cs="B Nazanin" w:hint="eastAsia"/>
                <w:sz w:val="24"/>
                <w:szCs w:val="24"/>
                <w:rtl/>
                <w:lang w:bidi="fa-IR"/>
              </w:rPr>
              <w:t>حفظ</w:t>
            </w:r>
            <w:r w:rsidRPr="00E3566E">
              <w:rPr>
                <w:rFonts w:ascii="Times New Roman" w:hAnsi="Times New Roman" w:cs="B Nazanin"/>
                <w:sz w:val="24"/>
                <w:szCs w:val="24"/>
                <w:rtl/>
                <w:lang w:bidi="fa-IR"/>
              </w:rPr>
              <w:t xml:space="preserve"> </w:t>
            </w:r>
            <w:r w:rsidRPr="00E3566E">
              <w:rPr>
                <w:rFonts w:ascii="Times New Roman" w:hAnsi="Times New Roman" w:cs="B Nazanin"/>
                <w:sz w:val="24"/>
                <w:szCs w:val="24"/>
                <w:lang w:bidi="fa-IR"/>
              </w:rPr>
              <w:t>W</w:t>
            </w:r>
            <w:r w:rsidR="00AE78C7" w:rsidRPr="00E3566E">
              <w:rPr>
                <w:rFonts w:ascii="Times New Roman" w:hAnsi="Times New Roman" w:cs="B Nazanin"/>
                <w:sz w:val="24"/>
                <w:szCs w:val="24"/>
                <w:lang w:bidi="fa-IR"/>
              </w:rPr>
              <w:t>4</w:t>
            </w:r>
            <w:r w:rsidRPr="00E3566E">
              <w:rPr>
                <w:rFonts w:ascii="Times New Roman" w:hAnsi="Times New Roman" w:cs="B Nazanin"/>
                <w:sz w:val="24"/>
                <w:szCs w:val="24"/>
                <w:rtl/>
                <w:lang w:bidi="fa-IR"/>
              </w:rPr>
              <w:t xml:space="preserve"> و </w:t>
            </w:r>
            <w:r w:rsidRPr="00E3566E">
              <w:rPr>
                <w:rFonts w:ascii="Times New Roman" w:hAnsi="Times New Roman" w:cs="B Nazanin"/>
                <w:sz w:val="24"/>
                <w:szCs w:val="24"/>
                <w:lang w:bidi="fa-IR"/>
              </w:rPr>
              <w:t>W</w:t>
            </w:r>
            <w:r w:rsidR="00AE78C7" w:rsidRPr="00E3566E">
              <w:rPr>
                <w:rFonts w:ascii="Times New Roman" w:hAnsi="Times New Roman" w:cs="B Nazanin"/>
                <w:sz w:val="24"/>
                <w:szCs w:val="24"/>
                <w:lang w:bidi="fa-IR"/>
              </w:rPr>
              <w:t>6</w:t>
            </w:r>
            <w:r w:rsidRPr="00E3566E">
              <w:rPr>
                <w:rFonts w:ascii="Times New Roman" w:hAnsi="Times New Roman" w:cs="B Nazanin"/>
                <w:sz w:val="24"/>
                <w:szCs w:val="24"/>
                <w:rtl/>
                <w:lang w:bidi="fa-IR"/>
              </w:rPr>
              <w:t xml:space="preserve"> برا</w:t>
            </w:r>
            <w:r w:rsidRPr="00E3566E">
              <w:rPr>
                <w:rFonts w:ascii="Times New Roman" w:hAnsi="Times New Roman" w:cs="B Nazanin" w:hint="cs"/>
                <w:sz w:val="24"/>
                <w:szCs w:val="24"/>
                <w:rtl/>
                <w:lang w:bidi="fa-IR"/>
              </w:rPr>
              <w:t>ی</w:t>
            </w:r>
            <w:r w:rsidRPr="00E3566E">
              <w:rPr>
                <w:rFonts w:ascii="Times New Roman" w:hAnsi="Times New Roman" w:cs="B Nazanin"/>
                <w:sz w:val="24"/>
                <w:szCs w:val="24"/>
                <w:rtl/>
                <w:lang w:bidi="fa-IR"/>
              </w:rPr>
              <w:t xml:space="preserve"> جلوگ</w:t>
            </w:r>
            <w:r w:rsidRPr="00E3566E">
              <w:rPr>
                <w:rFonts w:ascii="Times New Roman" w:hAnsi="Times New Roman" w:cs="B Nazanin" w:hint="cs"/>
                <w:sz w:val="24"/>
                <w:szCs w:val="24"/>
                <w:rtl/>
                <w:lang w:bidi="fa-IR"/>
              </w:rPr>
              <w:t>ی</w:t>
            </w:r>
            <w:r w:rsidRPr="00E3566E">
              <w:rPr>
                <w:rFonts w:ascii="Times New Roman" w:hAnsi="Times New Roman" w:cs="B Nazanin" w:hint="eastAsia"/>
                <w:sz w:val="24"/>
                <w:szCs w:val="24"/>
                <w:rtl/>
                <w:lang w:bidi="fa-IR"/>
              </w:rPr>
              <w:t>ر</w:t>
            </w:r>
            <w:r w:rsidRPr="00E3566E">
              <w:rPr>
                <w:rFonts w:ascii="Times New Roman" w:hAnsi="Times New Roman" w:cs="B Nazanin" w:hint="cs"/>
                <w:sz w:val="24"/>
                <w:szCs w:val="24"/>
                <w:rtl/>
                <w:lang w:bidi="fa-IR"/>
              </w:rPr>
              <w:t>ی</w:t>
            </w:r>
            <w:r w:rsidRPr="00E3566E">
              <w:rPr>
                <w:rFonts w:ascii="Times New Roman" w:hAnsi="Times New Roman" w:cs="B Nazanin"/>
                <w:sz w:val="24"/>
                <w:szCs w:val="24"/>
                <w:rtl/>
                <w:lang w:bidi="fa-IR"/>
              </w:rPr>
              <w:t xml:space="preserve"> از بحران </w:t>
            </w:r>
            <w:r w:rsidRPr="00E3566E">
              <w:rPr>
                <w:rFonts w:ascii="Times New Roman" w:hAnsi="Times New Roman" w:cs="B Nazanin"/>
                <w:sz w:val="24"/>
                <w:szCs w:val="24"/>
                <w:lang w:bidi="fa-IR"/>
              </w:rPr>
              <w:t>T</w:t>
            </w:r>
            <w:r w:rsidR="00AE78C7" w:rsidRPr="00E3566E">
              <w:rPr>
                <w:rFonts w:ascii="Times New Roman" w:hAnsi="Times New Roman" w:cs="B Nazanin"/>
                <w:sz w:val="24"/>
                <w:szCs w:val="24"/>
                <w:lang w:bidi="fa-IR"/>
              </w:rPr>
              <w:t>1</w:t>
            </w:r>
            <w:r w:rsidRPr="00E3566E">
              <w:rPr>
                <w:rFonts w:ascii="Times New Roman" w:hAnsi="Times New Roman" w:cs="B Nazanin"/>
                <w:sz w:val="24"/>
                <w:szCs w:val="24"/>
                <w:rtl/>
                <w:lang w:bidi="fa-IR"/>
              </w:rPr>
              <w:t xml:space="preserve">  </w:t>
            </w:r>
          </w:p>
          <w:p w14:paraId="570DD590" w14:textId="6D0FE4B2" w:rsidR="00A822F4" w:rsidRPr="00E3566E" w:rsidRDefault="00A822F4" w:rsidP="002F68F8">
            <w:pPr>
              <w:pStyle w:val="ListParagraph"/>
              <w:numPr>
                <w:ilvl w:val="0"/>
                <w:numId w:val="4"/>
              </w:numPr>
              <w:tabs>
                <w:tab w:val="right" w:pos="3746"/>
              </w:tabs>
              <w:bidi/>
              <w:spacing w:line="240" w:lineRule="auto"/>
              <w:ind w:left="399" w:hanging="270"/>
              <w:rPr>
                <w:rFonts w:ascii="Times New Roman" w:hAnsi="Times New Roman" w:cs="B Nazanin"/>
                <w:sz w:val="24"/>
                <w:szCs w:val="24"/>
                <w:lang w:bidi="fa-IR"/>
              </w:rPr>
            </w:pPr>
            <w:r w:rsidRPr="00E3566E">
              <w:rPr>
                <w:rFonts w:ascii="Times New Roman" w:hAnsi="Times New Roman" w:cs="B Nazanin" w:hint="eastAsia"/>
                <w:sz w:val="24"/>
                <w:szCs w:val="24"/>
                <w:rtl/>
                <w:lang w:bidi="fa-IR"/>
              </w:rPr>
              <w:t>حفظ</w:t>
            </w:r>
            <w:r w:rsidRPr="00E3566E">
              <w:rPr>
                <w:rFonts w:ascii="Times New Roman" w:hAnsi="Times New Roman" w:cs="B Nazanin"/>
                <w:sz w:val="24"/>
                <w:szCs w:val="24"/>
                <w:rtl/>
                <w:lang w:bidi="fa-IR"/>
              </w:rPr>
              <w:t xml:space="preserve"> </w:t>
            </w:r>
            <w:r w:rsidRPr="00E3566E">
              <w:rPr>
                <w:rFonts w:ascii="Times New Roman" w:hAnsi="Times New Roman" w:cs="B Nazanin"/>
                <w:sz w:val="24"/>
                <w:szCs w:val="24"/>
                <w:lang w:bidi="fa-IR"/>
              </w:rPr>
              <w:t>W</w:t>
            </w:r>
            <w:r w:rsidR="00AE78C7" w:rsidRPr="00E3566E">
              <w:rPr>
                <w:rFonts w:ascii="Times New Roman" w:hAnsi="Times New Roman" w:cs="B Nazanin"/>
                <w:sz w:val="24"/>
                <w:szCs w:val="24"/>
                <w:lang w:bidi="fa-IR"/>
              </w:rPr>
              <w:t>1</w:t>
            </w:r>
            <w:r w:rsidRPr="00E3566E">
              <w:rPr>
                <w:rFonts w:ascii="Times New Roman" w:hAnsi="Times New Roman" w:cs="B Nazanin"/>
                <w:sz w:val="24"/>
                <w:szCs w:val="24"/>
                <w:rtl/>
                <w:lang w:bidi="fa-IR"/>
              </w:rPr>
              <w:t xml:space="preserve"> و </w:t>
            </w:r>
            <w:r w:rsidRPr="00E3566E">
              <w:rPr>
                <w:rFonts w:ascii="Times New Roman" w:hAnsi="Times New Roman" w:cs="B Nazanin"/>
                <w:sz w:val="24"/>
                <w:szCs w:val="24"/>
                <w:lang w:bidi="fa-IR"/>
              </w:rPr>
              <w:t>W</w:t>
            </w:r>
            <w:r w:rsidR="00AE78C7" w:rsidRPr="00E3566E">
              <w:rPr>
                <w:rFonts w:ascii="Times New Roman" w:hAnsi="Times New Roman" w:cs="B Nazanin"/>
                <w:sz w:val="24"/>
                <w:szCs w:val="24"/>
                <w:lang w:bidi="fa-IR"/>
              </w:rPr>
              <w:t>7</w:t>
            </w:r>
            <w:r w:rsidRPr="00E3566E">
              <w:rPr>
                <w:rFonts w:ascii="Times New Roman" w:hAnsi="Times New Roman" w:cs="B Nazanin"/>
                <w:sz w:val="24"/>
                <w:szCs w:val="24"/>
                <w:rtl/>
                <w:lang w:bidi="fa-IR"/>
              </w:rPr>
              <w:t xml:space="preserve"> با دور</w:t>
            </w:r>
            <w:r w:rsidRPr="00E3566E">
              <w:rPr>
                <w:rFonts w:ascii="Times New Roman" w:hAnsi="Times New Roman" w:cs="B Nazanin" w:hint="cs"/>
                <w:sz w:val="24"/>
                <w:szCs w:val="24"/>
                <w:rtl/>
                <w:lang w:bidi="fa-IR"/>
              </w:rPr>
              <w:t>ی</w:t>
            </w:r>
            <w:r w:rsidRPr="00E3566E">
              <w:rPr>
                <w:rFonts w:ascii="Times New Roman" w:hAnsi="Times New Roman" w:cs="B Nazanin"/>
                <w:sz w:val="24"/>
                <w:szCs w:val="24"/>
                <w:rtl/>
                <w:lang w:bidi="fa-IR"/>
              </w:rPr>
              <w:t xml:space="preserve"> از </w:t>
            </w:r>
            <w:r w:rsidRPr="00E3566E">
              <w:rPr>
                <w:rFonts w:ascii="Times New Roman" w:hAnsi="Times New Roman" w:cs="B Nazanin"/>
                <w:sz w:val="24"/>
                <w:szCs w:val="24"/>
                <w:lang w:bidi="fa-IR"/>
              </w:rPr>
              <w:t>T</w:t>
            </w:r>
            <w:r w:rsidR="00AE78C7" w:rsidRPr="00E3566E">
              <w:rPr>
                <w:rFonts w:ascii="Times New Roman" w:hAnsi="Times New Roman" w:cs="B Nazanin"/>
                <w:sz w:val="24"/>
                <w:szCs w:val="24"/>
                <w:lang w:bidi="fa-IR"/>
              </w:rPr>
              <w:t>2</w:t>
            </w:r>
            <w:r w:rsidRPr="00E3566E">
              <w:rPr>
                <w:rFonts w:ascii="Times New Roman" w:hAnsi="Times New Roman" w:cs="B Nazanin"/>
                <w:sz w:val="24"/>
                <w:szCs w:val="24"/>
                <w:rtl/>
                <w:lang w:bidi="fa-IR"/>
              </w:rPr>
              <w:t xml:space="preserve"> و </w:t>
            </w:r>
            <w:r w:rsidRPr="00E3566E">
              <w:rPr>
                <w:rFonts w:ascii="Times New Roman" w:hAnsi="Times New Roman" w:cs="B Nazanin"/>
                <w:sz w:val="24"/>
                <w:szCs w:val="24"/>
                <w:lang w:bidi="fa-IR"/>
              </w:rPr>
              <w:t>T</w:t>
            </w:r>
            <w:r w:rsidR="00AE78C7" w:rsidRPr="00E3566E">
              <w:rPr>
                <w:rFonts w:ascii="Times New Roman" w:hAnsi="Times New Roman" w:cs="B Nazanin"/>
                <w:sz w:val="24"/>
                <w:szCs w:val="24"/>
                <w:lang w:bidi="fa-IR"/>
              </w:rPr>
              <w:t>8</w:t>
            </w:r>
            <w:r w:rsidRPr="00E3566E">
              <w:rPr>
                <w:rFonts w:ascii="Times New Roman" w:hAnsi="Times New Roman" w:cs="B Nazanin"/>
                <w:sz w:val="24"/>
                <w:szCs w:val="24"/>
                <w:rtl/>
                <w:lang w:bidi="fa-IR"/>
              </w:rPr>
              <w:t xml:space="preserve">  </w:t>
            </w:r>
          </w:p>
          <w:p w14:paraId="10FF9A92" w14:textId="7F1CF45C" w:rsidR="00A822F4" w:rsidRPr="00E3566E" w:rsidRDefault="00A822F4" w:rsidP="002F68F8">
            <w:pPr>
              <w:pStyle w:val="ListParagraph"/>
              <w:numPr>
                <w:ilvl w:val="0"/>
                <w:numId w:val="4"/>
              </w:numPr>
              <w:tabs>
                <w:tab w:val="right" w:pos="3746"/>
              </w:tabs>
              <w:bidi/>
              <w:spacing w:line="240" w:lineRule="auto"/>
              <w:ind w:left="399" w:hanging="270"/>
              <w:rPr>
                <w:rFonts w:ascii="Times New Roman" w:hAnsi="Times New Roman" w:cs="B Nazanin"/>
                <w:sz w:val="24"/>
                <w:szCs w:val="24"/>
                <w:rtl/>
                <w:lang w:bidi="fa-IR"/>
              </w:rPr>
            </w:pPr>
            <w:r w:rsidRPr="00E3566E">
              <w:rPr>
                <w:rFonts w:ascii="Times New Roman" w:hAnsi="Times New Roman" w:cs="B Nazanin" w:hint="eastAsia"/>
                <w:sz w:val="24"/>
                <w:szCs w:val="24"/>
                <w:rtl/>
                <w:lang w:bidi="fa-IR"/>
              </w:rPr>
              <w:t>حفظ</w:t>
            </w:r>
            <w:r w:rsidRPr="00E3566E">
              <w:rPr>
                <w:rFonts w:ascii="Times New Roman" w:hAnsi="Times New Roman" w:cs="B Nazanin"/>
                <w:sz w:val="24"/>
                <w:szCs w:val="24"/>
                <w:rtl/>
                <w:lang w:bidi="fa-IR"/>
              </w:rPr>
              <w:t xml:space="preserve"> </w:t>
            </w:r>
            <w:r w:rsidRPr="00E3566E">
              <w:rPr>
                <w:rFonts w:ascii="Times New Roman" w:hAnsi="Times New Roman" w:cs="B Nazanin"/>
                <w:sz w:val="24"/>
                <w:szCs w:val="24"/>
                <w:lang w:bidi="fa-IR"/>
              </w:rPr>
              <w:t>W</w:t>
            </w:r>
            <w:r w:rsidR="00AE78C7" w:rsidRPr="00E3566E">
              <w:rPr>
                <w:rFonts w:ascii="Times New Roman" w:hAnsi="Times New Roman" w:cs="B Nazanin"/>
                <w:sz w:val="24"/>
                <w:szCs w:val="24"/>
                <w:lang w:bidi="fa-IR"/>
              </w:rPr>
              <w:t>3</w:t>
            </w:r>
            <w:r w:rsidRPr="00E3566E">
              <w:rPr>
                <w:rFonts w:ascii="Times New Roman" w:hAnsi="Times New Roman" w:cs="B Nazanin"/>
                <w:sz w:val="24"/>
                <w:szCs w:val="24"/>
                <w:rtl/>
                <w:lang w:bidi="fa-IR"/>
              </w:rPr>
              <w:t xml:space="preserve"> برا</w:t>
            </w:r>
            <w:r w:rsidRPr="00E3566E">
              <w:rPr>
                <w:rFonts w:ascii="Times New Roman" w:hAnsi="Times New Roman" w:cs="B Nazanin" w:hint="cs"/>
                <w:sz w:val="24"/>
                <w:szCs w:val="24"/>
                <w:rtl/>
                <w:lang w:bidi="fa-IR"/>
              </w:rPr>
              <w:t>ی</w:t>
            </w:r>
            <w:r w:rsidRPr="00E3566E">
              <w:rPr>
                <w:rFonts w:ascii="Times New Roman" w:hAnsi="Times New Roman" w:cs="B Nazanin"/>
                <w:sz w:val="24"/>
                <w:szCs w:val="24"/>
                <w:rtl/>
                <w:lang w:bidi="fa-IR"/>
              </w:rPr>
              <w:t xml:space="preserve"> کاهش تأث</w:t>
            </w:r>
            <w:r w:rsidRPr="00E3566E">
              <w:rPr>
                <w:rFonts w:ascii="Times New Roman" w:hAnsi="Times New Roman" w:cs="B Nazanin" w:hint="cs"/>
                <w:sz w:val="24"/>
                <w:szCs w:val="24"/>
                <w:rtl/>
                <w:lang w:bidi="fa-IR"/>
              </w:rPr>
              <w:t>ی</w:t>
            </w:r>
            <w:r w:rsidRPr="00E3566E">
              <w:rPr>
                <w:rFonts w:ascii="Times New Roman" w:hAnsi="Times New Roman" w:cs="B Nazanin" w:hint="eastAsia"/>
                <w:sz w:val="24"/>
                <w:szCs w:val="24"/>
                <w:rtl/>
                <w:lang w:bidi="fa-IR"/>
              </w:rPr>
              <w:t>ر</w:t>
            </w:r>
            <w:r w:rsidRPr="00E3566E">
              <w:rPr>
                <w:rFonts w:ascii="Times New Roman" w:hAnsi="Times New Roman" w:cs="B Nazanin"/>
                <w:sz w:val="24"/>
                <w:szCs w:val="24"/>
                <w:rtl/>
                <w:lang w:bidi="fa-IR"/>
              </w:rPr>
              <w:t xml:space="preserve"> </w:t>
            </w:r>
            <w:r w:rsidRPr="00E3566E">
              <w:rPr>
                <w:rFonts w:ascii="Times New Roman" w:hAnsi="Times New Roman" w:cs="B Nazanin"/>
                <w:sz w:val="24"/>
                <w:szCs w:val="24"/>
                <w:lang w:bidi="fa-IR"/>
              </w:rPr>
              <w:t>T</w:t>
            </w:r>
            <w:r w:rsidR="00AE78C7" w:rsidRPr="00E3566E">
              <w:rPr>
                <w:rFonts w:ascii="Times New Roman" w:hAnsi="Times New Roman" w:cs="B Nazanin"/>
                <w:sz w:val="24"/>
                <w:szCs w:val="24"/>
                <w:lang w:bidi="fa-IR"/>
              </w:rPr>
              <w:t>6</w:t>
            </w:r>
            <w:r w:rsidRPr="00E3566E">
              <w:rPr>
                <w:rFonts w:ascii="Times New Roman" w:hAnsi="Times New Roman" w:cs="B Nazanin"/>
                <w:sz w:val="24"/>
                <w:szCs w:val="24"/>
                <w:rtl/>
                <w:lang w:bidi="fa-IR"/>
              </w:rPr>
              <w:t xml:space="preserve">  </w:t>
            </w:r>
          </w:p>
        </w:tc>
      </w:tr>
    </w:tbl>
    <w:p w14:paraId="0F09C519" w14:textId="6CF99E29" w:rsidR="008A7B87" w:rsidRPr="00E3566E" w:rsidRDefault="008A7B87" w:rsidP="002F68F8">
      <w:pPr>
        <w:tabs>
          <w:tab w:val="right" w:pos="3746"/>
        </w:tabs>
        <w:bidi/>
        <w:jc w:val="both"/>
        <w:rPr>
          <w:rFonts w:cs="B Nazanin"/>
          <w:rtl/>
          <w:lang w:bidi="fa-IR"/>
        </w:rPr>
      </w:pPr>
    </w:p>
    <w:p w14:paraId="0101340B" w14:textId="77777777" w:rsidR="008A7B87" w:rsidRPr="00E3566E" w:rsidRDefault="008A7B87" w:rsidP="002F68F8">
      <w:pPr>
        <w:tabs>
          <w:tab w:val="right" w:pos="3746"/>
        </w:tabs>
        <w:bidi/>
        <w:jc w:val="both"/>
        <w:rPr>
          <w:rFonts w:cs="B Nazanin"/>
          <w:rtl/>
          <w:lang w:bidi="fa-IR"/>
        </w:rPr>
      </w:pPr>
    </w:p>
    <w:p w14:paraId="3BCDD8CE" w14:textId="77777777" w:rsidR="004B3A04" w:rsidRPr="00E3566E" w:rsidRDefault="004B3A04">
      <w:pPr>
        <w:spacing w:after="160" w:line="259" w:lineRule="auto"/>
        <w:rPr>
          <w:rFonts w:ascii="Bahij Zar" w:eastAsiaTheme="majorEastAsia" w:hAnsi="Bahij Zar" w:cs="B Nazanin"/>
          <w:b/>
          <w:color w:val="000000" w:themeColor="text1"/>
          <w:sz w:val="28"/>
          <w:szCs w:val="28"/>
          <w:rtl/>
          <w:lang w:bidi="fa-IR"/>
        </w:rPr>
      </w:pPr>
      <w:bookmarkStart w:id="56" w:name="_Toc191458399"/>
      <w:r w:rsidRPr="00E3566E">
        <w:rPr>
          <w:rFonts w:cs="B Nazanin"/>
          <w:rtl/>
        </w:rPr>
        <w:br w:type="page"/>
      </w:r>
    </w:p>
    <w:p w14:paraId="5D9FC0B4" w14:textId="2AEF5CF4" w:rsidR="0002501C" w:rsidRPr="00E3566E" w:rsidRDefault="0002501C" w:rsidP="004B3A04">
      <w:pPr>
        <w:pStyle w:val="Heading1"/>
        <w:jc w:val="center"/>
        <w:rPr>
          <w:rtl/>
        </w:rPr>
      </w:pPr>
      <w:r w:rsidRPr="00E3566E">
        <w:rPr>
          <w:rtl/>
        </w:rPr>
        <w:lastRenderedPageBreak/>
        <w:t>فصل چهارم</w:t>
      </w:r>
      <w:bookmarkEnd w:id="56"/>
    </w:p>
    <w:p w14:paraId="54B097B9" w14:textId="77777777" w:rsidR="0002501C" w:rsidRPr="00E3566E" w:rsidRDefault="0002501C" w:rsidP="004B3A04">
      <w:pPr>
        <w:pStyle w:val="Heading1"/>
        <w:jc w:val="center"/>
        <w:rPr>
          <w:rtl/>
        </w:rPr>
      </w:pPr>
      <w:bookmarkStart w:id="57" w:name="_Toc191458400"/>
      <w:r w:rsidRPr="00E3566E">
        <w:rPr>
          <w:rtl/>
        </w:rPr>
        <w:t>انتخاب استراتیژی‌ها و اولویت‌بندی آنها</w:t>
      </w:r>
      <w:bookmarkEnd w:id="57"/>
    </w:p>
    <w:p w14:paraId="0C57194C" w14:textId="77777777" w:rsidR="001435F4" w:rsidRPr="00E3566E" w:rsidRDefault="001435F4" w:rsidP="002F68F8">
      <w:pPr>
        <w:tabs>
          <w:tab w:val="right" w:pos="3746"/>
        </w:tabs>
        <w:rPr>
          <w:rFonts w:cs="B Nazanin"/>
          <w:rtl/>
          <w:lang w:bidi="fa-IR"/>
        </w:rPr>
      </w:pPr>
    </w:p>
    <w:p w14:paraId="381A605B" w14:textId="66CE7A74" w:rsidR="0002501C" w:rsidRPr="00E3566E" w:rsidRDefault="0002501C" w:rsidP="006B79BB">
      <w:pPr>
        <w:pStyle w:val="Heading1"/>
        <w:rPr>
          <w:rtl/>
        </w:rPr>
      </w:pPr>
      <w:bookmarkStart w:id="58" w:name="_Toc191458401"/>
      <w:r w:rsidRPr="00E3566E">
        <w:rPr>
          <w:rtl/>
        </w:rPr>
        <w:t>انتخاب استراتیژی‌ها</w:t>
      </w:r>
      <w:bookmarkEnd w:id="58"/>
    </w:p>
    <w:p w14:paraId="66EF5002" w14:textId="5F7CB694" w:rsidR="0002501C" w:rsidRPr="00E3566E" w:rsidRDefault="0002501C" w:rsidP="002F68F8">
      <w:pPr>
        <w:tabs>
          <w:tab w:val="right" w:pos="3746"/>
        </w:tabs>
        <w:bidi/>
        <w:rPr>
          <w:rFonts w:ascii="Bahij Mitra" w:hAnsi="Bahij Mitra" w:cs="B Nazanin"/>
          <w:b/>
          <w:bCs w:val="0"/>
          <w:rtl/>
        </w:rPr>
      </w:pPr>
      <w:r w:rsidRPr="00E3566E">
        <w:rPr>
          <w:rFonts w:ascii="Bahij Mitra" w:hAnsi="Bahij Mitra" w:cs="B Nazanin"/>
          <w:b/>
          <w:bCs w:val="0"/>
          <w:rtl/>
        </w:rPr>
        <w:t xml:space="preserve">مقصد از استراتیژی </w:t>
      </w:r>
      <w:r w:rsidRPr="00E3566E">
        <w:rPr>
          <w:rFonts w:ascii="Bahij Mitra" w:hAnsi="Bahij Mitra" w:cs="B Nazanin" w:hint="cs"/>
          <w:b/>
          <w:bCs w:val="0"/>
          <w:rtl/>
        </w:rPr>
        <w:t xml:space="preserve">در واقع </w:t>
      </w:r>
      <w:r w:rsidRPr="00E3566E">
        <w:rPr>
          <w:rFonts w:ascii="Bahij Mitra" w:hAnsi="Bahij Mitra" w:cs="B Nazanin"/>
          <w:b/>
          <w:bCs w:val="0"/>
          <w:rtl/>
        </w:rPr>
        <w:t>همان راه‌ها، فعالیت‌ها و روش‌های رسیدن به اهداف</w:t>
      </w:r>
      <w:r w:rsidRPr="00E3566E">
        <w:rPr>
          <w:rFonts w:ascii="Bahij Mitra" w:hAnsi="Bahij Mitra" w:cs="B Nazanin" w:hint="cs"/>
          <w:b/>
          <w:bCs w:val="0"/>
          <w:rtl/>
        </w:rPr>
        <w:t>ی</w:t>
      </w:r>
      <w:r w:rsidRPr="00E3566E">
        <w:rPr>
          <w:rFonts w:ascii="Bahij Mitra" w:hAnsi="Bahij Mitra" w:cs="B Nazanin"/>
          <w:b/>
          <w:bCs w:val="0"/>
          <w:rtl/>
        </w:rPr>
        <w:t xml:space="preserve"> است که پس از مطالعه و تحلیل عوامل محیطی و تعیین حالت استراتیژیک تعیین می‌گردد. </w:t>
      </w:r>
    </w:p>
    <w:p w14:paraId="05DD4B79" w14:textId="3BE0EB5E" w:rsidR="0002501C" w:rsidRPr="00E3566E" w:rsidRDefault="0002501C" w:rsidP="002F68F8">
      <w:pPr>
        <w:tabs>
          <w:tab w:val="right" w:pos="3746"/>
        </w:tabs>
        <w:bidi/>
        <w:rPr>
          <w:rFonts w:ascii="Bahij Mitra" w:hAnsi="Bahij Mitra" w:cs="B Nazanin"/>
          <w:b/>
          <w:bCs w:val="0"/>
          <w:rtl/>
        </w:rPr>
      </w:pPr>
      <w:r w:rsidRPr="00E3566E">
        <w:rPr>
          <w:rFonts w:ascii="Bahij Mitra" w:hAnsi="Bahij Mitra" w:cs="B Nazanin"/>
          <w:b/>
          <w:bCs w:val="0"/>
          <w:rtl/>
        </w:rPr>
        <w:t xml:space="preserve">بعد از تجزیه و تحلیل با استفاده از </w:t>
      </w:r>
      <w:r w:rsidRPr="006D7C82">
        <w:rPr>
          <w:rFonts w:ascii="Bahij Mitra" w:hAnsi="Bahij Mitra" w:cs="B Nazanin"/>
        </w:rPr>
        <w:t>SWOT</w:t>
      </w:r>
      <w:r w:rsidRPr="00E3566E">
        <w:rPr>
          <w:rFonts w:ascii="Bahij Mitra" w:hAnsi="Bahij Mitra" w:cs="B Nazanin"/>
          <w:b/>
          <w:bCs w:val="0"/>
          <w:rtl/>
        </w:rPr>
        <w:t xml:space="preserve">، به صورت کلی استراتیژی‌های </w:t>
      </w:r>
      <w:r w:rsidRPr="00E3566E">
        <w:rPr>
          <w:rFonts w:ascii="Bahij Mitra" w:hAnsi="Bahij Mitra" w:cs="B Nazanin" w:hint="cs"/>
          <w:b/>
          <w:bCs w:val="0"/>
          <w:rtl/>
        </w:rPr>
        <w:t>پوهنحی حقوق و علوم سیاسی</w:t>
      </w:r>
      <w:r w:rsidRPr="00E3566E">
        <w:rPr>
          <w:rFonts w:ascii="Bahij Mitra" w:hAnsi="Bahij Mitra" w:cs="B Nazanin"/>
          <w:b/>
          <w:bCs w:val="0"/>
          <w:rtl/>
        </w:rPr>
        <w:t xml:space="preserve"> قرار ذیل </w:t>
      </w:r>
      <w:r w:rsidRPr="00E3566E">
        <w:rPr>
          <w:rFonts w:ascii="Bahij Mitra" w:hAnsi="Bahij Mitra" w:cs="B Nazanin" w:hint="cs"/>
          <w:b/>
          <w:bCs w:val="0"/>
          <w:rtl/>
        </w:rPr>
        <w:t>مشخص گردید</w:t>
      </w:r>
      <w:r w:rsidRPr="00E3566E">
        <w:rPr>
          <w:rFonts w:ascii="Bahij Mitra" w:hAnsi="Bahij Mitra" w:cs="B Nazanin"/>
          <w:b/>
          <w:bCs w:val="0"/>
          <w:rtl/>
        </w:rPr>
        <w:t xml:space="preserve"> که می‌توانند اهداف استراتیژیک پوهنتون را برآورده سازند:</w:t>
      </w:r>
    </w:p>
    <w:p w14:paraId="700EDBD6" w14:textId="3AAC54BE" w:rsidR="0002501C" w:rsidRPr="00E3566E" w:rsidRDefault="0002501C" w:rsidP="00885802">
      <w:pPr>
        <w:pStyle w:val="ListParagraph"/>
        <w:numPr>
          <w:ilvl w:val="0"/>
          <w:numId w:val="10"/>
        </w:numPr>
        <w:tabs>
          <w:tab w:val="right" w:pos="3746"/>
        </w:tabs>
        <w:bidi/>
        <w:jc w:val="both"/>
        <w:rPr>
          <w:rFonts w:cs="B Nazanin"/>
          <w:color w:val="000000"/>
          <w:sz w:val="24"/>
          <w:szCs w:val="24"/>
        </w:rPr>
      </w:pPr>
      <w:r w:rsidRPr="00E3566E">
        <w:rPr>
          <w:rFonts w:cs="B Nazanin" w:hint="cs"/>
          <w:color w:val="000000"/>
          <w:sz w:val="24"/>
          <w:szCs w:val="24"/>
          <w:rtl/>
        </w:rPr>
        <w:t>توسعه فعالیت</w:t>
      </w:r>
      <w:r w:rsidRPr="00E3566E">
        <w:rPr>
          <w:rFonts w:cs="B Nazanin"/>
          <w:color w:val="000000"/>
          <w:sz w:val="24"/>
          <w:szCs w:val="24"/>
          <w:rtl/>
        </w:rPr>
        <w:softHyphen/>
      </w:r>
      <w:r w:rsidRPr="00E3566E">
        <w:rPr>
          <w:rFonts w:cs="B Nazanin" w:hint="cs"/>
          <w:color w:val="000000"/>
          <w:sz w:val="24"/>
          <w:szCs w:val="24"/>
          <w:rtl/>
        </w:rPr>
        <w:t>های دسترسی به تحصیلات عالی</w:t>
      </w:r>
    </w:p>
    <w:p w14:paraId="57078E2B" w14:textId="77777777" w:rsidR="0002501C" w:rsidRPr="00E3566E" w:rsidRDefault="0002501C" w:rsidP="00885802">
      <w:pPr>
        <w:pStyle w:val="ListParagraph"/>
        <w:numPr>
          <w:ilvl w:val="0"/>
          <w:numId w:val="10"/>
        </w:numPr>
        <w:tabs>
          <w:tab w:val="right" w:pos="3746"/>
        </w:tabs>
        <w:bidi/>
        <w:jc w:val="both"/>
        <w:rPr>
          <w:rFonts w:cs="B Nazanin"/>
          <w:color w:val="000000"/>
          <w:sz w:val="24"/>
          <w:szCs w:val="24"/>
        </w:rPr>
      </w:pPr>
      <w:r w:rsidRPr="00E3566E">
        <w:rPr>
          <w:rFonts w:cs="B Nazanin" w:hint="cs"/>
          <w:color w:val="000000"/>
          <w:sz w:val="24"/>
          <w:szCs w:val="24"/>
          <w:rtl/>
        </w:rPr>
        <w:t>ارتقای ظرفیت</w:t>
      </w:r>
      <w:r w:rsidRPr="00E3566E">
        <w:rPr>
          <w:rFonts w:cs="B Nazanin" w:hint="cs"/>
          <w:color w:val="000000"/>
          <w:sz w:val="24"/>
          <w:szCs w:val="24"/>
        </w:rPr>
        <w:t xml:space="preserve"> </w:t>
      </w:r>
      <w:r w:rsidRPr="00E3566E">
        <w:rPr>
          <w:rFonts w:cs="B Nazanin" w:hint="cs"/>
          <w:color w:val="000000"/>
          <w:sz w:val="24"/>
          <w:szCs w:val="24"/>
          <w:rtl/>
        </w:rPr>
        <w:t>علمی و مسلکی کادر علمی و اداری</w:t>
      </w:r>
    </w:p>
    <w:p w14:paraId="520AE3DB" w14:textId="77777777" w:rsidR="0002501C" w:rsidRPr="00E3566E" w:rsidRDefault="0002501C" w:rsidP="00885802">
      <w:pPr>
        <w:pStyle w:val="ListParagraph"/>
        <w:numPr>
          <w:ilvl w:val="0"/>
          <w:numId w:val="10"/>
        </w:numPr>
        <w:tabs>
          <w:tab w:val="right" w:pos="3746"/>
        </w:tabs>
        <w:bidi/>
        <w:jc w:val="both"/>
        <w:rPr>
          <w:rFonts w:cs="B Nazanin"/>
          <w:color w:val="000000"/>
          <w:sz w:val="24"/>
          <w:szCs w:val="24"/>
        </w:rPr>
      </w:pPr>
      <w:r w:rsidRPr="00E3566E">
        <w:rPr>
          <w:rFonts w:cs="B Nazanin" w:hint="cs"/>
          <w:color w:val="000000"/>
          <w:sz w:val="24"/>
          <w:szCs w:val="24"/>
          <w:rtl/>
        </w:rPr>
        <w:t>تقویت تحقیقات و نوآوری های علمی</w:t>
      </w:r>
    </w:p>
    <w:p w14:paraId="23A29152" w14:textId="77777777" w:rsidR="0002501C" w:rsidRPr="00E3566E" w:rsidRDefault="0002501C" w:rsidP="00885802">
      <w:pPr>
        <w:pStyle w:val="ListParagraph"/>
        <w:numPr>
          <w:ilvl w:val="0"/>
          <w:numId w:val="10"/>
        </w:numPr>
        <w:tabs>
          <w:tab w:val="right" w:pos="3746"/>
        </w:tabs>
        <w:bidi/>
        <w:jc w:val="both"/>
        <w:rPr>
          <w:rFonts w:cs="B Nazanin"/>
          <w:color w:val="000000"/>
          <w:sz w:val="24"/>
          <w:szCs w:val="24"/>
        </w:rPr>
      </w:pPr>
      <w:r w:rsidRPr="00E3566E">
        <w:rPr>
          <w:rFonts w:cs="B Nazanin" w:hint="cs"/>
          <w:color w:val="000000"/>
          <w:sz w:val="24"/>
          <w:szCs w:val="24"/>
          <w:rtl/>
        </w:rPr>
        <w:t>اداره و رهبری</w:t>
      </w:r>
    </w:p>
    <w:p w14:paraId="305A251C" w14:textId="77777777" w:rsidR="0002501C" w:rsidRPr="00E3566E" w:rsidRDefault="0002501C" w:rsidP="00885802">
      <w:pPr>
        <w:pStyle w:val="ListParagraph"/>
        <w:numPr>
          <w:ilvl w:val="0"/>
          <w:numId w:val="10"/>
        </w:numPr>
        <w:tabs>
          <w:tab w:val="right" w:pos="3746"/>
        </w:tabs>
        <w:bidi/>
        <w:jc w:val="both"/>
        <w:rPr>
          <w:rFonts w:cs="B Nazanin"/>
          <w:color w:val="000000"/>
          <w:sz w:val="24"/>
          <w:szCs w:val="24"/>
        </w:rPr>
      </w:pPr>
      <w:r w:rsidRPr="00E3566E">
        <w:rPr>
          <w:rFonts w:cs="B Nazanin" w:hint="cs"/>
          <w:color w:val="000000"/>
          <w:sz w:val="24"/>
          <w:szCs w:val="24"/>
          <w:rtl/>
        </w:rPr>
        <w:t>توسعه و بهبود زیربنای پوهنحی</w:t>
      </w:r>
    </w:p>
    <w:p w14:paraId="4DD0C844" w14:textId="4644D1AB" w:rsidR="0002501C" w:rsidRPr="00E3566E" w:rsidRDefault="0002501C" w:rsidP="00885802">
      <w:pPr>
        <w:pStyle w:val="ListParagraph"/>
        <w:numPr>
          <w:ilvl w:val="0"/>
          <w:numId w:val="10"/>
        </w:numPr>
        <w:tabs>
          <w:tab w:val="right" w:pos="3746"/>
        </w:tabs>
        <w:bidi/>
        <w:jc w:val="both"/>
        <w:rPr>
          <w:rFonts w:cs="B Nazanin"/>
          <w:color w:val="000000"/>
          <w:sz w:val="24"/>
          <w:szCs w:val="24"/>
          <w:rtl/>
        </w:rPr>
      </w:pPr>
      <w:r w:rsidRPr="00E3566E">
        <w:rPr>
          <w:rFonts w:cs="B Nazanin" w:hint="cs"/>
          <w:color w:val="000000"/>
          <w:sz w:val="24"/>
          <w:szCs w:val="24"/>
          <w:rtl/>
        </w:rPr>
        <w:t>جلب کمک و ایجاد توامیت های همکاری</w:t>
      </w:r>
    </w:p>
    <w:p w14:paraId="5102B97E" w14:textId="266E293E" w:rsidR="008A7B87" w:rsidRPr="00E3566E" w:rsidRDefault="008A7B87" w:rsidP="002F68F8">
      <w:pPr>
        <w:tabs>
          <w:tab w:val="right" w:pos="3746"/>
        </w:tabs>
        <w:bidi/>
        <w:jc w:val="both"/>
        <w:rPr>
          <w:rFonts w:cs="B Nazanin"/>
          <w:sz w:val="28"/>
          <w:szCs w:val="28"/>
          <w:rtl/>
          <w:lang w:bidi="fa-IR"/>
        </w:rPr>
      </w:pPr>
      <w:r w:rsidRPr="00E3566E">
        <w:rPr>
          <w:rFonts w:cs="B Nazanin" w:hint="cs"/>
          <w:sz w:val="28"/>
          <w:szCs w:val="28"/>
          <w:rtl/>
          <w:lang w:bidi="fa-IR"/>
        </w:rPr>
        <w:t>اولویت</w:t>
      </w:r>
      <w:r w:rsidRPr="00E3566E">
        <w:rPr>
          <w:rFonts w:cs="B Nazanin"/>
          <w:sz w:val="28"/>
          <w:szCs w:val="28"/>
          <w:rtl/>
          <w:lang w:bidi="fa-IR"/>
        </w:rPr>
        <w:softHyphen/>
      </w:r>
      <w:r w:rsidRPr="00E3566E">
        <w:rPr>
          <w:rFonts w:cs="B Nazanin" w:hint="cs"/>
          <w:sz w:val="28"/>
          <w:szCs w:val="28"/>
          <w:rtl/>
          <w:lang w:bidi="fa-IR"/>
        </w:rPr>
        <w:t>های استراتیژی</w:t>
      </w:r>
      <w:r w:rsidRPr="00E3566E">
        <w:rPr>
          <w:rFonts w:cs="B Nazanin"/>
          <w:sz w:val="28"/>
          <w:szCs w:val="28"/>
          <w:rtl/>
          <w:lang w:bidi="fa-IR"/>
        </w:rPr>
        <w:softHyphen/>
      </w:r>
      <w:r w:rsidRPr="00E3566E">
        <w:rPr>
          <w:rFonts w:cs="B Nazanin" w:hint="cs"/>
          <w:sz w:val="28"/>
          <w:szCs w:val="28"/>
          <w:rtl/>
          <w:lang w:bidi="fa-IR"/>
        </w:rPr>
        <w:t>ها</w:t>
      </w:r>
    </w:p>
    <w:p w14:paraId="3F35761E" w14:textId="7B259D30" w:rsidR="00A822F4" w:rsidRPr="00E3566E" w:rsidRDefault="008A7B87" w:rsidP="002F68F8">
      <w:pPr>
        <w:tabs>
          <w:tab w:val="right" w:pos="3746"/>
        </w:tabs>
        <w:bidi/>
        <w:jc w:val="both"/>
        <w:rPr>
          <w:rFonts w:cs="B Nazanin"/>
          <w:b/>
          <w:bCs w:val="0"/>
          <w:rtl/>
          <w:lang w:bidi="fa-IR"/>
        </w:rPr>
      </w:pPr>
      <w:r w:rsidRPr="00E3566E">
        <w:rPr>
          <w:rFonts w:cs="B Nazanin" w:hint="cs"/>
          <w:b/>
          <w:bCs w:val="0"/>
          <w:rtl/>
          <w:lang w:bidi="fa-IR"/>
        </w:rPr>
        <w:t>استراتیژی</w:t>
      </w:r>
      <w:r w:rsidRPr="00E3566E">
        <w:rPr>
          <w:rFonts w:cs="B Nazanin"/>
          <w:b/>
          <w:bCs w:val="0"/>
          <w:rtl/>
          <w:lang w:bidi="fa-IR"/>
        </w:rPr>
        <w:softHyphen/>
      </w:r>
      <w:r w:rsidRPr="00E3566E">
        <w:rPr>
          <w:rFonts w:cs="B Nazanin" w:hint="cs"/>
          <w:b/>
          <w:bCs w:val="0"/>
          <w:rtl/>
          <w:lang w:bidi="fa-IR"/>
        </w:rPr>
        <w:t>های تعیین</w:t>
      </w:r>
      <w:r w:rsidRPr="00E3566E">
        <w:rPr>
          <w:rFonts w:cs="B Nazanin"/>
          <w:b/>
          <w:bCs w:val="0"/>
          <w:rtl/>
          <w:lang w:bidi="fa-IR"/>
        </w:rPr>
        <w:softHyphen/>
      </w:r>
      <w:r w:rsidRPr="00E3566E">
        <w:rPr>
          <w:rFonts w:cs="B Nazanin" w:hint="cs"/>
          <w:b/>
          <w:bCs w:val="0"/>
          <w:rtl/>
          <w:lang w:bidi="fa-IR"/>
        </w:rPr>
        <w:t>شده پوهنحی حقوق و علوم ساسی براساس ماتریکس تجزیه و تحلیل برنامه ریزی کمی (</w:t>
      </w:r>
      <w:r w:rsidRPr="006D7C82">
        <w:rPr>
          <w:rFonts w:cs="B Nazanin"/>
        </w:rPr>
        <w:t>QSPM</w:t>
      </w:r>
      <w:r w:rsidRPr="00E3566E">
        <w:rPr>
          <w:rFonts w:cs="B Nazanin" w:hint="cs"/>
          <w:b/>
          <w:bCs w:val="0"/>
          <w:rtl/>
          <w:lang w:bidi="fa-IR"/>
        </w:rPr>
        <w:t>) تعیین اولویت گردیده و براساس آن استراتیژی</w:t>
      </w:r>
      <w:r w:rsidRPr="00E3566E">
        <w:rPr>
          <w:rFonts w:cs="B Nazanin"/>
          <w:b/>
          <w:bCs w:val="0"/>
          <w:rtl/>
          <w:lang w:bidi="fa-IR"/>
        </w:rPr>
        <w:softHyphen/>
      </w:r>
      <w:r w:rsidRPr="00E3566E">
        <w:rPr>
          <w:rFonts w:cs="B Nazanin" w:hint="cs"/>
          <w:b/>
          <w:bCs w:val="0"/>
          <w:rtl/>
          <w:lang w:bidi="fa-IR"/>
        </w:rPr>
        <w:t>های ممکن برمبنای برنامه</w:t>
      </w:r>
      <w:r w:rsidRPr="00E3566E">
        <w:rPr>
          <w:rFonts w:cs="B Nazanin"/>
          <w:b/>
          <w:bCs w:val="0"/>
          <w:rtl/>
          <w:lang w:bidi="fa-IR"/>
        </w:rPr>
        <w:softHyphen/>
      </w:r>
      <w:r w:rsidR="0002501C" w:rsidRPr="00E3566E">
        <w:rPr>
          <w:rFonts w:cs="B Nazanin" w:hint="cs"/>
          <w:b/>
          <w:bCs w:val="0"/>
          <w:rtl/>
          <w:lang w:bidi="fa-IR"/>
        </w:rPr>
        <w:t>های دراز مدت انتخاب گردید</w:t>
      </w:r>
      <w:r w:rsidRPr="00E3566E">
        <w:rPr>
          <w:rFonts w:cs="B Nazanin" w:hint="cs"/>
          <w:b/>
          <w:bCs w:val="0"/>
          <w:rtl/>
          <w:lang w:bidi="fa-IR"/>
        </w:rPr>
        <w:t xml:space="preserve"> که </w:t>
      </w:r>
      <w:r w:rsidR="0002501C" w:rsidRPr="00E3566E">
        <w:rPr>
          <w:rFonts w:cs="B Nazanin" w:hint="cs"/>
          <w:b/>
          <w:bCs w:val="0"/>
          <w:rtl/>
          <w:lang w:bidi="fa-IR"/>
        </w:rPr>
        <w:t xml:space="preserve">در </w:t>
      </w:r>
      <w:r w:rsidRPr="00E3566E">
        <w:rPr>
          <w:rFonts w:cs="B Nazanin" w:hint="cs"/>
          <w:b/>
          <w:bCs w:val="0"/>
          <w:rtl/>
          <w:lang w:bidi="fa-IR"/>
        </w:rPr>
        <w:t>جدول زیر قابل مشاهده است:</w:t>
      </w:r>
    </w:p>
    <w:p w14:paraId="753E9452" w14:textId="10F3A87B" w:rsidR="001435F4" w:rsidRPr="00E3566E" w:rsidRDefault="00E1760E" w:rsidP="002F68F8">
      <w:pPr>
        <w:tabs>
          <w:tab w:val="right" w:pos="3746"/>
        </w:tabs>
        <w:bidi/>
        <w:jc w:val="center"/>
        <w:rPr>
          <w:rFonts w:cs="B Nazanin"/>
          <w:b/>
          <w:bCs w:val="0"/>
          <w:rtl/>
          <w:lang w:bidi="fa-IR"/>
        </w:rPr>
      </w:pPr>
      <w:r w:rsidRPr="00E3566E">
        <w:rPr>
          <w:rFonts w:cs="B Nazanin" w:hint="cs"/>
          <w:b/>
          <w:bCs w:val="0"/>
          <w:rtl/>
          <w:lang w:bidi="fa-IR"/>
        </w:rPr>
        <w:t>تعیین اولویت استراتیژی</w:t>
      </w:r>
      <w:r w:rsidRPr="00E3566E">
        <w:rPr>
          <w:rFonts w:cs="B Nazanin"/>
          <w:b/>
          <w:bCs w:val="0"/>
          <w:rtl/>
          <w:lang w:bidi="fa-IR"/>
        </w:rPr>
        <w:softHyphen/>
      </w:r>
      <w:r w:rsidRPr="00E3566E">
        <w:rPr>
          <w:rFonts w:cs="B Nazanin" w:hint="cs"/>
          <w:b/>
          <w:bCs w:val="0"/>
          <w:rtl/>
          <w:lang w:bidi="fa-IR"/>
        </w:rPr>
        <w:t>ها براساس (</w:t>
      </w:r>
      <w:r w:rsidRPr="006D7C82">
        <w:rPr>
          <w:rFonts w:cs="B Nazanin"/>
        </w:rPr>
        <w:t>QSPM</w:t>
      </w:r>
      <w:r w:rsidRPr="00E3566E">
        <w:rPr>
          <w:rFonts w:cs="B Nazanin" w:hint="cs"/>
          <w:b/>
          <w:bCs w:val="0"/>
          <w:rtl/>
          <w:lang w:bidi="fa-IR"/>
        </w:rPr>
        <w:t>)</w:t>
      </w:r>
    </w:p>
    <w:tbl>
      <w:tblPr>
        <w:bidiVisual/>
        <w:tblW w:w="11121" w:type="dxa"/>
        <w:jc w:val="center"/>
        <w:tblLook w:val="04A0" w:firstRow="1" w:lastRow="0" w:firstColumn="1" w:lastColumn="0" w:noHBand="0" w:noVBand="1"/>
      </w:tblPr>
      <w:tblGrid>
        <w:gridCol w:w="549"/>
        <w:gridCol w:w="2423"/>
        <w:gridCol w:w="662"/>
        <w:gridCol w:w="496"/>
        <w:gridCol w:w="662"/>
        <w:gridCol w:w="561"/>
        <w:gridCol w:w="705"/>
        <w:gridCol w:w="493"/>
        <w:gridCol w:w="662"/>
        <w:gridCol w:w="558"/>
        <w:gridCol w:w="702"/>
        <w:gridCol w:w="558"/>
        <w:gridCol w:w="829"/>
        <w:gridCol w:w="558"/>
        <w:gridCol w:w="703"/>
      </w:tblGrid>
      <w:tr w:rsidR="00E1760E" w:rsidRPr="00E3566E" w14:paraId="46569473" w14:textId="77777777" w:rsidTr="0035166E">
        <w:trPr>
          <w:trHeight w:val="300"/>
          <w:jc w:val="center"/>
        </w:trPr>
        <w:tc>
          <w:tcPr>
            <w:tcW w:w="549" w:type="dxa"/>
            <w:vMerge w:val="restart"/>
            <w:tcBorders>
              <w:top w:val="single" w:sz="4" w:space="0" w:color="auto"/>
              <w:left w:val="single" w:sz="4" w:space="0" w:color="auto"/>
              <w:bottom w:val="single" w:sz="4" w:space="0" w:color="auto"/>
              <w:right w:val="single" w:sz="4" w:space="0" w:color="auto"/>
            </w:tcBorders>
            <w:shd w:val="clear" w:color="000000" w:fill="FFF2CC"/>
            <w:textDirection w:val="tbRl"/>
            <w:vAlign w:val="center"/>
            <w:hideMark/>
          </w:tcPr>
          <w:p w14:paraId="2279BF12"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tl/>
              </w:rPr>
              <w:t>شماره</w:t>
            </w:r>
          </w:p>
        </w:tc>
        <w:tc>
          <w:tcPr>
            <w:tcW w:w="2423" w:type="dxa"/>
            <w:vMerge w:val="restart"/>
            <w:tcBorders>
              <w:top w:val="single" w:sz="4" w:space="0" w:color="auto"/>
              <w:left w:val="single" w:sz="4" w:space="0" w:color="auto"/>
              <w:bottom w:val="single" w:sz="4" w:space="0" w:color="auto"/>
              <w:right w:val="single" w:sz="4" w:space="0" w:color="auto"/>
            </w:tcBorders>
            <w:shd w:val="clear" w:color="000000" w:fill="FFF2CC"/>
            <w:vAlign w:val="center"/>
            <w:hideMark/>
          </w:tcPr>
          <w:p w14:paraId="33A3DFA5"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tl/>
              </w:rPr>
              <w:t>عوامل عمده</w:t>
            </w:r>
            <w:r w:rsidRPr="00E3566E">
              <w:rPr>
                <w:rFonts w:ascii="Calibri" w:hAnsi="Calibri" w:cs="B Nazanin" w:hint="cs"/>
                <w:b/>
                <w:color w:val="000000"/>
                <w:sz w:val="16"/>
                <w:szCs w:val="16"/>
              </w:rPr>
              <w:t xml:space="preserve"> </w:t>
            </w:r>
            <w:r w:rsidRPr="00E3566E">
              <w:rPr>
                <w:rFonts w:ascii="Calibri" w:hAnsi="Calibri" w:cs="B Nazanin" w:hint="cs"/>
                <w:b/>
                <w:color w:val="000000"/>
                <w:sz w:val="16"/>
                <w:szCs w:val="16"/>
                <w:rtl/>
              </w:rPr>
              <w:t>داخلی و خارجی</w:t>
            </w:r>
          </w:p>
        </w:tc>
        <w:tc>
          <w:tcPr>
            <w:tcW w:w="662" w:type="dxa"/>
            <w:vMerge w:val="restart"/>
            <w:tcBorders>
              <w:top w:val="single" w:sz="4" w:space="0" w:color="auto"/>
              <w:left w:val="single" w:sz="4" w:space="0" w:color="auto"/>
              <w:bottom w:val="single" w:sz="4" w:space="0" w:color="auto"/>
              <w:right w:val="nil"/>
            </w:tcBorders>
            <w:shd w:val="clear" w:color="000000" w:fill="FFF2CC"/>
            <w:textDirection w:val="tbRl"/>
            <w:vAlign w:val="center"/>
            <w:hideMark/>
          </w:tcPr>
          <w:p w14:paraId="30C78912"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tl/>
              </w:rPr>
              <w:t>استراتیژی‌ها</w:t>
            </w:r>
          </w:p>
        </w:tc>
        <w:tc>
          <w:tcPr>
            <w:tcW w:w="1158" w:type="dxa"/>
            <w:gridSpan w:val="2"/>
            <w:tcBorders>
              <w:top w:val="single" w:sz="8" w:space="0" w:color="auto"/>
              <w:left w:val="single" w:sz="8" w:space="0" w:color="auto"/>
              <w:bottom w:val="single" w:sz="4" w:space="0" w:color="auto"/>
              <w:right w:val="single" w:sz="8" w:space="0" w:color="000000"/>
            </w:tcBorders>
            <w:shd w:val="clear" w:color="000000" w:fill="FFF2CC"/>
            <w:vAlign w:val="center"/>
            <w:hideMark/>
          </w:tcPr>
          <w:p w14:paraId="71E23FFE"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tl/>
              </w:rPr>
              <w:t>استراتیژی اول</w:t>
            </w:r>
          </w:p>
        </w:tc>
        <w:tc>
          <w:tcPr>
            <w:tcW w:w="1266" w:type="dxa"/>
            <w:gridSpan w:val="2"/>
            <w:tcBorders>
              <w:top w:val="single" w:sz="4" w:space="0" w:color="auto"/>
              <w:left w:val="nil"/>
              <w:bottom w:val="single" w:sz="4" w:space="0" w:color="auto"/>
              <w:right w:val="single" w:sz="4" w:space="0" w:color="auto"/>
            </w:tcBorders>
            <w:shd w:val="clear" w:color="000000" w:fill="FFF2CC"/>
            <w:vAlign w:val="center"/>
            <w:hideMark/>
          </w:tcPr>
          <w:p w14:paraId="0FBDE5EB"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tl/>
              </w:rPr>
              <w:t>استراتیژی دوم</w:t>
            </w:r>
          </w:p>
        </w:tc>
        <w:tc>
          <w:tcPr>
            <w:tcW w:w="1155" w:type="dxa"/>
            <w:gridSpan w:val="2"/>
            <w:tcBorders>
              <w:top w:val="single" w:sz="8" w:space="0" w:color="auto"/>
              <w:left w:val="single" w:sz="8" w:space="0" w:color="auto"/>
              <w:bottom w:val="single" w:sz="4" w:space="0" w:color="auto"/>
              <w:right w:val="single" w:sz="8" w:space="0" w:color="000000"/>
            </w:tcBorders>
            <w:shd w:val="clear" w:color="000000" w:fill="FFF2CC"/>
            <w:vAlign w:val="center"/>
            <w:hideMark/>
          </w:tcPr>
          <w:p w14:paraId="032A188E"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tl/>
              </w:rPr>
              <w:t>استراتیژی سوم</w:t>
            </w:r>
          </w:p>
        </w:tc>
        <w:tc>
          <w:tcPr>
            <w:tcW w:w="1260" w:type="dxa"/>
            <w:gridSpan w:val="2"/>
            <w:tcBorders>
              <w:top w:val="single" w:sz="4" w:space="0" w:color="auto"/>
              <w:left w:val="nil"/>
              <w:bottom w:val="single" w:sz="4" w:space="0" w:color="auto"/>
              <w:right w:val="single" w:sz="4" w:space="0" w:color="auto"/>
            </w:tcBorders>
            <w:shd w:val="clear" w:color="000000" w:fill="FFF2CC"/>
            <w:vAlign w:val="center"/>
            <w:hideMark/>
          </w:tcPr>
          <w:p w14:paraId="00FCAB33"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tl/>
              </w:rPr>
              <w:t>استراتیژی چهارم</w:t>
            </w:r>
          </w:p>
        </w:tc>
        <w:tc>
          <w:tcPr>
            <w:tcW w:w="1387" w:type="dxa"/>
            <w:gridSpan w:val="2"/>
            <w:tcBorders>
              <w:top w:val="single" w:sz="8" w:space="0" w:color="auto"/>
              <w:left w:val="single" w:sz="8" w:space="0" w:color="auto"/>
              <w:bottom w:val="single" w:sz="4" w:space="0" w:color="auto"/>
              <w:right w:val="single" w:sz="8" w:space="0" w:color="000000"/>
            </w:tcBorders>
            <w:shd w:val="clear" w:color="000000" w:fill="FFF2CC"/>
            <w:vAlign w:val="center"/>
            <w:hideMark/>
          </w:tcPr>
          <w:p w14:paraId="78406C10"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tl/>
              </w:rPr>
              <w:t>استراتیژی پنجم</w:t>
            </w:r>
          </w:p>
        </w:tc>
        <w:tc>
          <w:tcPr>
            <w:tcW w:w="1261" w:type="dxa"/>
            <w:gridSpan w:val="2"/>
            <w:tcBorders>
              <w:top w:val="single" w:sz="8" w:space="0" w:color="auto"/>
              <w:left w:val="single" w:sz="8" w:space="0" w:color="auto"/>
              <w:bottom w:val="single" w:sz="4" w:space="0" w:color="auto"/>
              <w:right w:val="single" w:sz="8" w:space="0" w:color="000000"/>
            </w:tcBorders>
            <w:shd w:val="clear" w:color="000000" w:fill="FFF2CC"/>
            <w:vAlign w:val="center"/>
            <w:hideMark/>
          </w:tcPr>
          <w:p w14:paraId="5A7E9CEA"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tl/>
              </w:rPr>
              <w:t>استراتیژی ششم</w:t>
            </w:r>
          </w:p>
        </w:tc>
      </w:tr>
      <w:tr w:rsidR="00E1760E" w:rsidRPr="00E3566E" w14:paraId="7C67E103" w14:textId="77777777" w:rsidTr="0035166E">
        <w:trPr>
          <w:trHeight w:val="900"/>
          <w:jc w:val="center"/>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0289D8A5" w14:textId="77777777" w:rsidR="00E1760E" w:rsidRPr="00E3566E" w:rsidRDefault="00E1760E" w:rsidP="002F68F8">
            <w:pPr>
              <w:tabs>
                <w:tab w:val="right" w:pos="3746"/>
              </w:tabs>
              <w:bidi/>
              <w:rPr>
                <w:rFonts w:ascii="Calibri" w:hAnsi="Calibri" w:cs="B Nazanin"/>
                <w:b/>
                <w:color w:val="000000"/>
                <w:sz w:val="16"/>
                <w:szCs w:val="16"/>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7D48F5C0" w14:textId="77777777" w:rsidR="00E1760E" w:rsidRPr="00E3566E" w:rsidRDefault="00E1760E" w:rsidP="002F68F8">
            <w:pPr>
              <w:tabs>
                <w:tab w:val="right" w:pos="3746"/>
              </w:tabs>
              <w:bidi/>
              <w:rPr>
                <w:rFonts w:ascii="Calibri" w:hAnsi="Calibri" w:cs="B Nazanin"/>
                <w:b/>
                <w:color w:val="000000"/>
                <w:sz w:val="16"/>
                <w:szCs w:val="16"/>
              </w:rPr>
            </w:pPr>
          </w:p>
        </w:tc>
        <w:tc>
          <w:tcPr>
            <w:tcW w:w="662" w:type="dxa"/>
            <w:vMerge/>
            <w:tcBorders>
              <w:top w:val="single" w:sz="4" w:space="0" w:color="auto"/>
              <w:left w:val="single" w:sz="4" w:space="0" w:color="auto"/>
              <w:bottom w:val="single" w:sz="4" w:space="0" w:color="auto"/>
              <w:right w:val="nil"/>
            </w:tcBorders>
            <w:vAlign w:val="center"/>
            <w:hideMark/>
          </w:tcPr>
          <w:p w14:paraId="7308AF59" w14:textId="77777777" w:rsidR="00E1760E" w:rsidRPr="00E3566E" w:rsidRDefault="00E1760E" w:rsidP="002F68F8">
            <w:pPr>
              <w:tabs>
                <w:tab w:val="right" w:pos="3746"/>
              </w:tabs>
              <w:bidi/>
              <w:rPr>
                <w:rFonts w:ascii="Calibri" w:hAnsi="Calibri" w:cs="B Nazanin"/>
                <w:b/>
                <w:color w:val="000000"/>
                <w:sz w:val="16"/>
                <w:szCs w:val="16"/>
              </w:rPr>
            </w:pPr>
          </w:p>
        </w:tc>
        <w:tc>
          <w:tcPr>
            <w:tcW w:w="1158" w:type="dxa"/>
            <w:gridSpan w:val="2"/>
            <w:tcBorders>
              <w:top w:val="single" w:sz="4" w:space="0" w:color="auto"/>
              <w:left w:val="single" w:sz="8" w:space="0" w:color="auto"/>
              <w:bottom w:val="single" w:sz="4" w:space="0" w:color="auto"/>
              <w:right w:val="single" w:sz="8" w:space="0" w:color="000000"/>
            </w:tcBorders>
            <w:shd w:val="clear" w:color="000000" w:fill="FFF2CC"/>
            <w:vAlign w:val="center"/>
            <w:hideMark/>
          </w:tcPr>
          <w:p w14:paraId="2F3BF021"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tl/>
              </w:rPr>
              <w:t>توسعه فعالیتهای دسترسی به تحصیلات عالی</w:t>
            </w:r>
          </w:p>
        </w:tc>
        <w:tc>
          <w:tcPr>
            <w:tcW w:w="1266" w:type="dxa"/>
            <w:gridSpan w:val="2"/>
            <w:tcBorders>
              <w:top w:val="single" w:sz="4" w:space="0" w:color="auto"/>
              <w:left w:val="nil"/>
              <w:bottom w:val="single" w:sz="4" w:space="0" w:color="auto"/>
              <w:right w:val="single" w:sz="4" w:space="0" w:color="auto"/>
            </w:tcBorders>
            <w:shd w:val="clear" w:color="000000" w:fill="FFF2CC"/>
            <w:vAlign w:val="center"/>
            <w:hideMark/>
          </w:tcPr>
          <w:p w14:paraId="2977F323"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tl/>
              </w:rPr>
              <w:t>ارتقای ظرفیت</w:t>
            </w:r>
            <w:r w:rsidRPr="00E3566E">
              <w:rPr>
                <w:rFonts w:ascii="Calibri" w:hAnsi="Calibri" w:cs="B Nazanin" w:hint="cs"/>
                <w:b/>
                <w:color w:val="000000"/>
                <w:sz w:val="16"/>
                <w:szCs w:val="16"/>
              </w:rPr>
              <w:t xml:space="preserve"> </w:t>
            </w:r>
            <w:r w:rsidRPr="00E3566E">
              <w:rPr>
                <w:rFonts w:ascii="Calibri" w:hAnsi="Calibri" w:cs="B Nazanin" w:hint="cs"/>
                <w:b/>
                <w:color w:val="000000"/>
                <w:sz w:val="16"/>
                <w:szCs w:val="16"/>
                <w:rtl/>
              </w:rPr>
              <w:t>علمی و مسلکی کادر علمی و اداری</w:t>
            </w:r>
          </w:p>
        </w:tc>
        <w:tc>
          <w:tcPr>
            <w:tcW w:w="1155" w:type="dxa"/>
            <w:gridSpan w:val="2"/>
            <w:tcBorders>
              <w:top w:val="single" w:sz="4" w:space="0" w:color="auto"/>
              <w:left w:val="single" w:sz="8" w:space="0" w:color="auto"/>
              <w:bottom w:val="single" w:sz="4" w:space="0" w:color="auto"/>
              <w:right w:val="single" w:sz="8" w:space="0" w:color="000000"/>
            </w:tcBorders>
            <w:shd w:val="clear" w:color="000000" w:fill="FFF2CC"/>
            <w:vAlign w:val="center"/>
            <w:hideMark/>
          </w:tcPr>
          <w:p w14:paraId="79B754B0"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tl/>
              </w:rPr>
              <w:t>تقویت تحقیقات و نوآوری های علمی</w:t>
            </w:r>
          </w:p>
        </w:tc>
        <w:tc>
          <w:tcPr>
            <w:tcW w:w="1260" w:type="dxa"/>
            <w:gridSpan w:val="2"/>
            <w:tcBorders>
              <w:top w:val="single" w:sz="4" w:space="0" w:color="auto"/>
              <w:left w:val="nil"/>
              <w:bottom w:val="single" w:sz="4" w:space="0" w:color="auto"/>
              <w:right w:val="single" w:sz="4" w:space="0" w:color="auto"/>
            </w:tcBorders>
            <w:shd w:val="clear" w:color="000000" w:fill="FFF2CC"/>
            <w:vAlign w:val="center"/>
            <w:hideMark/>
          </w:tcPr>
          <w:p w14:paraId="0938CF04"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tl/>
              </w:rPr>
              <w:t>اداره و رهبری</w:t>
            </w:r>
          </w:p>
        </w:tc>
        <w:tc>
          <w:tcPr>
            <w:tcW w:w="1387" w:type="dxa"/>
            <w:gridSpan w:val="2"/>
            <w:tcBorders>
              <w:top w:val="single" w:sz="4" w:space="0" w:color="auto"/>
              <w:left w:val="single" w:sz="8" w:space="0" w:color="auto"/>
              <w:bottom w:val="single" w:sz="4" w:space="0" w:color="auto"/>
              <w:right w:val="single" w:sz="8" w:space="0" w:color="000000"/>
            </w:tcBorders>
            <w:shd w:val="clear" w:color="000000" w:fill="FFF2CC"/>
            <w:vAlign w:val="center"/>
            <w:hideMark/>
          </w:tcPr>
          <w:p w14:paraId="636A6F4B"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tl/>
              </w:rPr>
              <w:t>توسعه و بهبود زیربنای پوهنحی</w:t>
            </w:r>
          </w:p>
        </w:tc>
        <w:tc>
          <w:tcPr>
            <w:tcW w:w="1261" w:type="dxa"/>
            <w:gridSpan w:val="2"/>
            <w:tcBorders>
              <w:top w:val="single" w:sz="4" w:space="0" w:color="auto"/>
              <w:left w:val="single" w:sz="8" w:space="0" w:color="auto"/>
              <w:bottom w:val="single" w:sz="4" w:space="0" w:color="auto"/>
              <w:right w:val="single" w:sz="8" w:space="0" w:color="000000"/>
            </w:tcBorders>
            <w:shd w:val="clear" w:color="000000" w:fill="FFF2CC"/>
            <w:vAlign w:val="center"/>
            <w:hideMark/>
          </w:tcPr>
          <w:p w14:paraId="053C7BD9"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tl/>
              </w:rPr>
              <w:t>جلب کمک و ایجاد توامیت های همکاری</w:t>
            </w:r>
          </w:p>
        </w:tc>
      </w:tr>
      <w:tr w:rsidR="00E1760E" w:rsidRPr="00E3566E" w14:paraId="48BC3BA3" w14:textId="77777777" w:rsidTr="0035166E">
        <w:trPr>
          <w:cantSplit/>
          <w:trHeight w:val="1134"/>
          <w:jc w:val="center"/>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38301E3C" w14:textId="77777777" w:rsidR="00E1760E" w:rsidRPr="00E3566E" w:rsidRDefault="00E1760E" w:rsidP="002F68F8">
            <w:pPr>
              <w:tabs>
                <w:tab w:val="right" w:pos="3746"/>
              </w:tabs>
              <w:bidi/>
              <w:rPr>
                <w:rFonts w:ascii="Calibri" w:hAnsi="Calibri" w:cs="B Nazanin"/>
                <w:b/>
                <w:color w:val="000000"/>
                <w:sz w:val="16"/>
                <w:szCs w:val="16"/>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2904BE3D" w14:textId="77777777" w:rsidR="00E1760E" w:rsidRPr="00E3566E" w:rsidRDefault="00E1760E" w:rsidP="002F68F8">
            <w:pPr>
              <w:tabs>
                <w:tab w:val="right" w:pos="3746"/>
              </w:tabs>
              <w:bidi/>
              <w:rPr>
                <w:rFonts w:ascii="Calibri" w:hAnsi="Calibri" w:cs="B Nazanin"/>
                <w:b/>
                <w:color w:val="000000"/>
                <w:sz w:val="16"/>
                <w:szCs w:val="16"/>
              </w:rPr>
            </w:pPr>
          </w:p>
        </w:tc>
        <w:tc>
          <w:tcPr>
            <w:tcW w:w="662" w:type="dxa"/>
            <w:tcBorders>
              <w:top w:val="nil"/>
              <w:left w:val="single" w:sz="4" w:space="0" w:color="auto"/>
              <w:bottom w:val="single" w:sz="4" w:space="0" w:color="auto"/>
              <w:right w:val="nil"/>
            </w:tcBorders>
            <w:shd w:val="clear" w:color="000000" w:fill="FFF2CC"/>
            <w:textDirection w:val="tbRl"/>
            <w:vAlign w:val="center"/>
            <w:hideMark/>
          </w:tcPr>
          <w:p w14:paraId="3602E6DA" w14:textId="77777777" w:rsidR="00E1760E" w:rsidRPr="00E3566E" w:rsidRDefault="00E1760E" w:rsidP="002F68F8">
            <w:pPr>
              <w:tabs>
                <w:tab w:val="right" w:pos="3746"/>
              </w:tabs>
              <w:ind w:left="113" w:right="113"/>
              <w:jc w:val="center"/>
              <w:rPr>
                <w:rFonts w:ascii="Calibri" w:hAnsi="Calibri" w:cs="B Nazanin"/>
                <w:b/>
                <w:color w:val="000000"/>
                <w:sz w:val="16"/>
                <w:szCs w:val="16"/>
              </w:rPr>
            </w:pPr>
            <w:r w:rsidRPr="00E3566E">
              <w:rPr>
                <w:rFonts w:ascii="Calibri" w:hAnsi="Calibri" w:cs="B Nazanin" w:hint="cs"/>
                <w:b/>
                <w:color w:val="000000"/>
                <w:sz w:val="16"/>
                <w:szCs w:val="16"/>
                <w:rtl/>
              </w:rPr>
              <w:t>ضریب اهمیت</w:t>
            </w:r>
          </w:p>
        </w:tc>
        <w:tc>
          <w:tcPr>
            <w:tcW w:w="496" w:type="dxa"/>
            <w:tcBorders>
              <w:top w:val="nil"/>
              <w:left w:val="single" w:sz="8" w:space="0" w:color="auto"/>
              <w:bottom w:val="single" w:sz="4" w:space="0" w:color="auto"/>
              <w:right w:val="single" w:sz="4" w:space="0" w:color="auto"/>
            </w:tcBorders>
            <w:shd w:val="clear" w:color="000000" w:fill="FFF2CC"/>
            <w:textDirection w:val="tbRl"/>
            <w:vAlign w:val="center"/>
            <w:hideMark/>
          </w:tcPr>
          <w:p w14:paraId="285F17FB" w14:textId="77777777" w:rsidR="00E1760E" w:rsidRPr="00E3566E" w:rsidRDefault="00E1760E" w:rsidP="002F68F8">
            <w:pPr>
              <w:tabs>
                <w:tab w:val="right" w:pos="3746"/>
              </w:tabs>
              <w:ind w:left="113" w:right="113"/>
              <w:jc w:val="center"/>
              <w:rPr>
                <w:rFonts w:ascii="Calibri" w:hAnsi="Calibri" w:cs="B Nazanin"/>
                <w:b/>
                <w:color w:val="000000"/>
                <w:sz w:val="16"/>
                <w:szCs w:val="16"/>
              </w:rPr>
            </w:pPr>
            <w:r w:rsidRPr="00E3566E">
              <w:rPr>
                <w:rFonts w:ascii="Calibri" w:hAnsi="Calibri" w:cs="B Nazanin" w:hint="cs"/>
                <w:b/>
                <w:color w:val="000000"/>
                <w:sz w:val="16"/>
                <w:szCs w:val="16"/>
                <w:rtl/>
              </w:rPr>
              <w:t>ضریب</w:t>
            </w:r>
            <w:r w:rsidRPr="00E3566E">
              <w:rPr>
                <w:rFonts w:ascii="Calibri" w:hAnsi="Calibri" w:cs="B Nazanin" w:hint="cs"/>
                <w:b/>
                <w:color w:val="000000"/>
                <w:sz w:val="16"/>
                <w:szCs w:val="16"/>
              </w:rPr>
              <w:t xml:space="preserve"> </w:t>
            </w:r>
            <w:r w:rsidRPr="00E3566E">
              <w:rPr>
                <w:rFonts w:ascii="Calibri" w:hAnsi="Calibri" w:cs="B Nazanin" w:hint="cs"/>
                <w:b/>
                <w:color w:val="000000"/>
                <w:sz w:val="16"/>
                <w:szCs w:val="16"/>
                <w:rtl/>
              </w:rPr>
              <w:t>جذابیت</w:t>
            </w:r>
          </w:p>
        </w:tc>
        <w:tc>
          <w:tcPr>
            <w:tcW w:w="662" w:type="dxa"/>
            <w:tcBorders>
              <w:top w:val="nil"/>
              <w:left w:val="single" w:sz="4" w:space="0" w:color="auto"/>
              <w:bottom w:val="single" w:sz="4" w:space="0" w:color="auto"/>
              <w:right w:val="single" w:sz="8" w:space="0" w:color="auto"/>
            </w:tcBorders>
            <w:shd w:val="clear" w:color="000000" w:fill="FFF2CC"/>
            <w:textDirection w:val="tbRl"/>
            <w:vAlign w:val="center"/>
            <w:hideMark/>
          </w:tcPr>
          <w:p w14:paraId="6327C967" w14:textId="77777777" w:rsidR="00E1760E" w:rsidRPr="00E3566E" w:rsidRDefault="00E1760E" w:rsidP="002F68F8">
            <w:pPr>
              <w:tabs>
                <w:tab w:val="right" w:pos="3746"/>
              </w:tabs>
              <w:ind w:left="113" w:right="113"/>
              <w:jc w:val="center"/>
              <w:rPr>
                <w:rFonts w:ascii="Calibri" w:hAnsi="Calibri" w:cs="B Nazanin"/>
                <w:b/>
                <w:color w:val="000000"/>
                <w:sz w:val="16"/>
                <w:szCs w:val="16"/>
              </w:rPr>
            </w:pPr>
            <w:r w:rsidRPr="00E3566E">
              <w:rPr>
                <w:rFonts w:ascii="Calibri" w:hAnsi="Calibri" w:cs="B Nazanin" w:hint="cs"/>
                <w:b/>
                <w:color w:val="000000"/>
                <w:sz w:val="16"/>
                <w:szCs w:val="16"/>
                <w:rtl/>
              </w:rPr>
              <w:t>نمره</w:t>
            </w:r>
          </w:p>
        </w:tc>
        <w:tc>
          <w:tcPr>
            <w:tcW w:w="561" w:type="dxa"/>
            <w:tcBorders>
              <w:top w:val="nil"/>
              <w:left w:val="nil"/>
              <w:bottom w:val="single" w:sz="4" w:space="0" w:color="auto"/>
              <w:right w:val="single" w:sz="4" w:space="0" w:color="auto"/>
            </w:tcBorders>
            <w:shd w:val="clear" w:color="000000" w:fill="FFF2CC"/>
            <w:textDirection w:val="tbRl"/>
            <w:vAlign w:val="center"/>
            <w:hideMark/>
          </w:tcPr>
          <w:p w14:paraId="086670BA" w14:textId="77777777" w:rsidR="00E1760E" w:rsidRPr="00E3566E" w:rsidRDefault="00E1760E" w:rsidP="002F68F8">
            <w:pPr>
              <w:tabs>
                <w:tab w:val="right" w:pos="3746"/>
              </w:tabs>
              <w:ind w:left="113" w:right="113"/>
              <w:jc w:val="center"/>
              <w:rPr>
                <w:rFonts w:ascii="Calibri" w:hAnsi="Calibri" w:cs="B Nazanin"/>
                <w:b/>
                <w:color w:val="000000"/>
                <w:sz w:val="16"/>
                <w:szCs w:val="16"/>
              </w:rPr>
            </w:pPr>
            <w:r w:rsidRPr="00E3566E">
              <w:rPr>
                <w:rFonts w:ascii="Calibri" w:hAnsi="Calibri" w:cs="B Nazanin" w:hint="cs"/>
                <w:b/>
                <w:color w:val="000000"/>
                <w:sz w:val="16"/>
                <w:szCs w:val="16"/>
                <w:rtl/>
              </w:rPr>
              <w:t>ضریب</w:t>
            </w:r>
            <w:r w:rsidRPr="00E3566E">
              <w:rPr>
                <w:rFonts w:ascii="Calibri" w:hAnsi="Calibri" w:cs="B Nazanin" w:hint="cs"/>
                <w:b/>
                <w:color w:val="000000"/>
                <w:sz w:val="16"/>
                <w:szCs w:val="16"/>
              </w:rPr>
              <w:t xml:space="preserve"> </w:t>
            </w:r>
            <w:r w:rsidRPr="00E3566E">
              <w:rPr>
                <w:rFonts w:ascii="Calibri" w:hAnsi="Calibri" w:cs="B Nazanin" w:hint="cs"/>
                <w:b/>
                <w:color w:val="000000"/>
                <w:sz w:val="16"/>
                <w:szCs w:val="16"/>
                <w:rtl/>
              </w:rPr>
              <w:t>جذابیت</w:t>
            </w:r>
          </w:p>
        </w:tc>
        <w:tc>
          <w:tcPr>
            <w:tcW w:w="705" w:type="dxa"/>
            <w:tcBorders>
              <w:top w:val="nil"/>
              <w:left w:val="single" w:sz="4" w:space="0" w:color="auto"/>
              <w:bottom w:val="single" w:sz="4" w:space="0" w:color="auto"/>
              <w:right w:val="nil"/>
            </w:tcBorders>
            <w:shd w:val="clear" w:color="000000" w:fill="FFF2CC"/>
            <w:textDirection w:val="tbRl"/>
            <w:vAlign w:val="center"/>
            <w:hideMark/>
          </w:tcPr>
          <w:p w14:paraId="5CFF5028" w14:textId="77777777" w:rsidR="00E1760E" w:rsidRPr="00E3566E" w:rsidRDefault="00E1760E" w:rsidP="002F68F8">
            <w:pPr>
              <w:tabs>
                <w:tab w:val="right" w:pos="3746"/>
              </w:tabs>
              <w:ind w:left="113" w:right="113"/>
              <w:jc w:val="center"/>
              <w:rPr>
                <w:rFonts w:ascii="Calibri" w:hAnsi="Calibri" w:cs="B Nazanin"/>
                <w:b/>
                <w:color w:val="000000"/>
                <w:sz w:val="16"/>
                <w:szCs w:val="16"/>
              </w:rPr>
            </w:pPr>
            <w:r w:rsidRPr="00E3566E">
              <w:rPr>
                <w:rFonts w:ascii="Calibri" w:hAnsi="Calibri" w:cs="B Nazanin" w:hint="cs"/>
                <w:b/>
                <w:color w:val="000000"/>
                <w:sz w:val="16"/>
                <w:szCs w:val="16"/>
                <w:rtl/>
              </w:rPr>
              <w:t>نمره</w:t>
            </w:r>
          </w:p>
        </w:tc>
        <w:tc>
          <w:tcPr>
            <w:tcW w:w="493" w:type="dxa"/>
            <w:tcBorders>
              <w:top w:val="nil"/>
              <w:left w:val="single" w:sz="8" w:space="0" w:color="auto"/>
              <w:bottom w:val="single" w:sz="4" w:space="0" w:color="auto"/>
              <w:right w:val="single" w:sz="4" w:space="0" w:color="auto"/>
            </w:tcBorders>
            <w:shd w:val="clear" w:color="000000" w:fill="FFF2CC"/>
            <w:textDirection w:val="tbRl"/>
            <w:vAlign w:val="center"/>
            <w:hideMark/>
          </w:tcPr>
          <w:p w14:paraId="49B2FE66" w14:textId="77777777" w:rsidR="00E1760E" w:rsidRPr="00E3566E" w:rsidRDefault="00E1760E" w:rsidP="002F68F8">
            <w:pPr>
              <w:tabs>
                <w:tab w:val="right" w:pos="3746"/>
              </w:tabs>
              <w:ind w:left="113" w:right="113"/>
              <w:jc w:val="center"/>
              <w:rPr>
                <w:rFonts w:ascii="Calibri" w:hAnsi="Calibri" w:cs="B Nazanin"/>
                <w:b/>
                <w:color w:val="000000"/>
                <w:sz w:val="16"/>
                <w:szCs w:val="16"/>
              </w:rPr>
            </w:pPr>
            <w:r w:rsidRPr="00E3566E">
              <w:rPr>
                <w:rFonts w:ascii="Calibri" w:hAnsi="Calibri" w:cs="B Nazanin" w:hint="cs"/>
                <w:b/>
                <w:color w:val="000000"/>
                <w:sz w:val="16"/>
                <w:szCs w:val="16"/>
                <w:rtl/>
              </w:rPr>
              <w:t>ضریب</w:t>
            </w:r>
            <w:r w:rsidRPr="00E3566E">
              <w:rPr>
                <w:rFonts w:ascii="Calibri" w:hAnsi="Calibri" w:cs="B Nazanin" w:hint="cs"/>
                <w:b/>
                <w:color w:val="000000"/>
                <w:sz w:val="16"/>
                <w:szCs w:val="16"/>
              </w:rPr>
              <w:t xml:space="preserve"> </w:t>
            </w:r>
            <w:r w:rsidRPr="00E3566E">
              <w:rPr>
                <w:rFonts w:ascii="Calibri" w:hAnsi="Calibri" w:cs="B Nazanin" w:hint="cs"/>
                <w:b/>
                <w:color w:val="000000"/>
                <w:sz w:val="16"/>
                <w:szCs w:val="16"/>
                <w:rtl/>
              </w:rPr>
              <w:t>جذابیت</w:t>
            </w:r>
          </w:p>
        </w:tc>
        <w:tc>
          <w:tcPr>
            <w:tcW w:w="662" w:type="dxa"/>
            <w:tcBorders>
              <w:top w:val="nil"/>
              <w:left w:val="single" w:sz="4" w:space="0" w:color="auto"/>
              <w:bottom w:val="single" w:sz="4" w:space="0" w:color="auto"/>
              <w:right w:val="single" w:sz="8" w:space="0" w:color="auto"/>
            </w:tcBorders>
            <w:shd w:val="clear" w:color="000000" w:fill="FFF2CC"/>
            <w:textDirection w:val="tbRl"/>
            <w:vAlign w:val="center"/>
            <w:hideMark/>
          </w:tcPr>
          <w:p w14:paraId="72D67029" w14:textId="77777777" w:rsidR="00E1760E" w:rsidRPr="00E3566E" w:rsidRDefault="00E1760E" w:rsidP="002F68F8">
            <w:pPr>
              <w:tabs>
                <w:tab w:val="right" w:pos="3746"/>
              </w:tabs>
              <w:ind w:left="113" w:right="113"/>
              <w:jc w:val="center"/>
              <w:rPr>
                <w:rFonts w:ascii="Calibri" w:hAnsi="Calibri" w:cs="B Nazanin"/>
                <w:b/>
                <w:color w:val="000000"/>
                <w:sz w:val="16"/>
                <w:szCs w:val="16"/>
              </w:rPr>
            </w:pPr>
            <w:r w:rsidRPr="00E3566E">
              <w:rPr>
                <w:rFonts w:ascii="Calibri" w:hAnsi="Calibri" w:cs="B Nazanin" w:hint="cs"/>
                <w:b/>
                <w:color w:val="000000"/>
                <w:sz w:val="16"/>
                <w:szCs w:val="16"/>
                <w:rtl/>
              </w:rPr>
              <w:t>نمره</w:t>
            </w:r>
          </w:p>
        </w:tc>
        <w:tc>
          <w:tcPr>
            <w:tcW w:w="558" w:type="dxa"/>
            <w:tcBorders>
              <w:top w:val="nil"/>
              <w:left w:val="nil"/>
              <w:bottom w:val="single" w:sz="4" w:space="0" w:color="auto"/>
              <w:right w:val="single" w:sz="4" w:space="0" w:color="auto"/>
            </w:tcBorders>
            <w:shd w:val="clear" w:color="000000" w:fill="FFF2CC"/>
            <w:textDirection w:val="tbRl"/>
            <w:vAlign w:val="center"/>
            <w:hideMark/>
          </w:tcPr>
          <w:p w14:paraId="2799BE52" w14:textId="77777777" w:rsidR="00E1760E" w:rsidRPr="00E3566E" w:rsidRDefault="00E1760E" w:rsidP="002F68F8">
            <w:pPr>
              <w:tabs>
                <w:tab w:val="right" w:pos="3746"/>
              </w:tabs>
              <w:ind w:left="113" w:right="113"/>
              <w:jc w:val="center"/>
              <w:rPr>
                <w:rFonts w:ascii="Calibri" w:hAnsi="Calibri" w:cs="B Nazanin"/>
                <w:b/>
                <w:color w:val="000000"/>
                <w:sz w:val="16"/>
                <w:szCs w:val="16"/>
              </w:rPr>
            </w:pPr>
            <w:r w:rsidRPr="00E3566E">
              <w:rPr>
                <w:rFonts w:ascii="Calibri" w:hAnsi="Calibri" w:cs="B Nazanin" w:hint="cs"/>
                <w:b/>
                <w:color w:val="000000"/>
                <w:sz w:val="16"/>
                <w:szCs w:val="16"/>
                <w:rtl/>
              </w:rPr>
              <w:t>ضریب</w:t>
            </w:r>
            <w:r w:rsidRPr="00E3566E">
              <w:rPr>
                <w:rFonts w:ascii="Calibri" w:hAnsi="Calibri" w:cs="B Nazanin" w:hint="cs"/>
                <w:b/>
                <w:color w:val="000000"/>
                <w:sz w:val="16"/>
                <w:szCs w:val="16"/>
              </w:rPr>
              <w:t xml:space="preserve"> </w:t>
            </w:r>
            <w:r w:rsidRPr="00E3566E">
              <w:rPr>
                <w:rFonts w:ascii="Calibri" w:hAnsi="Calibri" w:cs="B Nazanin" w:hint="cs"/>
                <w:b/>
                <w:color w:val="000000"/>
                <w:sz w:val="16"/>
                <w:szCs w:val="16"/>
                <w:rtl/>
              </w:rPr>
              <w:t>جذابیت</w:t>
            </w:r>
          </w:p>
        </w:tc>
        <w:tc>
          <w:tcPr>
            <w:tcW w:w="702" w:type="dxa"/>
            <w:tcBorders>
              <w:top w:val="nil"/>
              <w:left w:val="single" w:sz="4" w:space="0" w:color="auto"/>
              <w:bottom w:val="single" w:sz="4" w:space="0" w:color="auto"/>
              <w:right w:val="nil"/>
            </w:tcBorders>
            <w:shd w:val="clear" w:color="000000" w:fill="FFF2CC"/>
            <w:textDirection w:val="tbRl"/>
            <w:vAlign w:val="center"/>
            <w:hideMark/>
          </w:tcPr>
          <w:p w14:paraId="50271925" w14:textId="77777777" w:rsidR="00E1760E" w:rsidRPr="00E3566E" w:rsidRDefault="00E1760E" w:rsidP="002F68F8">
            <w:pPr>
              <w:tabs>
                <w:tab w:val="right" w:pos="3746"/>
              </w:tabs>
              <w:ind w:left="113" w:right="113"/>
              <w:jc w:val="center"/>
              <w:rPr>
                <w:rFonts w:ascii="Calibri" w:hAnsi="Calibri" w:cs="B Nazanin"/>
                <w:b/>
                <w:color w:val="000000"/>
                <w:sz w:val="16"/>
                <w:szCs w:val="16"/>
              </w:rPr>
            </w:pPr>
            <w:r w:rsidRPr="00E3566E">
              <w:rPr>
                <w:rFonts w:ascii="Calibri" w:hAnsi="Calibri" w:cs="B Nazanin" w:hint="cs"/>
                <w:b/>
                <w:color w:val="000000"/>
                <w:sz w:val="16"/>
                <w:szCs w:val="16"/>
                <w:rtl/>
              </w:rPr>
              <w:t>نمره</w:t>
            </w:r>
          </w:p>
        </w:tc>
        <w:tc>
          <w:tcPr>
            <w:tcW w:w="558" w:type="dxa"/>
            <w:tcBorders>
              <w:top w:val="nil"/>
              <w:left w:val="single" w:sz="8" w:space="0" w:color="auto"/>
              <w:bottom w:val="single" w:sz="4" w:space="0" w:color="auto"/>
              <w:right w:val="single" w:sz="4" w:space="0" w:color="auto"/>
            </w:tcBorders>
            <w:shd w:val="clear" w:color="000000" w:fill="FFF2CC"/>
            <w:textDirection w:val="tbRl"/>
            <w:vAlign w:val="center"/>
            <w:hideMark/>
          </w:tcPr>
          <w:p w14:paraId="06FC739E" w14:textId="77777777" w:rsidR="00E1760E" w:rsidRPr="00E3566E" w:rsidRDefault="00E1760E" w:rsidP="002F68F8">
            <w:pPr>
              <w:tabs>
                <w:tab w:val="right" w:pos="3746"/>
              </w:tabs>
              <w:ind w:left="113" w:right="113"/>
              <w:jc w:val="center"/>
              <w:rPr>
                <w:rFonts w:ascii="Calibri" w:hAnsi="Calibri" w:cs="B Nazanin"/>
                <w:b/>
                <w:color w:val="000000"/>
                <w:sz w:val="16"/>
                <w:szCs w:val="16"/>
              </w:rPr>
            </w:pPr>
            <w:r w:rsidRPr="00E3566E">
              <w:rPr>
                <w:rFonts w:ascii="Calibri" w:hAnsi="Calibri" w:cs="B Nazanin" w:hint="cs"/>
                <w:b/>
                <w:color w:val="000000"/>
                <w:sz w:val="16"/>
                <w:szCs w:val="16"/>
                <w:rtl/>
              </w:rPr>
              <w:t>ضریب</w:t>
            </w:r>
            <w:r w:rsidRPr="00E3566E">
              <w:rPr>
                <w:rFonts w:ascii="Calibri" w:hAnsi="Calibri" w:cs="B Nazanin" w:hint="cs"/>
                <w:b/>
                <w:color w:val="000000"/>
                <w:sz w:val="16"/>
                <w:szCs w:val="16"/>
              </w:rPr>
              <w:t xml:space="preserve"> </w:t>
            </w:r>
            <w:r w:rsidRPr="00E3566E">
              <w:rPr>
                <w:rFonts w:ascii="Calibri" w:hAnsi="Calibri" w:cs="B Nazanin" w:hint="cs"/>
                <w:b/>
                <w:color w:val="000000"/>
                <w:sz w:val="16"/>
                <w:szCs w:val="16"/>
                <w:rtl/>
              </w:rPr>
              <w:t>جذابیت</w:t>
            </w:r>
          </w:p>
        </w:tc>
        <w:tc>
          <w:tcPr>
            <w:tcW w:w="829" w:type="dxa"/>
            <w:tcBorders>
              <w:top w:val="nil"/>
              <w:left w:val="single" w:sz="4" w:space="0" w:color="auto"/>
              <w:bottom w:val="single" w:sz="4" w:space="0" w:color="auto"/>
              <w:right w:val="single" w:sz="8" w:space="0" w:color="auto"/>
            </w:tcBorders>
            <w:shd w:val="clear" w:color="000000" w:fill="FFF2CC"/>
            <w:textDirection w:val="tbRl"/>
            <w:vAlign w:val="center"/>
            <w:hideMark/>
          </w:tcPr>
          <w:p w14:paraId="1DEC1957" w14:textId="77777777" w:rsidR="00E1760E" w:rsidRPr="00E3566E" w:rsidRDefault="00E1760E" w:rsidP="002F68F8">
            <w:pPr>
              <w:tabs>
                <w:tab w:val="right" w:pos="3746"/>
              </w:tabs>
              <w:ind w:left="113" w:right="113"/>
              <w:jc w:val="center"/>
              <w:rPr>
                <w:rFonts w:ascii="Calibri" w:hAnsi="Calibri" w:cs="B Nazanin"/>
                <w:b/>
                <w:color w:val="000000"/>
                <w:sz w:val="16"/>
                <w:szCs w:val="16"/>
              </w:rPr>
            </w:pPr>
            <w:r w:rsidRPr="00E3566E">
              <w:rPr>
                <w:rFonts w:ascii="Calibri" w:hAnsi="Calibri" w:cs="B Nazanin" w:hint="cs"/>
                <w:b/>
                <w:color w:val="000000"/>
                <w:sz w:val="16"/>
                <w:szCs w:val="16"/>
                <w:rtl/>
              </w:rPr>
              <w:t>نمره</w:t>
            </w:r>
          </w:p>
        </w:tc>
        <w:tc>
          <w:tcPr>
            <w:tcW w:w="558" w:type="dxa"/>
            <w:tcBorders>
              <w:top w:val="nil"/>
              <w:left w:val="single" w:sz="8" w:space="0" w:color="auto"/>
              <w:bottom w:val="single" w:sz="4" w:space="0" w:color="auto"/>
              <w:right w:val="single" w:sz="4" w:space="0" w:color="auto"/>
            </w:tcBorders>
            <w:shd w:val="clear" w:color="000000" w:fill="FFF2CC"/>
            <w:textDirection w:val="tbRl"/>
            <w:vAlign w:val="center"/>
            <w:hideMark/>
          </w:tcPr>
          <w:p w14:paraId="0594E724" w14:textId="77777777" w:rsidR="00E1760E" w:rsidRPr="00E3566E" w:rsidRDefault="00E1760E" w:rsidP="002F68F8">
            <w:pPr>
              <w:tabs>
                <w:tab w:val="right" w:pos="3746"/>
              </w:tabs>
              <w:ind w:left="113" w:right="113"/>
              <w:jc w:val="center"/>
              <w:rPr>
                <w:rFonts w:ascii="Calibri" w:hAnsi="Calibri" w:cs="B Nazanin"/>
                <w:b/>
                <w:color w:val="000000"/>
                <w:sz w:val="16"/>
                <w:szCs w:val="16"/>
              </w:rPr>
            </w:pPr>
            <w:r w:rsidRPr="00E3566E">
              <w:rPr>
                <w:rFonts w:ascii="Calibri" w:hAnsi="Calibri" w:cs="B Nazanin" w:hint="cs"/>
                <w:b/>
                <w:color w:val="000000"/>
                <w:sz w:val="16"/>
                <w:szCs w:val="16"/>
                <w:rtl/>
              </w:rPr>
              <w:t>ضریب</w:t>
            </w:r>
            <w:r w:rsidRPr="00E3566E">
              <w:rPr>
                <w:rFonts w:ascii="Calibri" w:hAnsi="Calibri" w:cs="B Nazanin" w:hint="cs"/>
                <w:b/>
                <w:color w:val="000000"/>
                <w:sz w:val="16"/>
                <w:szCs w:val="16"/>
              </w:rPr>
              <w:t xml:space="preserve"> </w:t>
            </w:r>
            <w:r w:rsidRPr="00E3566E">
              <w:rPr>
                <w:rFonts w:ascii="Calibri" w:hAnsi="Calibri" w:cs="B Nazanin" w:hint="cs"/>
                <w:b/>
                <w:color w:val="000000"/>
                <w:sz w:val="16"/>
                <w:szCs w:val="16"/>
                <w:rtl/>
              </w:rPr>
              <w:t>جذابیت</w:t>
            </w:r>
          </w:p>
        </w:tc>
        <w:tc>
          <w:tcPr>
            <w:tcW w:w="703" w:type="dxa"/>
            <w:tcBorders>
              <w:top w:val="nil"/>
              <w:left w:val="single" w:sz="4" w:space="0" w:color="auto"/>
              <w:bottom w:val="single" w:sz="4" w:space="0" w:color="auto"/>
              <w:right w:val="single" w:sz="8" w:space="0" w:color="auto"/>
            </w:tcBorders>
            <w:shd w:val="clear" w:color="000000" w:fill="FFF2CC"/>
            <w:textDirection w:val="tbRl"/>
            <w:vAlign w:val="center"/>
            <w:hideMark/>
          </w:tcPr>
          <w:p w14:paraId="3C73FCF6" w14:textId="77777777" w:rsidR="00E1760E" w:rsidRPr="00E3566E" w:rsidRDefault="00E1760E" w:rsidP="002F68F8">
            <w:pPr>
              <w:tabs>
                <w:tab w:val="right" w:pos="3746"/>
              </w:tabs>
              <w:ind w:left="113" w:right="113"/>
              <w:jc w:val="center"/>
              <w:rPr>
                <w:rFonts w:ascii="Calibri" w:hAnsi="Calibri" w:cs="B Nazanin"/>
                <w:b/>
                <w:color w:val="000000"/>
                <w:sz w:val="16"/>
                <w:szCs w:val="16"/>
              </w:rPr>
            </w:pPr>
            <w:r w:rsidRPr="00E3566E">
              <w:rPr>
                <w:rFonts w:ascii="Calibri" w:hAnsi="Calibri" w:cs="B Nazanin" w:hint="cs"/>
                <w:b/>
                <w:color w:val="000000"/>
                <w:sz w:val="16"/>
                <w:szCs w:val="16"/>
                <w:rtl/>
              </w:rPr>
              <w:t>نمره</w:t>
            </w:r>
          </w:p>
        </w:tc>
      </w:tr>
      <w:tr w:rsidR="00E1760E" w:rsidRPr="00E3566E" w14:paraId="70AA742E" w14:textId="77777777" w:rsidTr="0035166E">
        <w:trPr>
          <w:trHeight w:val="315"/>
          <w:jc w:val="center"/>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7848C6FC" w14:textId="77777777" w:rsidR="00E1760E" w:rsidRPr="00E3566E" w:rsidRDefault="00E1760E" w:rsidP="002F68F8">
            <w:pPr>
              <w:tabs>
                <w:tab w:val="right" w:pos="3746"/>
              </w:tabs>
              <w:bidi/>
              <w:rPr>
                <w:rFonts w:ascii="Calibri" w:hAnsi="Calibri" w:cs="B Nazanin"/>
                <w:b/>
                <w:color w:val="000000"/>
                <w:sz w:val="16"/>
                <w:szCs w:val="16"/>
              </w:rPr>
            </w:pPr>
          </w:p>
        </w:tc>
        <w:tc>
          <w:tcPr>
            <w:tcW w:w="2423" w:type="dxa"/>
            <w:tcBorders>
              <w:top w:val="nil"/>
              <w:left w:val="single" w:sz="4" w:space="0" w:color="auto"/>
              <w:bottom w:val="single" w:sz="4" w:space="0" w:color="auto"/>
              <w:right w:val="single" w:sz="4" w:space="0" w:color="auto"/>
            </w:tcBorders>
            <w:shd w:val="clear" w:color="000000" w:fill="B4C6E7"/>
            <w:vAlign w:val="center"/>
            <w:hideMark/>
          </w:tcPr>
          <w:p w14:paraId="1B06AB88" w14:textId="77777777" w:rsidR="00E1760E" w:rsidRPr="00E3566E" w:rsidRDefault="00E1760E" w:rsidP="002F68F8">
            <w:pPr>
              <w:tabs>
                <w:tab w:val="right" w:pos="3746"/>
              </w:tabs>
              <w:bidi/>
              <w:jc w:val="center"/>
              <w:rPr>
                <w:rFonts w:ascii="Calibri" w:hAnsi="Calibri" w:cs="B Nazanin"/>
                <w:b/>
                <w:color w:val="000000"/>
                <w:sz w:val="16"/>
                <w:szCs w:val="16"/>
              </w:rPr>
            </w:pPr>
            <w:r w:rsidRPr="00E3566E">
              <w:rPr>
                <w:rFonts w:ascii="Calibri" w:hAnsi="Calibri" w:cs="B Nazanin" w:hint="cs"/>
                <w:b/>
                <w:color w:val="000000"/>
                <w:sz w:val="16"/>
                <w:szCs w:val="16"/>
                <w:rtl/>
              </w:rPr>
              <w:t>فرصت‌ها</w:t>
            </w:r>
          </w:p>
        </w:tc>
        <w:tc>
          <w:tcPr>
            <w:tcW w:w="662" w:type="dxa"/>
            <w:tcBorders>
              <w:top w:val="nil"/>
              <w:left w:val="single" w:sz="4" w:space="0" w:color="auto"/>
              <w:bottom w:val="single" w:sz="4" w:space="0" w:color="auto"/>
              <w:right w:val="nil"/>
            </w:tcBorders>
            <w:shd w:val="clear" w:color="000000" w:fill="B4C6E7"/>
            <w:vAlign w:val="center"/>
            <w:hideMark/>
          </w:tcPr>
          <w:p w14:paraId="69EF4F27"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 </w:t>
            </w:r>
          </w:p>
        </w:tc>
        <w:tc>
          <w:tcPr>
            <w:tcW w:w="496" w:type="dxa"/>
            <w:tcBorders>
              <w:top w:val="nil"/>
              <w:left w:val="single" w:sz="8" w:space="0" w:color="auto"/>
              <w:bottom w:val="single" w:sz="4" w:space="0" w:color="auto"/>
              <w:right w:val="single" w:sz="4" w:space="0" w:color="auto"/>
            </w:tcBorders>
            <w:shd w:val="clear" w:color="000000" w:fill="B4C6E7"/>
            <w:vAlign w:val="center"/>
            <w:hideMark/>
          </w:tcPr>
          <w:p w14:paraId="1CBC87B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662" w:type="dxa"/>
            <w:tcBorders>
              <w:top w:val="nil"/>
              <w:left w:val="single" w:sz="4" w:space="0" w:color="auto"/>
              <w:bottom w:val="single" w:sz="4" w:space="0" w:color="auto"/>
              <w:right w:val="single" w:sz="8" w:space="0" w:color="auto"/>
            </w:tcBorders>
            <w:shd w:val="clear" w:color="000000" w:fill="B4C6E7"/>
            <w:vAlign w:val="center"/>
            <w:hideMark/>
          </w:tcPr>
          <w:p w14:paraId="07AEB38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561" w:type="dxa"/>
            <w:tcBorders>
              <w:top w:val="nil"/>
              <w:left w:val="nil"/>
              <w:bottom w:val="single" w:sz="4" w:space="0" w:color="auto"/>
              <w:right w:val="single" w:sz="4" w:space="0" w:color="auto"/>
            </w:tcBorders>
            <w:shd w:val="clear" w:color="000000" w:fill="B4C6E7"/>
            <w:vAlign w:val="center"/>
            <w:hideMark/>
          </w:tcPr>
          <w:p w14:paraId="5429D8D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705" w:type="dxa"/>
            <w:tcBorders>
              <w:top w:val="nil"/>
              <w:left w:val="single" w:sz="4" w:space="0" w:color="auto"/>
              <w:bottom w:val="single" w:sz="4" w:space="0" w:color="auto"/>
              <w:right w:val="nil"/>
            </w:tcBorders>
            <w:shd w:val="clear" w:color="000000" w:fill="B4C6E7"/>
            <w:vAlign w:val="center"/>
            <w:hideMark/>
          </w:tcPr>
          <w:p w14:paraId="646FD28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493" w:type="dxa"/>
            <w:tcBorders>
              <w:top w:val="nil"/>
              <w:left w:val="single" w:sz="8" w:space="0" w:color="auto"/>
              <w:bottom w:val="single" w:sz="4" w:space="0" w:color="auto"/>
              <w:right w:val="single" w:sz="4" w:space="0" w:color="auto"/>
            </w:tcBorders>
            <w:shd w:val="clear" w:color="000000" w:fill="B4C6E7"/>
            <w:vAlign w:val="center"/>
            <w:hideMark/>
          </w:tcPr>
          <w:p w14:paraId="30EC172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662" w:type="dxa"/>
            <w:tcBorders>
              <w:top w:val="nil"/>
              <w:left w:val="single" w:sz="4" w:space="0" w:color="auto"/>
              <w:bottom w:val="single" w:sz="4" w:space="0" w:color="auto"/>
              <w:right w:val="single" w:sz="8" w:space="0" w:color="auto"/>
            </w:tcBorders>
            <w:shd w:val="clear" w:color="000000" w:fill="B4C6E7"/>
            <w:vAlign w:val="center"/>
            <w:hideMark/>
          </w:tcPr>
          <w:p w14:paraId="6C41F18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558" w:type="dxa"/>
            <w:tcBorders>
              <w:top w:val="nil"/>
              <w:left w:val="nil"/>
              <w:bottom w:val="single" w:sz="4" w:space="0" w:color="auto"/>
              <w:right w:val="single" w:sz="4" w:space="0" w:color="auto"/>
            </w:tcBorders>
            <w:shd w:val="clear" w:color="000000" w:fill="B4C6E7"/>
            <w:vAlign w:val="center"/>
            <w:hideMark/>
          </w:tcPr>
          <w:p w14:paraId="38DC0CF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702" w:type="dxa"/>
            <w:tcBorders>
              <w:top w:val="nil"/>
              <w:left w:val="single" w:sz="4" w:space="0" w:color="auto"/>
              <w:bottom w:val="single" w:sz="4" w:space="0" w:color="auto"/>
              <w:right w:val="nil"/>
            </w:tcBorders>
            <w:shd w:val="clear" w:color="000000" w:fill="B4C6E7"/>
            <w:vAlign w:val="center"/>
            <w:hideMark/>
          </w:tcPr>
          <w:p w14:paraId="6CE9D3F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558" w:type="dxa"/>
            <w:tcBorders>
              <w:top w:val="nil"/>
              <w:left w:val="single" w:sz="8" w:space="0" w:color="auto"/>
              <w:bottom w:val="single" w:sz="4" w:space="0" w:color="auto"/>
              <w:right w:val="single" w:sz="4" w:space="0" w:color="auto"/>
            </w:tcBorders>
            <w:shd w:val="clear" w:color="000000" w:fill="B4C6E7"/>
            <w:vAlign w:val="center"/>
            <w:hideMark/>
          </w:tcPr>
          <w:p w14:paraId="6175971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829" w:type="dxa"/>
            <w:tcBorders>
              <w:top w:val="nil"/>
              <w:left w:val="single" w:sz="4" w:space="0" w:color="auto"/>
              <w:bottom w:val="single" w:sz="4" w:space="0" w:color="auto"/>
              <w:right w:val="single" w:sz="8" w:space="0" w:color="auto"/>
            </w:tcBorders>
            <w:shd w:val="clear" w:color="000000" w:fill="B4C6E7"/>
            <w:vAlign w:val="center"/>
            <w:hideMark/>
          </w:tcPr>
          <w:p w14:paraId="7731A6EA"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558" w:type="dxa"/>
            <w:tcBorders>
              <w:top w:val="nil"/>
              <w:left w:val="single" w:sz="8" w:space="0" w:color="auto"/>
              <w:bottom w:val="single" w:sz="4" w:space="0" w:color="auto"/>
              <w:right w:val="single" w:sz="4" w:space="0" w:color="auto"/>
            </w:tcBorders>
            <w:shd w:val="clear" w:color="000000" w:fill="B4C6E7"/>
            <w:vAlign w:val="center"/>
            <w:hideMark/>
          </w:tcPr>
          <w:p w14:paraId="46DD583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703" w:type="dxa"/>
            <w:tcBorders>
              <w:top w:val="nil"/>
              <w:left w:val="single" w:sz="4" w:space="0" w:color="auto"/>
              <w:bottom w:val="single" w:sz="4" w:space="0" w:color="auto"/>
              <w:right w:val="single" w:sz="8" w:space="0" w:color="auto"/>
            </w:tcBorders>
            <w:shd w:val="clear" w:color="000000" w:fill="B4C6E7"/>
            <w:vAlign w:val="center"/>
            <w:hideMark/>
          </w:tcPr>
          <w:p w14:paraId="348F187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r>
      <w:tr w:rsidR="00E1760E" w:rsidRPr="00E3566E" w14:paraId="60E345DA" w14:textId="77777777" w:rsidTr="0035166E">
        <w:trPr>
          <w:trHeight w:val="695"/>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5637F89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3C4826F3"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Cs w:val="0"/>
                <w:color w:val="000000"/>
                <w:sz w:val="16"/>
                <w:szCs w:val="16"/>
                <w:rtl/>
              </w:rPr>
              <w:t>اهمیت و نقش پوهنحی در ترویج قانونمداری و تعمیم حکومتداری خوب در جامعه</w:t>
            </w:r>
          </w:p>
        </w:tc>
        <w:tc>
          <w:tcPr>
            <w:tcW w:w="662" w:type="dxa"/>
            <w:tcBorders>
              <w:top w:val="nil"/>
              <w:left w:val="single" w:sz="4" w:space="0" w:color="auto"/>
              <w:bottom w:val="single" w:sz="4" w:space="0" w:color="auto"/>
              <w:right w:val="nil"/>
            </w:tcBorders>
            <w:shd w:val="clear" w:color="auto" w:fill="auto"/>
            <w:noWrap/>
            <w:vAlign w:val="center"/>
            <w:hideMark/>
          </w:tcPr>
          <w:p w14:paraId="370B024F"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0.078</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3C6455D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703EA57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0.234</w:t>
            </w:r>
          </w:p>
        </w:tc>
        <w:tc>
          <w:tcPr>
            <w:tcW w:w="561" w:type="dxa"/>
            <w:tcBorders>
              <w:top w:val="nil"/>
              <w:left w:val="nil"/>
              <w:bottom w:val="single" w:sz="4" w:space="0" w:color="auto"/>
              <w:right w:val="single" w:sz="4" w:space="0" w:color="auto"/>
            </w:tcBorders>
            <w:shd w:val="clear" w:color="auto" w:fill="auto"/>
            <w:vAlign w:val="center"/>
            <w:hideMark/>
          </w:tcPr>
          <w:p w14:paraId="2E5FEB6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5" w:type="dxa"/>
            <w:tcBorders>
              <w:top w:val="nil"/>
              <w:left w:val="single" w:sz="4" w:space="0" w:color="auto"/>
              <w:bottom w:val="single" w:sz="4" w:space="0" w:color="auto"/>
              <w:right w:val="nil"/>
            </w:tcBorders>
            <w:shd w:val="clear" w:color="auto" w:fill="auto"/>
            <w:vAlign w:val="center"/>
            <w:hideMark/>
          </w:tcPr>
          <w:p w14:paraId="30D6A86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0.312</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36077D6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5862367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0.312</w:t>
            </w:r>
          </w:p>
        </w:tc>
        <w:tc>
          <w:tcPr>
            <w:tcW w:w="558" w:type="dxa"/>
            <w:tcBorders>
              <w:top w:val="nil"/>
              <w:left w:val="nil"/>
              <w:bottom w:val="single" w:sz="4" w:space="0" w:color="auto"/>
              <w:right w:val="single" w:sz="4" w:space="0" w:color="auto"/>
            </w:tcBorders>
            <w:shd w:val="clear" w:color="auto" w:fill="auto"/>
            <w:vAlign w:val="center"/>
            <w:hideMark/>
          </w:tcPr>
          <w:p w14:paraId="4AD0B54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2" w:type="dxa"/>
            <w:tcBorders>
              <w:top w:val="nil"/>
              <w:left w:val="single" w:sz="4" w:space="0" w:color="auto"/>
              <w:bottom w:val="single" w:sz="4" w:space="0" w:color="auto"/>
              <w:right w:val="nil"/>
            </w:tcBorders>
            <w:shd w:val="clear" w:color="auto" w:fill="auto"/>
            <w:vAlign w:val="center"/>
            <w:hideMark/>
          </w:tcPr>
          <w:p w14:paraId="43C7E95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0.234</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674EB7E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51F29700"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0.234</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6297B2AA"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70AE118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0.156</w:t>
            </w:r>
          </w:p>
        </w:tc>
      </w:tr>
      <w:tr w:rsidR="00E1760E" w:rsidRPr="00E3566E" w14:paraId="70BA2092" w14:textId="77777777" w:rsidTr="0035166E">
        <w:trPr>
          <w:trHeight w:val="630"/>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09FBA5E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16190D87"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Cs w:val="0"/>
                <w:color w:val="000000"/>
                <w:sz w:val="16"/>
                <w:szCs w:val="16"/>
                <w:rtl/>
              </w:rPr>
              <w:t>موجودیت استادان دارای درجه تحصیلات عالی دوکتورا</w:t>
            </w:r>
          </w:p>
        </w:tc>
        <w:tc>
          <w:tcPr>
            <w:tcW w:w="662" w:type="dxa"/>
            <w:tcBorders>
              <w:top w:val="nil"/>
              <w:left w:val="single" w:sz="4" w:space="0" w:color="auto"/>
              <w:bottom w:val="single" w:sz="4" w:space="0" w:color="auto"/>
              <w:right w:val="nil"/>
            </w:tcBorders>
            <w:shd w:val="clear" w:color="auto" w:fill="auto"/>
            <w:noWrap/>
            <w:vAlign w:val="center"/>
            <w:hideMark/>
          </w:tcPr>
          <w:p w14:paraId="5A28AFC2"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0.09</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65EB9CC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1AE9C54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0.36</w:t>
            </w:r>
          </w:p>
        </w:tc>
        <w:tc>
          <w:tcPr>
            <w:tcW w:w="561" w:type="dxa"/>
            <w:tcBorders>
              <w:top w:val="nil"/>
              <w:left w:val="nil"/>
              <w:bottom w:val="single" w:sz="4" w:space="0" w:color="auto"/>
              <w:right w:val="single" w:sz="4" w:space="0" w:color="auto"/>
            </w:tcBorders>
            <w:shd w:val="clear" w:color="auto" w:fill="auto"/>
            <w:vAlign w:val="center"/>
            <w:hideMark/>
          </w:tcPr>
          <w:p w14:paraId="1541DF8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5" w:type="dxa"/>
            <w:tcBorders>
              <w:top w:val="nil"/>
              <w:left w:val="single" w:sz="4" w:space="0" w:color="auto"/>
              <w:bottom w:val="single" w:sz="4" w:space="0" w:color="auto"/>
              <w:right w:val="nil"/>
            </w:tcBorders>
            <w:shd w:val="clear" w:color="auto" w:fill="auto"/>
            <w:vAlign w:val="center"/>
            <w:hideMark/>
          </w:tcPr>
          <w:p w14:paraId="1B281FD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0.36</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6D5B76D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68EB053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0.36</w:t>
            </w:r>
          </w:p>
        </w:tc>
        <w:tc>
          <w:tcPr>
            <w:tcW w:w="558" w:type="dxa"/>
            <w:tcBorders>
              <w:top w:val="nil"/>
              <w:left w:val="nil"/>
              <w:bottom w:val="single" w:sz="4" w:space="0" w:color="auto"/>
              <w:right w:val="single" w:sz="4" w:space="0" w:color="auto"/>
            </w:tcBorders>
            <w:shd w:val="clear" w:color="auto" w:fill="auto"/>
            <w:vAlign w:val="center"/>
            <w:hideMark/>
          </w:tcPr>
          <w:p w14:paraId="1B3443E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2" w:type="dxa"/>
            <w:tcBorders>
              <w:top w:val="nil"/>
              <w:left w:val="single" w:sz="4" w:space="0" w:color="auto"/>
              <w:bottom w:val="single" w:sz="4" w:space="0" w:color="auto"/>
              <w:right w:val="nil"/>
            </w:tcBorders>
            <w:shd w:val="clear" w:color="auto" w:fill="auto"/>
            <w:vAlign w:val="center"/>
            <w:hideMark/>
          </w:tcPr>
          <w:p w14:paraId="3F1EF4B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0.27</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219E5EC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53A7CE4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0.18</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67A0E0D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21DE85A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0.18</w:t>
            </w:r>
          </w:p>
        </w:tc>
      </w:tr>
      <w:tr w:rsidR="00E1760E" w:rsidRPr="00E3566E" w14:paraId="02E7F5E4" w14:textId="77777777" w:rsidTr="0035166E">
        <w:trPr>
          <w:trHeight w:val="630"/>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2F80772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6E66EAA7"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Cs w:val="0"/>
                <w:color w:val="000000"/>
                <w:sz w:val="16"/>
                <w:szCs w:val="16"/>
                <w:rtl/>
              </w:rPr>
              <w:t>فعال بودن برنامه شبانه در رشته علوم سیاسی و روابط بین الملل</w:t>
            </w:r>
          </w:p>
        </w:tc>
        <w:tc>
          <w:tcPr>
            <w:tcW w:w="662" w:type="dxa"/>
            <w:tcBorders>
              <w:top w:val="nil"/>
              <w:left w:val="single" w:sz="4" w:space="0" w:color="auto"/>
              <w:bottom w:val="single" w:sz="4" w:space="0" w:color="auto"/>
              <w:right w:val="nil"/>
            </w:tcBorders>
            <w:shd w:val="clear" w:color="auto" w:fill="auto"/>
            <w:noWrap/>
            <w:vAlign w:val="center"/>
            <w:hideMark/>
          </w:tcPr>
          <w:p w14:paraId="7D44F550"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0.078</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5983E69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3431F15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0.312</w:t>
            </w:r>
          </w:p>
        </w:tc>
        <w:tc>
          <w:tcPr>
            <w:tcW w:w="561" w:type="dxa"/>
            <w:tcBorders>
              <w:top w:val="nil"/>
              <w:left w:val="nil"/>
              <w:bottom w:val="single" w:sz="4" w:space="0" w:color="auto"/>
              <w:right w:val="single" w:sz="4" w:space="0" w:color="auto"/>
            </w:tcBorders>
            <w:shd w:val="clear" w:color="auto" w:fill="auto"/>
            <w:vAlign w:val="center"/>
            <w:hideMark/>
          </w:tcPr>
          <w:p w14:paraId="7B038EA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5" w:type="dxa"/>
            <w:tcBorders>
              <w:top w:val="nil"/>
              <w:left w:val="single" w:sz="4" w:space="0" w:color="auto"/>
              <w:bottom w:val="single" w:sz="4" w:space="0" w:color="auto"/>
              <w:right w:val="nil"/>
            </w:tcBorders>
            <w:shd w:val="clear" w:color="auto" w:fill="auto"/>
            <w:vAlign w:val="center"/>
            <w:hideMark/>
          </w:tcPr>
          <w:p w14:paraId="5285BCB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0.234</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6FA6B7E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69E96AC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0.234</w:t>
            </w:r>
          </w:p>
        </w:tc>
        <w:tc>
          <w:tcPr>
            <w:tcW w:w="558" w:type="dxa"/>
            <w:tcBorders>
              <w:top w:val="nil"/>
              <w:left w:val="nil"/>
              <w:bottom w:val="single" w:sz="4" w:space="0" w:color="auto"/>
              <w:right w:val="single" w:sz="4" w:space="0" w:color="auto"/>
            </w:tcBorders>
            <w:shd w:val="clear" w:color="auto" w:fill="auto"/>
            <w:vAlign w:val="center"/>
            <w:hideMark/>
          </w:tcPr>
          <w:p w14:paraId="3AB198E0"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2" w:type="dxa"/>
            <w:tcBorders>
              <w:top w:val="nil"/>
              <w:left w:val="single" w:sz="4" w:space="0" w:color="auto"/>
              <w:bottom w:val="single" w:sz="4" w:space="0" w:color="auto"/>
              <w:right w:val="nil"/>
            </w:tcBorders>
            <w:shd w:val="clear" w:color="auto" w:fill="auto"/>
            <w:vAlign w:val="center"/>
            <w:hideMark/>
          </w:tcPr>
          <w:p w14:paraId="4A42A1A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0.156</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793FE95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23E89E5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0.234</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2E0FCF6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2F9504DA"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0.312</w:t>
            </w:r>
          </w:p>
        </w:tc>
      </w:tr>
      <w:tr w:rsidR="00E1760E" w:rsidRPr="00E3566E" w14:paraId="70A1979B" w14:textId="77777777" w:rsidTr="0035166E">
        <w:trPr>
          <w:trHeight w:val="630"/>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17D0E560"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43FC5A89"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Cs w:val="0"/>
                <w:color w:val="000000"/>
                <w:sz w:val="16"/>
                <w:szCs w:val="16"/>
                <w:rtl/>
              </w:rPr>
              <w:t>فراهم بودن زمینه های کارآموزی و علمی در ادارات امارتی و خصوصی</w:t>
            </w:r>
          </w:p>
        </w:tc>
        <w:tc>
          <w:tcPr>
            <w:tcW w:w="662" w:type="dxa"/>
            <w:tcBorders>
              <w:top w:val="nil"/>
              <w:left w:val="single" w:sz="4" w:space="0" w:color="auto"/>
              <w:bottom w:val="single" w:sz="4" w:space="0" w:color="auto"/>
              <w:right w:val="nil"/>
            </w:tcBorders>
            <w:shd w:val="clear" w:color="auto" w:fill="auto"/>
            <w:noWrap/>
            <w:vAlign w:val="center"/>
            <w:hideMark/>
          </w:tcPr>
          <w:p w14:paraId="432A0F43"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0.078</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3F9860D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53C820B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0.234</w:t>
            </w:r>
          </w:p>
        </w:tc>
        <w:tc>
          <w:tcPr>
            <w:tcW w:w="561" w:type="dxa"/>
            <w:tcBorders>
              <w:top w:val="nil"/>
              <w:left w:val="nil"/>
              <w:bottom w:val="single" w:sz="4" w:space="0" w:color="auto"/>
              <w:right w:val="single" w:sz="4" w:space="0" w:color="auto"/>
            </w:tcBorders>
            <w:shd w:val="clear" w:color="auto" w:fill="auto"/>
            <w:vAlign w:val="center"/>
            <w:hideMark/>
          </w:tcPr>
          <w:p w14:paraId="3F9B51E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5" w:type="dxa"/>
            <w:tcBorders>
              <w:top w:val="nil"/>
              <w:left w:val="single" w:sz="4" w:space="0" w:color="auto"/>
              <w:bottom w:val="single" w:sz="4" w:space="0" w:color="auto"/>
              <w:right w:val="nil"/>
            </w:tcBorders>
            <w:shd w:val="clear" w:color="auto" w:fill="auto"/>
            <w:vAlign w:val="center"/>
            <w:hideMark/>
          </w:tcPr>
          <w:p w14:paraId="44A149A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0.156</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7A9383DA"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0836298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0.234</w:t>
            </w:r>
          </w:p>
        </w:tc>
        <w:tc>
          <w:tcPr>
            <w:tcW w:w="558" w:type="dxa"/>
            <w:tcBorders>
              <w:top w:val="nil"/>
              <w:left w:val="nil"/>
              <w:bottom w:val="single" w:sz="4" w:space="0" w:color="auto"/>
              <w:right w:val="single" w:sz="4" w:space="0" w:color="auto"/>
            </w:tcBorders>
            <w:shd w:val="clear" w:color="auto" w:fill="auto"/>
            <w:vAlign w:val="center"/>
            <w:hideMark/>
          </w:tcPr>
          <w:p w14:paraId="20E3BFB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2" w:type="dxa"/>
            <w:tcBorders>
              <w:top w:val="nil"/>
              <w:left w:val="single" w:sz="4" w:space="0" w:color="auto"/>
              <w:bottom w:val="single" w:sz="4" w:space="0" w:color="auto"/>
              <w:right w:val="nil"/>
            </w:tcBorders>
            <w:shd w:val="clear" w:color="auto" w:fill="auto"/>
            <w:vAlign w:val="center"/>
            <w:hideMark/>
          </w:tcPr>
          <w:p w14:paraId="5C3F892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0.156</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0C7C9E2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23CC8FA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0.078</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79B067D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7F8D73D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0.156</w:t>
            </w:r>
          </w:p>
        </w:tc>
      </w:tr>
      <w:tr w:rsidR="00E1760E" w:rsidRPr="00E3566E" w14:paraId="28CDE572" w14:textId="77777777" w:rsidTr="0035166E">
        <w:trPr>
          <w:trHeight w:val="680"/>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0241FE70"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lastRenderedPageBreak/>
              <w:t>5</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38CABC2B"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Cs w:val="0"/>
                <w:color w:val="000000"/>
                <w:sz w:val="16"/>
                <w:szCs w:val="16"/>
                <w:rtl/>
              </w:rPr>
              <w:t>مناسب بودن فراغت از رشته «حقوق» برای تجهیز نهادهای عدلی و قضایی کشور</w:t>
            </w:r>
          </w:p>
        </w:tc>
        <w:tc>
          <w:tcPr>
            <w:tcW w:w="662" w:type="dxa"/>
            <w:tcBorders>
              <w:top w:val="nil"/>
              <w:left w:val="single" w:sz="4" w:space="0" w:color="auto"/>
              <w:bottom w:val="single" w:sz="4" w:space="0" w:color="auto"/>
              <w:right w:val="nil"/>
            </w:tcBorders>
            <w:shd w:val="clear" w:color="auto" w:fill="auto"/>
            <w:noWrap/>
            <w:vAlign w:val="center"/>
            <w:hideMark/>
          </w:tcPr>
          <w:p w14:paraId="54A1A147"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0.052</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57B5019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560B3E7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0.156</w:t>
            </w:r>
          </w:p>
        </w:tc>
        <w:tc>
          <w:tcPr>
            <w:tcW w:w="561" w:type="dxa"/>
            <w:tcBorders>
              <w:top w:val="nil"/>
              <w:left w:val="nil"/>
              <w:bottom w:val="single" w:sz="4" w:space="0" w:color="auto"/>
              <w:right w:val="single" w:sz="4" w:space="0" w:color="auto"/>
            </w:tcBorders>
            <w:shd w:val="clear" w:color="auto" w:fill="auto"/>
            <w:vAlign w:val="center"/>
            <w:hideMark/>
          </w:tcPr>
          <w:p w14:paraId="086967E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5" w:type="dxa"/>
            <w:tcBorders>
              <w:top w:val="nil"/>
              <w:left w:val="single" w:sz="4" w:space="0" w:color="auto"/>
              <w:bottom w:val="single" w:sz="4" w:space="0" w:color="auto"/>
              <w:right w:val="nil"/>
            </w:tcBorders>
            <w:shd w:val="clear" w:color="auto" w:fill="auto"/>
            <w:vAlign w:val="center"/>
            <w:hideMark/>
          </w:tcPr>
          <w:p w14:paraId="4EC3D39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0.156</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499A584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4139434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0.104</w:t>
            </w:r>
          </w:p>
        </w:tc>
        <w:tc>
          <w:tcPr>
            <w:tcW w:w="558" w:type="dxa"/>
            <w:tcBorders>
              <w:top w:val="nil"/>
              <w:left w:val="nil"/>
              <w:bottom w:val="single" w:sz="4" w:space="0" w:color="auto"/>
              <w:right w:val="single" w:sz="4" w:space="0" w:color="auto"/>
            </w:tcBorders>
            <w:shd w:val="clear" w:color="auto" w:fill="auto"/>
            <w:vAlign w:val="center"/>
            <w:hideMark/>
          </w:tcPr>
          <w:p w14:paraId="4CD6F06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2" w:type="dxa"/>
            <w:tcBorders>
              <w:top w:val="nil"/>
              <w:left w:val="single" w:sz="4" w:space="0" w:color="auto"/>
              <w:bottom w:val="single" w:sz="4" w:space="0" w:color="auto"/>
              <w:right w:val="nil"/>
            </w:tcBorders>
            <w:shd w:val="clear" w:color="auto" w:fill="auto"/>
            <w:vAlign w:val="center"/>
            <w:hideMark/>
          </w:tcPr>
          <w:p w14:paraId="6CD28C8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0.156</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64668F8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4D9C2DF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0.052</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7B9D32DA"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58B4BD4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0.052</w:t>
            </w:r>
          </w:p>
        </w:tc>
      </w:tr>
      <w:tr w:rsidR="00E1760E" w:rsidRPr="00E3566E" w14:paraId="15C603A9" w14:textId="77777777" w:rsidTr="0035166E">
        <w:trPr>
          <w:trHeight w:val="548"/>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7DE8170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6</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4BC89F31"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Cs w:val="0"/>
                <w:color w:val="000000"/>
                <w:sz w:val="16"/>
                <w:szCs w:val="16"/>
                <w:rtl/>
              </w:rPr>
              <w:t>نیازمندی جامعه برای استفاده از تحقیقات علمی - کاربردی این پوهنحی</w:t>
            </w:r>
          </w:p>
        </w:tc>
        <w:tc>
          <w:tcPr>
            <w:tcW w:w="662" w:type="dxa"/>
            <w:tcBorders>
              <w:top w:val="nil"/>
              <w:left w:val="single" w:sz="4" w:space="0" w:color="auto"/>
              <w:bottom w:val="single" w:sz="4" w:space="0" w:color="auto"/>
              <w:right w:val="nil"/>
            </w:tcBorders>
            <w:shd w:val="clear" w:color="auto" w:fill="auto"/>
            <w:noWrap/>
            <w:vAlign w:val="center"/>
            <w:hideMark/>
          </w:tcPr>
          <w:p w14:paraId="6A8FFC6E"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0.065</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30D3FBC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4F6FBA4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0.26</w:t>
            </w:r>
          </w:p>
        </w:tc>
        <w:tc>
          <w:tcPr>
            <w:tcW w:w="561" w:type="dxa"/>
            <w:tcBorders>
              <w:top w:val="nil"/>
              <w:left w:val="nil"/>
              <w:bottom w:val="single" w:sz="4" w:space="0" w:color="auto"/>
              <w:right w:val="single" w:sz="4" w:space="0" w:color="auto"/>
            </w:tcBorders>
            <w:shd w:val="clear" w:color="auto" w:fill="auto"/>
            <w:vAlign w:val="center"/>
            <w:hideMark/>
          </w:tcPr>
          <w:p w14:paraId="0C49B7E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5" w:type="dxa"/>
            <w:tcBorders>
              <w:top w:val="nil"/>
              <w:left w:val="single" w:sz="4" w:space="0" w:color="auto"/>
              <w:bottom w:val="single" w:sz="4" w:space="0" w:color="auto"/>
              <w:right w:val="nil"/>
            </w:tcBorders>
            <w:shd w:val="clear" w:color="auto" w:fill="auto"/>
            <w:vAlign w:val="center"/>
            <w:hideMark/>
          </w:tcPr>
          <w:p w14:paraId="032082F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0.26</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114D0F1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54493C5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0.26</w:t>
            </w:r>
          </w:p>
        </w:tc>
        <w:tc>
          <w:tcPr>
            <w:tcW w:w="558" w:type="dxa"/>
            <w:tcBorders>
              <w:top w:val="nil"/>
              <w:left w:val="nil"/>
              <w:bottom w:val="single" w:sz="4" w:space="0" w:color="auto"/>
              <w:right w:val="single" w:sz="4" w:space="0" w:color="auto"/>
            </w:tcBorders>
            <w:shd w:val="clear" w:color="auto" w:fill="auto"/>
            <w:vAlign w:val="center"/>
            <w:hideMark/>
          </w:tcPr>
          <w:p w14:paraId="189C31D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2" w:type="dxa"/>
            <w:tcBorders>
              <w:top w:val="nil"/>
              <w:left w:val="single" w:sz="4" w:space="0" w:color="auto"/>
              <w:bottom w:val="single" w:sz="4" w:space="0" w:color="auto"/>
              <w:right w:val="nil"/>
            </w:tcBorders>
            <w:shd w:val="clear" w:color="auto" w:fill="auto"/>
            <w:vAlign w:val="center"/>
            <w:hideMark/>
          </w:tcPr>
          <w:p w14:paraId="3B31D2D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0.26</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017236A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15A6A4F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0.13</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35146A5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6B401DD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0.13</w:t>
            </w:r>
          </w:p>
        </w:tc>
      </w:tr>
      <w:tr w:rsidR="00E1760E" w:rsidRPr="00E3566E" w14:paraId="10314BA4" w14:textId="77777777" w:rsidTr="0035166E">
        <w:trPr>
          <w:trHeight w:val="630"/>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688722F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7</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23553CE4"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Cs w:val="0"/>
                <w:color w:val="000000"/>
                <w:sz w:val="16"/>
                <w:szCs w:val="16"/>
                <w:rtl/>
              </w:rPr>
              <w:t>داشتن شرایط ایجاد برنامه ماستری و ضرورت این برنامه</w:t>
            </w:r>
          </w:p>
        </w:tc>
        <w:tc>
          <w:tcPr>
            <w:tcW w:w="662" w:type="dxa"/>
            <w:tcBorders>
              <w:top w:val="nil"/>
              <w:left w:val="single" w:sz="4" w:space="0" w:color="auto"/>
              <w:bottom w:val="single" w:sz="4" w:space="0" w:color="auto"/>
              <w:right w:val="nil"/>
            </w:tcBorders>
            <w:shd w:val="clear" w:color="auto" w:fill="auto"/>
            <w:noWrap/>
            <w:vAlign w:val="center"/>
            <w:hideMark/>
          </w:tcPr>
          <w:p w14:paraId="180DC488"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0.057</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633956B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29C19FDA"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0.228</w:t>
            </w:r>
          </w:p>
        </w:tc>
        <w:tc>
          <w:tcPr>
            <w:tcW w:w="561" w:type="dxa"/>
            <w:tcBorders>
              <w:top w:val="nil"/>
              <w:left w:val="nil"/>
              <w:bottom w:val="single" w:sz="4" w:space="0" w:color="auto"/>
              <w:right w:val="single" w:sz="4" w:space="0" w:color="auto"/>
            </w:tcBorders>
            <w:shd w:val="clear" w:color="auto" w:fill="auto"/>
            <w:vAlign w:val="center"/>
            <w:hideMark/>
          </w:tcPr>
          <w:p w14:paraId="041E261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5" w:type="dxa"/>
            <w:tcBorders>
              <w:top w:val="nil"/>
              <w:left w:val="single" w:sz="4" w:space="0" w:color="auto"/>
              <w:bottom w:val="single" w:sz="4" w:space="0" w:color="auto"/>
              <w:right w:val="nil"/>
            </w:tcBorders>
            <w:shd w:val="clear" w:color="auto" w:fill="auto"/>
            <w:vAlign w:val="center"/>
            <w:hideMark/>
          </w:tcPr>
          <w:p w14:paraId="13A82D8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0.171</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35E7607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086CBFE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0.171</w:t>
            </w:r>
          </w:p>
        </w:tc>
        <w:tc>
          <w:tcPr>
            <w:tcW w:w="558" w:type="dxa"/>
            <w:tcBorders>
              <w:top w:val="nil"/>
              <w:left w:val="nil"/>
              <w:bottom w:val="single" w:sz="4" w:space="0" w:color="auto"/>
              <w:right w:val="single" w:sz="4" w:space="0" w:color="auto"/>
            </w:tcBorders>
            <w:shd w:val="clear" w:color="auto" w:fill="auto"/>
            <w:vAlign w:val="center"/>
            <w:hideMark/>
          </w:tcPr>
          <w:p w14:paraId="4F0BA2E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2" w:type="dxa"/>
            <w:tcBorders>
              <w:top w:val="nil"/>
              <w:left w:val="single" w:sz="4" w:space="0" w:color="auto"/>
              <w:bottom w:val="single" w:sz="4" w:space="0" w:color="auto"/>
              <w:right w:val="nil"/>
            </w:tcBorders>
            <w:shd w:val="clear" w:color="auto" w:fill="auto"/>
            <w:vAlign w:val="center"/>
            <w:hideMark/>
          </w:tcPr>
          <w:p w14:paraId="0C74DCB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0.171</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7A445B2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2B69DEF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0.228</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179C07B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57E1E59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0.171</w:t>
            </w:r>
          </w:p>
        </w:tc>
      </w:tr>
      <w:tr w:rsidR="00E1760E" w:rsidRPr="00E3566E" w14:paraId="69F69541" w14:textId="77777777" w:rsidTr="0035166E">
        <w:trPr>
          <w:trHeight w:val="575"/>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4E2F832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8</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0FC67DCE"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Cs w:val="0"/>
                <w:color w:val="000000"/>
                <w:sz w:val="16"/>
                <w:szCs w:val="16"/>
                <w:rtl/>
              </w:rPr>
              <w:t>حاکم بودن روابط دوجانیه میان پوهنحی و با ادارات ذی دخل و مرتبط کاری</w:t>
            </w:r>
          </w:p>
        </w:tc>
        <w:tc>
          <w:tcPr>
            <w:tcW w:w="662" w:type="dxa"/>
            <w:tcBorders>
              <w:top w:val="nil"/>
              <w:left w:val="single" w:sz="4" w:space="0" w:color="auto"/>
              <w:bottom w:val="single" w:sz="4" w:space="0" w:color="auto"/>
              <w:right w:val="nil"/>
            </w:tcBorders>
            <w:shd w:val="clear" w:color="auto" w:fill="auto"/>
            <w:noWrap/>
            <w:vAlign w:val="center"/>
            <w:hideMark/>
          </w:tcPr>
          <w:p w14:paraId="4CD50221"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0.065</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22BF91F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2A4F92B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0.195</w:t>
            </w:r>
          </w:p>
        </w:tc>
        <w:tc>
          <w:tcPr>
            <w:tcW w:w="561" w:type="dxa"/>
            <w:tcBorders>
              <w:top w:val="nil"/>
              <w:left w:val="nil"/>
              <w:bottom w:val="single" w:sz="4" w:space="0" w:color="auto"/>
              <w:right w:val="single" w:sz="4" w:space="0" w:color="auto"/>
            </w:tcBorders>
            <w:shd w:val="clear" w:color="auto" w:fill="auto"/>
            <w:vAlign w:val="center"/>
            <w:hideMark/>
          </w:tcPr>
          <w:p w14:paraId="49BD269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5" w:type="dxa"/>
            <w:tcBorders>
              <w:top w:val="nil"/>
              <w:left w:val="single" w:sz="4" w:space="0" w:color="auto"/>
              <w:bottom w:val="single" w:sz="4" w:space="0" w:color="auto"/>
              <w:right w:val="nil"/>
            </w:tcBorders>
            <w:shd w:val="clear" w:color="auto" w:fill="auto"/>
            <w:vAlign w:val="center"/>
            <w:hideMark/>
          </w:tcPr>
          <w:p w14:paraId="787F399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0.195</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43D1268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49C0E130"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0.195</w:t>
            </w:r>
          </w:p>
        </w:tc>
        <w:tc>
          <w:tcPr>
            <w:tcW w:w="558" w:type="dxa"/>
            <w:tcBorders>
              <w:top w:val="nil"/>
              <w:left w:val="nil"/>
              <w:bottom w:val="single" w:sz="4" w:space="0" w:color="auto"/>
              <w:right w:val="single" w:sz="4" w:space="0" w:color="auto"/>
            </w:tcBorders>
            <w:shd w:val="clear" w:color="auto" w:fill="auto"/>
            <w:vAlign w:val="center"/>
            <w:hideMark/>
          </w:tcPr>
          <w:p w14:paraId="078BD2D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2" w:type="dxa"/>
            <w:tcBorders>
              <w:top w:val="nil"/>
              <w:left w:val="single" w:sz="4" w:space="0" w:color="auto"/>
              <w:bottom w:val="single" w:sz="4" w:space="0" w:color="auto"/>
              <w:right w:val="nil"/>
            </w:tcBorders>
            <w:shd w:val="clear" w:color="auto" w:fill="auto"/>
            <w:vAlign w:val="center"/>
            <w:hideMark/>
          </w:tcPr>
          <w:p w14:paraId="1A246B3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0.26</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02328A3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67ECC99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0.13</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01FE00B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086D738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0.13</w:t>
            </w:r>
          </w:p>
        </w:tc>
      </w:tr>
      <w:tr w:rsidR="00E1760E" w:rsidRPr="00E3566E" w14:paraId="74E53B5E" w14:textId="77777777" w:rsidTr="0035166E">
        <w:trPr>
          <w:trHeight w:val="697"/>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33C8D5D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9</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3ABF7D1B"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Cs w:val="0"/>
                <w:color w:val="000000"/>
                <w:sz w:val="16"/>
                <w:szCs w:val="16"/>
                <w:rtl/>
              </w:rPr>
              <w:t>موجودیت روحیه و پالیسی وزارت تحصیلات عالی برای ترویج تحقیقات علمی مبتنی بر نیاز جامعه</w:t>
            </w:r>
          </w:p>
        </w:tc>
        <w:tc>
          <w:tcPr>
            <w:tcW w:w="662" w:type="dxa"/>
            <w:tcBorders>
              <w:top w:val="nil"/>
              <w:left w:val="single" w:sz="4" w:space="0" w:color="auto"/>
              <w:bottom w:val="single" w:sz="4" w:space="0" w:color="auto"/>
              <w:right w:val="nil"/>
            </w:tcBorders>
            <w:shd w:val="clear" w:color="auto" w:fill="auto"/>
            <w:noWrap/>
            <w:vAlign w:val="center"/>
            <w:hideMark/>
          </w:tcPr>
          <w:p w14:paraId="5F2F47E7"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0.078</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33E6539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2622A10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0.156</w:t>
            </w:r>
          </w:p>
        </w:tc>
        <w:tc>
          <w:tcPr>
            <w:tcW w:w="561" w:type="dxa"/>
            <w:tcBorders>
              <w:top w:val="nil"/>
              <w:left w:val="nil"/>
              <w:bottom w:val="single" w:sz="4" w:space="0" w:color="auto"/>
              <w:right w:val="single" w:sz="4" w:space="0" w:color="auto"/>
            </w:tcBorders>
            <w:shd w:val="clear" w:color="auto" w:fill="auto"/>
            <w:vAlign w:val="center"/>
            <w:hideMark/>
          </w:tcPr>
          <w:p w14:paraId="1989429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5" w:type="dxa"/>
            <w:tcBorders>
              <w:top w:val="nil"/>
              <w:left w:val="single" w:sz="4" w:space="0" w:color="auto"/>
              <w:bottom w:val="single" w:sz="4" w:space="0" w:color="auto"/>
              <w:right w:val="nil"/>
            </w:tcBorders>
            <w:shd w:val="clear" w:color="auto" w:fill="auto"/>
            <w:vAlign w:val="center"/>
            <w:hideMark/>
          </w:tcPr>
          <w:p w14:paraId="41CC970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0.234</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60CA271A"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464B088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0.312</w:t>
            </w:r>
          </w:p>
        </w:tc>
        <w:tc>
          <w:tcPr>
            <w:tcW w:w="558" w:type="dxa"/>
            <w:tcBorders>
              <w:top w:val="nil"/>
              <w:left w:val="nil"/>
              <w:bottom w:val="single" w:sz="4" w:space="0" w:color="auto"/>
              <w:right w:val="single" w:sz="4" w:space="0" w:color="auto"/>
            </w:tcBorders>
            <w:shd w:val="clear" w:color="auto" w:fill="auto"/>
            <w:vAlign w:val="center"/>
            <w:hideMark/>
          </w:tcPr>
          <w:p w14:paraId="47940FF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2" w:type="dxa"/>
            <w:tcBorders>
              <w:top w:val="nil"/>
              <w:left w:val="single" w:sz="4" w:space="0" w:color="auto"/>
              <w:bottom w:val="single" w:sz="4" w:space="0" w:color="auto"/>
              <w:right w:val="nil"/>
            </w:tcBorders>
            <w:shd w:val="clear" w:color="auto" w:fill="auto"/>
            <w:vAlign w:val="center"/>
            <w:hideMark/>
          </w:tcPr>
          <w:p w14:paraId="1634810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0.234</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774668F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6334D45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0.234</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7CC40CD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082E57A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0.234</w:t>
            </w:r>
          </w:p>
        </w:tc>
      </w:tr>
      <w:tr w:rsidR="00E1760E" w:rsidRPr="00E3566E" w14:paraId="6C8A302C" w14:textId="77777777" w:rsidTr="0035166E">
        <w:trPr>
          <w:trHeight w:val="630"/>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19236A9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10</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7EBD6DAF"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Cs w:val="0"/>
                <w:color w:val="000000"/>
                <w:sz w:val="16"/>
                <w:szCs w:val="16"/>
                <w:rtl/>
              </w:rPr>
              <w:t>پاسخگو بودن رشته های پوهنحی برای نیازمندی بازار کار</w:t>
            </w:r>
          </w:p>
        </w:tc>
        <w:tc>
          <w:tcPr>
            <w:tcW w:w="662" w:type="dxa"/>
            <w:tcBorders>
              <w:top w:val="nil"/>
              <w:left w:val="single" w:sz="4" w:space="0" w:color="auto"/>
              <w:bottom w:val="single" w:sz="4" w:space="0" w:color="auto"/>
              <w:right w:val="nil"/>
            </w:tcBorders>
            <w:shd w:val="clear" w:color="auto" w:fill="auto"/>
            <w:noWrap/>
            <w:vAlign w:val="center"/>
            <w:hideMark/>
          </w:tcPr>
          <w:p w14:paraId="4425C750"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0.078</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785C21E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018D6C9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0.312</w:t>
            </w:r>
          </w:p>
        </w:tc>
        <w:tc>
          <w:tcPr>
            <w:tcW w:w="561" w:type="dxa"/>
            <w:tcBorders>
              <w:top w:val="nil"/>
              <w:left w:val="nil"/>
              <w:bottom w:val="single" w:sz="4" w:space="0" w:color="auto"/>
              <w:right w:val="single" w:sz="4" w:space="0" w:color="auto"/>
            </w:tcBorders>
            <w:shd w:val="clear" w:color="auto" w:fill="auto"/>
            <w:vAlign w:val="center"/>
            <w:hideMark/>
          </w:tcPr>
          <w:p w14:paraId="298BB66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5" w:type="dxa"/>
            <w:tcBorders>
              <w:top w:val="nil"/>
              <w:left w:val="single" w:sz="4" w:space="0" w:color="auto"/>
              <w:bottom w:val="single" w:sz="4" w:space="0" w:color="auto"/>
              <w:right w:val="nil"/>
            </w:tcBorders>
            <w:shd w:val="clear" w:color="auto" w:fill="auto"/>
            <w:vAlign w:val="center"/>
            <w:hideMark/>
          </w:tcPr>
          <w:p w14:paraId="6FE11CDA"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0.234</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2A1CCC9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2DE0D88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0.234</w:t>
            </w:r>
          </w:p>
        </w:tc>
        <w:tc>
          <w:tcPr>
            <w:tcW w:w="558" w:type="dxa"/>
            <w:tcBorders>
              <w:top w:val="nil"/>
              <w:left w:val="nil"/>
              <w:bottom w:val="single" w:sz="4" w:space="0" w:color="auto"/>
              <w:right w:val="single" w:sz="4" w:space="0" w:color="auto"/>
            </w:tcBorders>
            <w:shd w:val="clear" w:color="auto" w:fill="auto"/>
            <w:vAlign w:val="center"/>
            <w:hideMark/>
          </w:tcPr>
          <w:p w14:paraId="25DF849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2" w:type="dxa"/>
            <w:tcBorders>
              <w:top w:val="nil"/>
              <w:left w:val="single" w:sz="4" w:space="0" w:color="auto"/>
              <w:bottom w:val="single" w:sz="4" w:space="0" w:color="auto"/>
              <w:right w:val="nil"/>
            </w:tcBorders>
            <w:shd w:val="clear" w:color="auto" w:fill="auto"/>
            <w:vAlign w:val="center"/>
            <w:hideMark/>
          </w:tcPr>
          <w:p w14:paraId="0AED7A2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0.156</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53731A7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01CAC58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0.156</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5B07DF3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580C579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0.156</w:t>
            </w:r>
          </w:p>
        </w:tc>
      </w:tr>
      <w:tr w:rsidR="00E1760E" w:rsidRPr="00E3566E" w14:paraId="115C737A" w14:textId="77777777" w:rsidTr="0035166E">
        <w:trPr>
          <w:trHeight w:val="315"/>
          <w:jc w:val="center"/>
        </w:trPr>
        <w:tc>
          <w:tcPr>
            <w:tcW w:w="2972" w:type="dxa"/>
            <w:gridSpan w:val="2"/>
            <w:tcBorders>
              <w:top w:val="single" w:sz="4" w:space="0" w:color="auto"/>
              <w:left w:val="single" w:sz="4" w:space="0" w:color="auto"/>
              <w:bottom w:val="single" w:sz="4" w:space="0" w:color="auto"/>
              <w:right w:val="single" w:sz="4" w:space="0" w:color="auto"/>
            </w:tcBorders>
            <w:shd w:val="clear" w:color="000000" w:fill="C65911"/>
            <w:vAlign w:val="center"/>
            <w:hideMark/>
          </w:tcPr>
          <w:p w14:paraId="0C66F7C8" w14:textId="77777777" w:rsidR="00E1760E" w:rsidRPr="00E3566E" w:rsidRDefault="00E1760E" w:rsidP="002F68F8">
            <w:pPr>
              <w:tabs>
                <w:tab w:val="right" w:pos="3746"/>
              </w:tabs>
              <w:bidi/>
              <w:jc w:val="center"/>
              <w:rPr>
                <w:rFonts w:ascii="Calibri" w:hAnsi="Calibri" w:cs="B Nazanin"/>
                <w:b/>
                <w:color w:val="000000"/>
                <w:sz w:val="16"/>
                <w:szCs w:val="16"/>
              </w:rPr>
            </w:pPr>
            <w:r w:rsidRPr="00E3566E">
              <w:rPr>
                <w:rFonts w:ascii="Calibri" w:hAnsi="Calibri" w:cs="B Nazanin" w:hint="cs"/>
                <w:b/>
                <w:color w:val="000000"/>
                <w:sz w:val="16"/>
                <w:szCs w:val="16"/>
                <w:rtl/>
              </w:rPr>
              <w:t>تهدیدها</w:t>
            </w:r>
          </w:p>
        </w:tc>
        <w:tc>
          <w:tcPr>
            <w:tcW w:w="662" w:type="dxa"/>
            <w:tcBorders>
              <w:top w:val="nil"/>
              <w:left w:val="single" w:sz="4" w:space="0" w:color="auto"/>
              <w:bottom w:val="single" w:sz="4" w:space="0" w:color="auto"/>
              <w:right w:val="nil"/>
            </w:tcBorders>
            <w:shd w:val="clear" w:color="000000" w:fill="C65911"/>
            <w:vAlign w:val="center"/>
            <w:hideMark/>
          </w:tcPr>
          <w:p w14:paraId="653C676E"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 </w:t>
            </w:r>
          </w:p>
        </w:tc>
        <w:tc>
          <w:tcPr>
            <w:tcW w:w="496" w:type="dxa"/>
            <w:tcBorders>
              <w:top w:val="nil"/>
              <w:left w:val="single" w:sz="8" w:space="0" w:color="auto"/>
              <w:bottom w:val="single" w:sz="4" w:space="0" w:color="auto"/>
              <w:right w:val="single" w:sz="4" w:space="0" w:color="auto"/>
            </w:tcBorders>
            <w:shd w:val="clear" w:color="000000" w:fill="C65911"/>
            <w:vAlign w:val="center"/>
            <w:hideMark/>
          </w:tcPr>
          <w:p w14:paraId="5958D48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662" w:type="dxa"/>
            <w:tcBorders>
              <w:top w:val="nil"/>
              <w:left w:val="single" w:sz="4" w:space="0" w:color="auto"/>
              <w:bottom w:val="single" w:sz="4" w:space="0" w:color="auto"/>
              <w:right w:val="single" w:sz="8" w:space="0" w:color="auto"/>
            </w:tcBorders>
            <w:shd w:val="clear" w:color="000000" w:fill="C65911"/>
            <w:vAlign w:val="center"/>
            <w:hideMark/>
          </w:tcPr>
          <w:p w14:paraId="3FDD482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561" w:type="dxa"/>
            <w:tcBorders>
              <w:top w:val="nil"/>
              <w:left w:val="nil"/>
              <w:bottom w:val="single" w:sz="4" w:space="0" w:color="auto"/>
              <w:right w:val="single" w:sz="4" w:space="0" w:color="auto"/>
            </w:tcBorders>
            <w:shd w:val="clear" w:color="000000" w:fill="C65911"/>
            <w:vAlign w:val="center"/>
            <w:hideMark/>
          </w:tcPr>
          <w:p w14:paraId="2725101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705" w:type="dxa"/>
            <w:tcBorders>
              <w:top w:val="nil"/>
              <w:left w:val="single" w:sz="4" w:space="0" w:color="auto"/>
              <w:bottom w:val="single" w:sz="4" w:space="0" w:color="auto"/>
              <w:right w:val="nil"/>
            </w:tcBorders>
            <w:shd w:val="clear" w:color="000000" w:fill="C65911"/>
            <w:vAlign w:val="center"/>
            <w:hideMark/>
          </w:tcPr>
          <w:p w14:paraId="53E68CE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493" w:type="dxa"/>
            <w:tcBorders>
              <w:top w:val="nil"/>
              <w:left w:val="single" w:sz="8" w:space="0" w:color="auto"/>
              <w:bottom w:val="single" w:sz="4" w:space="0" w:color="auto"/>
              <w:right w:val="single" w:sz="4" w:space="0" w:color="auto"/>
            </w:tcBorders>
            <w:shd w:val="clear" w:color="000000" w:fill="C65911"/>
            <w:vAlign w:val="center"/>
            <w:hideMark/>
          </w:tcPr>
          <w:p w14:paraId="4EB9731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662" w:type="dxa"/>
            <w:tcBorders>
              <w:top w:val="nil"/>
              <w:left w:val="single" w:sz="4" w:space="0" w:color="auto"/>
              <w:bottom w:val="single" w:sz="4" w:space="0" w:color="auto"/>
              <w:right w:val="single" w:sz="8" w:space="0" w:color="auto"/>
            </w:tcBorders>
            <w:shd w:val="clear" w:color="000000" w:fill="C65911"/>
            <w:vAlign w:val="center"/>
            <w:hideMark/>
          </w:tcPr>
          <w:p w14:paraId="3B81BB2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558" w:type="dxa"/>
            <w:tcBorders>
              <w:top w:val="nil"/>
              <w:left w:val="nil"/>
              <w:bottom w:val="single" w:sz="4" w:space="0" w:color="auto"/>
              <w:right w:val="single" w:sz="4" w:space="0" w:color="auto"/>
            </w:tcBorders>
            <w:shd w:val="clear" w:color="000000" w:fill="C65911"/>
            <w:vAlign w:val="center"/>
            <w:hideMark/>
          </w:tcPr>
          <w:p w14:paraId="7AF6D4E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702" w:type="dxa"/>
            <w:tcBorders>
              <w:top w:val="nil"/>
              <w:left w:val="single" w:sz="4" w:space="0" w:color="auto"/>
              <w:bottom w:val="single" w:sz="4" w:space="0" w:color="auto"/>
              <w:right w:val="nil"/>
            </w:tcBorders>
            <w:shd w:val="clear" w:color="000000" w:fill="C65911"/>
            <w:vAlign w:val="center"/>
            <w:hideMark/>
          </w:tcPr>
          <w:p w14:paraId="6A51E7F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558" w:type="dxa"/>
            <w:tcBorders>
              <w:top w:val="nil"/>
              <w:left w:val="single" w:sz="8" w:space="0" w:color="auto"/>
              <w:bottom w:val="single" w:sz="4" w:space="0" w:color="auto"/>
              <w:right w:val="single" w:sz="4" w:space="0" w:color="auto"/>
            </w:tcBorders>
            <w:shd w:val="clear" w:color="000000" w:fill="C65911"/>
            <w:vAlign w:val="center"/>
            <w:hideMark/>
          </w:tcPr>
          <w:p w14:paraId="633E124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829" w:type="dxa"/>
            <w:tcBorders>
              <w:top w:val="nil"/>
              <w:left w:val="single" w:sz="4" w:space="0" w:color="auto"/>
              <w:bottom w:val="single" w:sz="4" w:space="0" w:color="auto"/>
              <w:right w:val="single" w:sz="8" w:space="0" w:color="auto"/>
            </w:tcBorders>
            <w:shd w:val="clear" w:color="000000" w:fill="C65911"/>
            <w:vAlign w:val="center"/>
            <w:hideMark/>
          </w:tcPr>
          <w:p w14:paraId="5F4F21A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558" w:type="dxa"/>
            <w:tcBorders>
              <w:top w:val="nil"/>
              <w:left w:val="single" w:sz="8" w:space="0" w:color="auto"/>
              <w:bottom w:val="single" w:sz="4" w:space="0" w:color="auto"/>
              <w:right w:val="single" w:sz="4" w:space="0" w:color="auto"/>
            </w:tcBorders>
            <w:shd w:val="clear" w:color="000000" w:fill="C65911"/>
            <w:vAlign w:val="center"/>
            <w:hideMark/>
          </w:tcPr>
          <w:p w14:paraId="79CBD06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703" w:type="dxa"/>
            <w:tcBorders>
              <w:top w:val="nil"/>
              <w:left w:val="single" w:sz="4" w:space="0" w:color="auto"/>
              <w:bottom w:val="single" w:sz="4" w:space="0" w:color="auto"/>
              <w:right w:val="single" w:sz="8" w:space="0" w:color="auto"/>
            </w:tcBorders>
            <w:shd w:val="clear" w:color="000000" w:fill="C65911"/>
            <w:vAlign w:val="center"/>
            <w:hideMark/>
          </w:tcPr>
          <w:p w14:paraId="1B07B2A0"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r>
      <w:tr w:rsidR="00E1760E" w:rsidRPr="00E3566E" w14:paraId="6B5E965D" w14:textId="77777777" w:rsidTr="0035166E">
        <w:trPr>
          <w:trHeight w:val="565"/>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22C6D08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4039E61D"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Cs w:val="0"/>
                <w:color w:val="000000"/>
                <w:sz w:val="16"/>
                <w:szCs w:val="16"/>
                <w:rtl/>
              </w:rPr>
              <w:t>کمبود استادان و کارمندان اداری برای پیشبرد روند درسی و عرضه خدمات تحصیلی</w:t>
            </w:r>
          </w:p>
        </w:tc>
        <w:tc>
          <w:tcPr>
            <w:tcW w:w="662" w:type="dxa"/>
            <w:tcBorders>
              <w:top w:val="nil"/>
              <w:left w:val="single" w:sz="4" w:space="0" w:color="auto"/>
              <w:bottom w:val="single" w:sz="4" w:space="0" w:color="auto"/>
              <w:right w:val="nil"/>
            </w:tcBorders>
            <w:shd w:val="clear" w:color="auto" w:fill="auto"/>
            <w:noWrap/>
            <w:vAlign w:val="center"/>
            <w:hideMark/>
          </w:tcPr>
          <w:p w14:paraId="083DCD0A"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0.052</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45EFBEB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19735FC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0.208</w:t>
            </w:r>
          </w:p>
        </w:tc>
        <w:tc>
          <w:tcPr>
            <w:tcW w:w="561" w:type="dxa"/>
            <w:tcBorders>
              <w:top w:val="nil"/>
              <w:left w:val="nil"/>
              <w:bottom w:val="single" w:sz="4" w:space="0" w:color="auto"/>
              <w:right w:val="single" w:sz="4" w:space="0" w:color="auto"/>
            </w:tcBorders>
            <w:shd w:val="clear" w:color="auto" w:fill="auto"/>
            <w:vAlign w:val="center"/>
            <w:hideMark/>
          </w:tcPr>
          <w:p w14:paraId="7A2DEFB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5" w:type="dxa"/>
            <w:tcBorders>
              <w:top w:val="nil"/>
              <w:left w:val="single" w:sz="4" w:space="0" w:color="auto"/>
              <w:bottom w:val="single" w:sz="4" w:space="0" w:color="auto"/>
              <w:right w:val="nil"/>
            </w:tcBorders>
            <w:shd w:val="clear" w:color="auto" w:fill="auto"/>
            <w:vAlign w:val="center"/>
            <w:hideMark/>
          </w:tcPr>
          <w:p w14:paraId="4F532A6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0.208</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448FB91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58BBABB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0.208</w:t>
            </w:r>
          </w:p>
        </w:tc>
        <w:tc>
          <w:tcPr>
            <w:tcW w:w="558" w:type="dxa"/>
            <w:tcBorders>
              <w:top w:val="nil"/>
              <w:left w:val="nil"/>
              <w:bottom w:val="single" w:sz="4" w:space="0" w:color="auto"/>
              <w:right w:val="single" w:sz="4" w:space="0" w:color="auto"/>
            </w:tcBorders>
            <w:shd w:val="clear" w:color="auto" w:fill="auto"/>
            <w:vAlign w:val="center"/>
            <w:hideMark/>
          </w:tcPr>
          <w:p w14:paraId="32B7BD4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2" w:type="dxa"/>
            <w:tcBorders>
              <w:top w:val="nil"/>
              <w:left w:val="single" w:sz="4" w:space="0" w:color="auto"/>
              <w:bottom w:val="single" w:sz="4" w:space="0" w:color="auto"/>
              <w:right w:val="nil"/>
            </w:tcBorders>
            <w:shd w:val="clear" w:color="auto" w:fill="auto"/>
            <w:vAlign w:val="center"/>
            <w:hideMark/>
          </w:tcPr>
          <w:p w14:paraId="4DE574A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0.13</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76B83FE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1578144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0.052</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3AADAFF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34458DD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0.052</w:t>
            </w:r>
          </w:p>
        </w:tc>
      </w:tr>
      <w:tr w:rsidR="00E1760E" w:rsidRPr="00E3566E" w14:paraId="2CFD4E4D" w14:textId="77777777" w:rsidTr="0035166E">
        <w:trPr>
          <w:trHeight w:val="630"/>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26BB6F4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7FA83261"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Cs w:val="0"/>
                <w:color w:val="000000"/>
                <w:sz w:val="16"/>
                <w:szCs w:val="16"/>
                <w:rtl/>
              </w:rPr>
              <w:t>کم رنگ بودن بازار کار رشته علوم سیاسی و روابط بین الملل</w:t>
            </w:r>
          </w:p>
        </w:tc>
        <w:tc>
          <w:tcPr>
            <w:tcW w:w="662" w:type="dxa"/>
            <w:tcBorders>
              <w:top w:val="nil"/>
              <w:left w:val="single" w:sz="4" w:space="0" w:color="auto"/>
              <w:bottom w:val="single" w:sz="4" w:space="0" w:color="auto"/>
              <w:right w:val="nil"/>
            </w:tcBorders>
            <w:shd w:val="clear" w:color="auto" w:fill="auto"/>
            <w:noWrap/>
            <w:vAlign w:val="center"/>
            <w:hideMark/>
          </w:tcPr>
          <w:p w14:paraId="72A1B9A8"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0.052</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415C5D2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0F6DF25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0.104</w:t>
            </w:r>
          </w:p>
        </w:tc>
        <w:tc>
          <w:tcPr>
            <w:tcW w:w="561" w:type="dxa"/>
            <w:tcBorders>
              <w:top w:val="nil"/>
              <w:left w:val="nil"/>
              <w:bottom w:val="single" w:sz="4" w:space="0" w:color="auto"/>
              <w:right w:val="single" w:sz="4" w:space="0" w:color="auto"/>
            </w:tcBorders>
            <w:shd w:val="clear" w:color="auto" w:fill="auto"/>
            <w:vAlign w:val="center"/>
            <w:hideMark/>
          </w:tcPr>
          <w:p w14:paraId="07F6B94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5" w:type="dxa"/>
            <w:tcBorders>
              <w:top w:val="nil"/>
              <w:left w:val="single" w:sz="4" w:space="0" w:color="auto"/>
              <w:bottom w:val="single" w:sz="4" w:space="0" w:color="auto"/>
              <w:right w:val="nil"/>
            </w:tcBorders>
            <w:shd w:val="clear" w:color="auto" w:fill="auto"/>
            <w:vAlign w:val="center"/>
            <w:hideMark/>
          </w:tcPr>
          <w:p w14:paraId="1F2F22E0"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0.104</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6E59C0CA"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0446084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0.104</w:t>
            </w:r>
          </w:p>
        </w:tc>
        <w:tc>
          <w:tcPr>
            <w:tcW w:w="558" w:type="dxa"/>
            <w:tcBorders>
              <w:top w:val="nil"/>
              <w:left w:val="nil"/>
              <w:bottom w:val="single" w:sz="4" w:space="0" w:color="auto"/>
              <w:right w:val="single" w:sz="4" w:space="0" w:color="auto"/>
            </w:tcBorders>
            <w:shd w:val="clear" w:color="auto" w:fill="auto"/>
            <w:vAlign w:val="center"/>
            <w:hideMark/>
          </w:tcPr>
          <w:p w14:paraId="0DB8989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2" w:type="dxa"/>
            <w:tcBorders>
              <w:top w:val="nil"/>
              <w:left w:val="single" w:sz="4" w:space="0" w:color="auto"/>
              <w:bottom w:val="single" w:sz="4" w:space="0" w:color="auto"/>
              <w:right w:val="nil"/>
            </w:tcBorders>
            <w:shd w:val="clear" w:color="auto" w:fill="auto"/>
            <w:vAlign w:val="center"/>
            <w:hideMark/>
          </w:tcPr>
          <w:p w14:paraId="7DC2719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0.156</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278C38B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4968D1B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0.052</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554268B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6FB92640"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0.156</w:t>
            </w:r>
          </w:p>
        </w:tc>
      </w:tr>
      <w:tr w:rsidR="00E1760E" w:rsidRPr="00E3566E" w14:paraId="51948C40" w14:textId="77777777" w:rsidTr="0035166E">
        <w:trPr>
          <w:trHeight w:val="483"/>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0CB1ACE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1743C87B"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Cs w:val="0"/>
                <w:color w:val="000000"/>
                <w:sz w:val="16"/>
                <w:szCs w:val="16"/>
                <w:rtl/>
              </w:rPr>
              <w:t>پائین بودن انگیزه جوانان به تحصیلات عالی</w:t>
            </w:r>
          </w:p>
        </w:tc>
        <w:tc>
          <w:tcPr>
            <w:tcW w:w="662" w:type="dxa"/>
            <w:tcBorders>
              <w:top w:val="nil"/>
              <w:left w:val="single" w:sz="4" w:space="0" w:color="auto"/>
              <w:bottom w:val="single" w:sz="4" w:space="0" w:color="auto"/>
              <w:right w:val="nil"/>
            </w:tcBorders>
            <w:shd w:val="clear" w:color="auto" w:fill="auto"/>
            <w:noWrap/>
            <w:vAlign w:val="center"/>
            <w:hideMark/>
          </w:tcPr>
          <w:p w14:paraId="1E6EDBFF"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0.052</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1DFA79CA"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2D1EFE0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0.208</w:t>
            </w:r>
          </w:p>
        </w:tc>
        <w:tc>
          <w:tcPr>
            <w:tcW w:w="561" w:type="dxa"/>
            <w:tcBorders>
              <w:top w:val="nil"/>
              <w:left w:val="nil"/>
              <w:bottom w:val="single" w:sz="4" w:space="0" w:color="auto"/>
              <w:right w:val="single" w:sz="4" w:space="0" w:color="auto"/>
            </w:tcBorders>
            <w:shd w:val="clear" w:color="auto" w:fill="auto"/>
            <w:vAlign w:val="center"/>
            <w:hideMark/>
          </w:tcPr>
          <w:p w14:paraId="1904C6A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5" w:type="dxa"/>
            <w:tcBorders>
              <w:top w:val="nil"/>
              <w:left w:val="single" w:sz="4" w:space="0" w:color="auto"/>
              <w:bottom w:val="single" w:sz="4" w:space="0" w:color="auto"/>
              <w:right w:val="nil"/>
            </w:tcBorders>
            <w:shd w:val="clear" w:color="auto" w:fill="auto"/>
            <w:vAlign w:val="center"/>
            <w:hideMark/>
          </w:tcPr>
          <w:p w14:paraId="674612F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0.208</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06536CB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497DBB0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0.156</w:t>
            </w:r>
          </w:p>
        </w:tc>
        <w:tc>
          <w:tcPr>
            <w:tcW w:w="558" w:type="dxa"/>
            <w:tcBorders>
              <w:top w:val="nil"/>
              <w:left w:val="nil"/>
              <w:bottom w:val="single" w:sz="4" w:space="0" w:color="auto"/>
              <w:right w:val="single" w:sz="4" w:space="0" w:color="auto"/>
            </w:tcBorders>
            <w:shd w:val="clear" w:color="auto" w:fill="auto"/>
            <w:vAlign w:val="center"/>
            <w:hideMark/>
          </w:tcPr>
          <w:p w14:paraId="777C2D7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2" w:type="dxa"/>
            <w:tcBorders>
              <w:top w:val="nil"/>
              <w:left w:val="single" w:sz="4" w:space="0" w:color="auto"/>
              <w:bottom w:val="single" w:sz="4" w:space="0" w:color="auto"/>
              <w:right w:val="nil"/>
            </w:tcBorders>
            <w:shd w:val="clear" w:color="auto" w:fill="auto"/>
            <w:vAlign w:val="center"/>
            <w:hideMark/>
          </w:tcPr>
          <w:p w14:paraId="71E9241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0.208</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181A7BE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4B10C00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0.104</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5CA4E98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3DA0817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0.104</w:t>
            </w:r>
          </w:p>
        </w:tc>
      </w:tr>
      <w:tr w:rsidR="00E1760E" w:rsidRPr="00E3566E" w14:paraId="52145047" w14:textId="77777777" w:rsidTr="0035166E">
        <w:trPr>
          <w:trHeight w:val="277"/>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4AD5460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72ED092E"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Cs w:val="0"/>
                <w:color w:val="000000"/>
                <w:sz w:val="16"/>
                <w:szCs w:val="16"/>
                <w:rtl/>
              </w:rPr>
              <w:t xml:space="preserve">مشکلات در قوانین و مقررات </w:t>
            </w:r>
          </w:p>
        </w:tc>
        <w:tc>
          <w:tcPr>
            <w:tcW w:w="662" w:type="dxa"/>
            <w:tcBorders>
              <w:top w:val="nil"/>
              <w:left w:val="single" w:sz="4" w:space="0" w:color="auto"/>
              <w:bottom w:val="single" w:sz="4" w:space="0" w:color="auto"/>
              <w:right w:val="nil"/>
            </w:tcBorders>
            <w:shd w:val="clear" w:color="auto" w:fill="auto"/>
            <w:noWrap/>
            <w:vAlign w:val="center"/>
            <w:hideMark/>
          </w:tcPr>
          <w:p w14:paraId="0A862D37"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0.026</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58814210"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71D04AA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0.052</w:t>
            </w:r>
          </w:p>
        </w:tc>
        <w:tc>
          <w:tcPr>
            <w:tcW w:w="561" w:type="dxa"/>
            <w:tcBorders>
              <w:top w:val="nil"/>
              <w:left w:val="nil"/>
              <w:bottom w:val="single" w:sz="4" w:space="0" w:color="auto"/>
              <w:right w:val="single" w:sz="4" w:space="0" w:color="auto"/>
            </w:tcBorders>
            <w:shd w:val="clear" w:color="auto" w:fill="auto"/>
            <w:vAlign w:val="center"/>
            <w:hideMark/>
          </w:tcPr>
          <w:p w14:paraId="5ECD0FF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5" w:type="dxa"/>
            <w:tcBorders>
              <w:top w:val="nil"/>
              <w:left w:val="single" w:sz="4" w:space="0" w:color="auto"/>
              <w:bottom w:val="single" w:sz="4" w:space="0" w:color="auto"/>
              <w:right w:val="nil"/>
            </w:tcBorders>
            <w:shd w:val="clear" w:color="auto" w:fill="auto"/>
            <w:vAlign w:val="center"/>
            <w:hideMark/>
          </w:tcPr>
          <w:p w14:paraId="7BEB013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0.104</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019BD1C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51CAF3B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0.078</w:t>
            </w:r>
          </w:p>
        </w:tc>
        <w:tc>
          <w:tcPr>
            <w:tcW w:w="558" w:type="dxa"/>
            <w:tcBorders>
              <w:top w:val="nil"/>
              <w:left w:val="nil"/>
              <w:bottom w:val="single" w:sz="4" w:space="0" w:color="auto"/>
              <w:right w:val="single" w:sz="4" w:space="0" w:color="auto"/>
            </w:tcBorders>
            <w:shd w:val="clear" w:color="auto" w:fill="auto"/>
            <w:vAlign w:val="center"/>
            <w:hideMark/>
          </w:tcPr>
          <w:p w14:paraId="71F39C9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2" w:type="dxa"/>
            <w:tcBorders>
              <w:top w:val="nil"/>
              <w:left w:val="single" w:sz="4" w:space="0" w:color="auto"/>
              <w:bottom w:val="single" w:sz="4" w:space="0" w:color="auto"/>
              <w:right w:val="nil"/>
            </w:tcBorders>
            <w:shd w:val="clear" w:color="auto" w:fill="auto"/>
            <w:vAlign w:val="center"/>
            <w:hideMark/>
          </w:tcPr>
          <w:p w14:paraId="29CA9F7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0.078</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5D53D5E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74427BB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0.052</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359162D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258A9F7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0.052</w:t>
            </w:r>
          </w:p>
        </w:tc>
      </w:tr>
      <w:tr w:rsidR="00E1760E" w:rsidRPr="00E3566E" w14:paraId="0F56CDF8" w14:textId="77777777" w:rsidTr="0035166E">
        <w:trPr>
          <w:trHeight w:val="564"/>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7058888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5</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0F7ADA52"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Cs w:val="0"/>
                <w:color w:val="000000"/>
                <w:sz w:val="16"/>
                <w:szCs w:val="16"/>
                <w:rtl/>
              </w:rPr>
              <w:t>پائین بودن میزان استخدام فارغین در نهادهای عدلی و قضایی کشور</w:t>
            </w:r>
          </w:p>
        </w:tc>
        <w:tc>
          <w:tcPr>
            <w:tcW w:w="662" w:type="dxa"/>
            <w:tcBorders>
              <w:top w:val="nil"/>
              <w:left w:val="single" w:sz="4" w:space="0" w:color="auto"/>
              <w:bottom w:val="single" w:sz="4" w:space="0" w:color="auto"/>
              <w:right w:val="nil"/>
            </w:tcBorders>
            <w:shd w:val="clear" w:color="auto" w:fill="auto"/>
            <w:noWrap/>
            <w:vAlign w:val="center"/>
            <w:hideMark/>
          </w:tcPr>
          <w:p w14:paraId="77163AA7"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0.026</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2AD501B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48AFBCC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0.052</w:t>
            </w:r>
          </w:p>
        </w:tc>
        <w:tc>
          <w:tcPr>
            <w:tcW w:w="561" w:type="dxa"/>
            <w:tcBorders>
              <w:top w:val="nil"/>
              <w:left w:val="nil"/>
              <w:bottom w:val="single" w:sz="4" w:space="0" w:color="auto"/>
              <w:right w:val="single" w:sz="4" w:space="0" w:color="auto"/>
            </w:tcBorders>
            <w:shd w:val="clear" w:color="auto" w:fill="auto"/>
            <w:vAlign w:val="center"/>
            <w:hideMark/>
          </w:tcPr>
          <w:p w14:paraId="18EAA67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705" w:type="dxa"/>
            <w:tcBorders>
              <w:top w:val="nil"/>
              <w:left w:val="single" w:sz="4" w:space="0" w:color="auto"/>
              <w:bottom w:val="single" w:sz="4" w:space="0" w:color="auto"/>
              <w:right w:val="nil"/>
            </w:tcBorders>
            <w:shd w:val="clear" w:color="auto" w:fill="auto"/>
            <w:vAlign w:val="center"/>
            <w:hideMark/>
          </w:tcPr>
          <w:p w14:paraId="7D01F51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0.026</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4F24012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334CAC1A"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0.026</w:t>
            </w:r>
          </w:p>
        </w:tc>
        <w:tc>
          <w:tcPr>
            <w:tcW w:w="558" w:type="dxa"/>
            <w:tcBorders>
              <w:top w:val="nil"/>
              <w:left w:val="nil"/>
              <w:bottom w:val="single" w:sz="4" w:space="0" w:color="auto"/>
              <w:right w:val="single" w:sz="4" w:space="0" w:color="auto"/>
            </w:tcBorders>
            <w:shd w:val="clear" w:color="auto" w:fill="auto"/>
            <w:vAlign w:val="center"/>
            <w:hideMark/>
          </w:tcPr>
          <w:p w14:paraId="1F733C1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2" w:type="dxa"/>
            <w:tcBorders>
              <w:top w:val="nil"/>
              <w:left w:val="single" w:sz="4" w:space="0" w:color="auto"/>
              <w:bottom w:val="single" w:sz="4" w:space="0" w:color="auto"/>
              <w:right w:val="nil"/>
            </w:tcBorders>
            <w:shd w:val="clear" w:color="auto" w:fill="auto"/>
            <w:vAlign w:val="center"/>
            <w:hideMark/>
          </w:tcPr>
          <w:p w14:paraId="22D5CFC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0.052</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7F908AF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6730DE4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0.026</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58CB556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0B99336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0.026</w:t>
            </w:r>
          </w:p>
        </w:tc>
      </w:tr>
      <w:tr w:rsidR="00E1760E" w:rsidRPr="00E3566E" w14:paraId="0B031944" w14:textId="77777777" w:rsidTr="0035166E">
        <w:trPr>
          <w:trHeight w:val="630"/>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10284FC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6</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75885C7A"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Cs w:val="0"/>
                <w:color w:val="000000"/>
                <w:sz w:val="16"/>
                <w:szCs w:val="16"/>
                <w:rtl/>
              </w:rPr>
              <w:t>کم رنگ بودن فعالیت های تحقیقات علمی در پیشرفت جامعه</w:t>
            </w:r>
          </w:p>
        </w:tc>
        <w:tc>
          <w:tcPr>
            <w:tcW w:w="662" w:type="dxa"/>
            <w:tcBorders>
              <w:top w:val="nil"/>
              <w:left w:val="single" w:sz="4" w:space="0" w:color="auto"/>
              <w:bottom w:val="single" w:sz="4" w:space="0" w:color="auto"/>
              <w:right w:val="nil"/>
            </w:tcBorders>
            <w:shd w:val="clear" w:color="auto" w:fill="auto"/>
            <w:noWrap/>
            <w:vAlign w:val="center"/>
            <w:hideMark/>
          </w:tcPr>
          <w:p w14:paraId="0B50AB76"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0.026</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30CE7A2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7C30EB0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0.104</w:t>
            </w:r>
          </w:p>
        </w:tc>
        <w:tc>
          <w:tcPr>
            <w:tcW w:w="561" w:type="dxa"/>
            <w:tcBorders>
              <w:top w:val="nil"/>
              <w:left w:val="nil"/>
              <w:bottom w:val="single" w:sz="4" w:space="0" w:color="auto"/>
              <w:right w:val="single" w:sz="4" w:space="0" w:color="auto"/>
            </w:tcBorders>
            <w:shd w:val="clear" w:color="auto" w:fill="auto"/>
            <w:vAlign w:val="center"/>
            <w:hideMark/>
          </w:tcPr>
          <w:p w14:paraId="7BB65D7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5" w:type="dxa"/>
            <w:tcBorders>
              <w:top w:val="nil"/>
              <w:left w:val="single" w:sz="4" w:space="0" w:color="auto"/>
              <w:bottom w:val="single" w:sz="4" w:space="0" w:color="auto"/>
              <w:right w:val="nil"/>
            </w:tcBorders>
            <w:shd w:val="clear" w:color="auto" w:fill="auto"/>
            <w:vAlign w:val="center"/>
            <w:hideMark/>
          </w:tcPr>
          <w:p w14:paraId="1E2C6EE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0.078</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29A86C1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3D46863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0.104</w:t>
            </w:r>
          </w:p>
        </w:tc>
        <w:tc>
          <w:tcPr>
            <w:tcW w:w="558" w:type="dxa"/>
            <w:tcBorders>
              <w:top w:val="nil"/>
              <w:left w:val="nil"/>
              <w:bottom w:val="single" w:sz="4" w:space="0" w:color="auto"/>
              <w:right w:val="single" w:sz="4" w:space="0" w:color="auto"/>
            </w:tcBorders>
            <w:shd w:val="clear" w:color="auto" w:fill="auto"/>
            <w:vAlign w:val="center"/>
            <w:hideMark/>
          </w:tcPr>
          <w:p w14:paraId="5597D51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2" w:type="dxa"/>
            <w:tcBorders>
              <w:top w:val="nil"/>
              <w:left w:val="single" w:sz="4" w:space="0" w:color="auto"/>
              <w:bottom w:val="single" w:sz="4" w:space="0" w:color="auto"/>
              <w:right w:val="nil"/>
            </w:tcBorders>
            <w:shd w:val="clear" w:color="auto" w:fill="auto"/>
            <w:vAlign w:val="center"/>
            <w:hideMark/>
          </w:tcPr>
          <w:p w14:paraId="3CD7409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0.052</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28D54A7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1996121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0.026</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2D3FEC6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085DA15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0.026</w:t>
            </w:r>
          </w:p>
        </w:tc>
      </w:tr>
      <w:tr w:rsidR="00E1760E" w:rsidRPr="00E3566E" w14:paraId="4E9E46B8" w14:textId="77777777" w:rsidTr="0035166E">
        <w:trPr>
          <w:trHeight w:val="274"/>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10ED01F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7</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6F707C40"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Cs w:val="0"/>
                <w:color w:val="000000"/>
                <w:sz w:val="16"/>
                <w:szCs w:val="16"/>
                <w:rtl/>
              </w:rPr>
              <w:t>کاهش انگیزه محصلان برای ادامه دروس</w:t>
            </w:r>
          </w:p>
        </w:tc>
        <w:tc>
          <w:tcPr>
            <w:tcW w:w="662" w:type="dxa"/>
            <w:tcBorders>
              <w:top w:val="nil"/>
              <w:left w:val="single" w:sz="4" w:space="0" w:color="auto"/>
              <w:bottom w:val="single" w:sz="4" w:space="0" w:color="auto"/>
              <w:right w:val="nil"/>
            </w:tcBorders>
            <w:shd w:val="clear" w:color="auto" w:fill="auto"/>
            <w:noWrap/>
            <w:vAlign w:val="center"/>
            <w:hideMark/>
          </w:tcPr>
          <w:p w14:paraId="495B8D33"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0.026</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5844B15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5E556D2A"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0.104</w:t>
            </w:r>
          </w:p>
        </w:tc>
        <w:tc>
          <w:tcPr>
            <w:tcW w:w="561" w:type="dxa"/>
            <w:tcBorders>
              <w:top w:val="nil"/>
              <w:left w:val="nil"/>
              <w:bottom w:val="single" w:sz="4" w:space="0" w:color="auto"/>
              <w:right w:val="single" w:sz="4" w:space="0" w:color="auto"/>
            </w:tcBorders>
            <w:shd w:val="clear" w:color="auto" w:fill="auto"/>
            <w:vAlign w:val="center"/>
            <w:hideMark/>
          </w:tcPr>
          <w:p w14:paraId="0E49D46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5" w:type="dxa"/>
            <w:tcBorders>
              <w:top w:val="nil"/>
              <w:left w:val="single" w:sz="4" w:space="0" w:color="auto"/>
              <w:bottom w:val="single" w:sz="4" w:space="0" w:color="auto"/>
              <w:right w:val="nil"/>
            </w:tcBorders>
            <w:shd w:val="clear" w:color="auto" w:fill="auto"/>
            <w:vAlign w:val="center"/>
            <w:hideMark/>
          </w:tcPr>
          <w:p w14:paraId="4167303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0.078</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2EB186E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6B91D68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0.078</w:t>
            </w:r>
          </w:p>
        </w:tc>
        <w:tc>
          <w:tcPr>
            <w:tcW w:w="558" w:type="dxa"/>
            <w:tcBorders>
              <w:top w:val="nil"/>
              <w:left w:val="nil"/>
              <w:bottom w:val="single" w:sz="4" w:space="0" w:color="auto"/>
              <w:right w:val="single" w:sz="4" w:space="0" w:color="auto"/>
            </w:tcBorders>
            <w:shd w:val="clear" w:color="auto" w:fill="auto"/>
            <w:vAlign w:val="center"/>
            <w:hideMark/>
          </w:tcPr>
          <w:p w14:paraId="54DF441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2" w:type="dxa"/>
            <w:tcBorders>
              <w:top w:val="nil"/>
              <w:left w:val="single" w:sz="4" w:space="0" w:color="auto"/>
              <w:bottom w:val="single" w:sz="4" w:space="0" w:color="auto"/>
              <w:right w:val="nil"/>
            </w:tcBorders>
            <w:shd w:val="clear" w:color="auto" w:fill="auto"/>
            <w:vAlign w:val="center"/>
            <w:hideMark/>
          </w:tcPr>
          <w:p w14:paraId="1443305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0.052</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70A2769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23AC316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0.026</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1FF13A2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0451BBC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0.026</w:t>
            </w:r>
          </w:p>
        </w:tc>
      </w:tr>
      <w:tr w:rsidR="00E1760E" w:rsidRPr="00E3566E" w14:paraId="2DAE9AF1" w14:textId="77777777" w:rsidTr="0035166E">
        <w:trPr>
          <w:trHeight w:val="703"/>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290BD0D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8</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4558AE30"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Cs w:val="0"/>
                <w:color w:val="000000"/>
                <w:sz w:val="16"/>
                <w:szCs w:val="16"/>
                <w:rtl/>
              </w:rPr>
              <w:t>پائین آمدن میزان بازار کار پوهنحی حقوق و علوم سیاسی در سه سال اخیر (1401- 1403)</w:t>
            </w:r>
          </w:p>
        </w:tc>
        <w:tc>
          <w:tcPr>
            <w:tcW w:w="662" w:type="dxa"/>
            <w:tcBorders>
              <w:top w:val="nil"/>
              <w:left w:val="single" w:sz="4" w:space="0" w:color="auto"/>
              <w:bottom w:val="single" w:sz="4" w:space="0" w:color="auto"/>
              <w:right w:val="nil"/>
            </w:tcBorders>
            <w:shd w:val="clear" w:color="auto" w:fill="auto"/>
            <w:noWrap/>
            <w:vAlign w:val="center"/>
            <w:hideMark/>
          </w:tcPr>
          <w:p w14:paraId="761F4399"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0.026</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28712E7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19100B4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0.052</w:t>
            </w:r>
          </w:p>
        </w:tc>
        <w:tc>
          <w:tcPr>
            <w:tcW w:w="561" w:type="dxa"/>
            <w:tcBorders>
              <w:top w:val="nil"/>
              <w:left w:val="nil"/>
              <w:bottom w:val="single" w:sz="4" w:space="0" w:color="auto"/>
              <w:right w:val="single" w:sz="4" w:space="0" w:color="auto"/>
            </w:tcBorders>
            <w:shd w:val="clear" w:color="auto" w:fill="auto"/>
            <w:vAlign w:val="center"/>
            <w:hideMark/>
          </w:tcPr>
          <w:p w14:paraId="178E902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705" w:type="dxa"/>
            <w:tcBorders>
              <w:top w:val="nil"/>
              <w:left w:val="single" w:sz="4" w:space="0" w:color="auto"/>
              <w:bottom w:val="single" w:sz="4" w:space="0" w:color="auto"/>
              <w:right w:val="nil"/>
            </w:tcBorders>
            <w:shd w:val="clear" w:color="auto" w:fill="auto"/>
            <w:vAlign w:val="center"/>
            <w:hideMark/>
          </w:tcPr>
          <w:p w14:paraId="533CA8F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0.026</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592BF20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05F1345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0.026</w:t>
            </w:r>
          </w:p>
        </w:tc>
        <w:tc>
          <w:tcPr>
            <w:tcW w:w="558" w:type="dxa"/>
            <w:tcBorders>
              <w:top w:val="nil"/>
              <w:left w:val="nil"/>
              <w:bottom w:val="single" w:sz="4" w:space="0" w:color="auto"/>
              <w:right w:val="single" w:sz="4" w:space="0" w:color="auto"/>
            </w:tcBorders>
            <w:shd w:val="clear" w:color="auto" w:fill="auto"/>
            <w:vAlign w:val="center"/>
            <w:hideMark/>
          </w:tcPr>
          <w:p w14:paraId="1171A4C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2" w:type="dxa"/>
            <w:tcBorders>
              <w:top w:val="nil"/>
              <w:left w:val="single" w:sz="4" w:space="0" w:color="auto"/>
              <w:bottom w:val="single" w:sz="4" w:space="0" w:color="auto"/>
              <w:right w:val="nil"/>
            </w:tcBorders>
            <w:shd w:val="clear" w:color="auto" w:fill="auto"/>
            <w:vAlign w:val="center"/>
            <w:hideMark/>
          </w:tcPr>
          <w:p w14:paraId="4FCA4DF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0.078</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1F1DCC0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552822F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0.026</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7FD17CE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22B24FD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0.052</w:t>
            </w:r>
          </w:p>
        </w:tc>
      </w:tr>
      <w:tr w:rsidR="00E1760E" w:rsidRPr="00E3566E" w14:paraId="2C2FBDB8" w14:textId="77777777" w:rsidTr="0035166E">
        <w:trPr>
          <w:trHeight w:val="315"/>
          <w:jc w:val="center"/>
        </w:trPr>
        <w:tc>
          <w:tcPr>
            <w:tcW w:w="2972" w:type="dxa"/>
            <w:gridSpan w:val="2"/>
            <w:tcBorders>
              <w:top w:val="single" w:sz="4" w:space="0" w:color="auto"/>
              <w:left w:val="single" w:sz="4" w:space="0" w:color="auto"/>
              <w:bottom w:val="single" w:sz="4" w:space="0" w:color="auto"/>
              <w:right w:val="single" w:sz="4" w:space="0" w:color="auto"/>
            </w:tcBorders>
            <w:shd w:val="clear" w:color="000000" w:fill="92D050"/>
            <w:vAlign w:val="center"/>
            <w:hideMark/>
          </w:tcPr>
          <w:p w14:paraId="1E7AD83C"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tl/>
              </w:rPr>
              <w:t>قوت ها</w:t>
            </w:r>
            <w:r w:rsidRPr="00E3566E">
              <w:rPr>
                <w:rFonts w:ascii="Calibri" w:hAnsi="Calibri" w:cs="B Nazanin" w:hint="cs"/>
                <w:b/>
                <w:color w:val="000000"/>
                <w:sz w:val="16"/>
                <w:szCs w:val="16"/>
              </w:rPr>
              <w:t xml:space="preserve"> </w:t>
            </w:r>
          </w:p>
        </w:tc>
        <w:tc>
          <w:tcPr>
            <w:tcW w:w="662" w:type="dxa"/>
            <w:tcBorders>
              <w:top w:val="nil"/>
              <w:left w:val="single" w:sz="4" w:space="0" w:color="auto"/>
              <w:bottom w:val="single" w:sz="4" w:space="0" w:color="auto"/>
              <w:right w:val="nil"/>
            </w:tcBorders>
            <w:shd w:val="clear" w:color="000000" w:fill="92D050"/>
            <w:vAlign w:val="center"/>
            <w:hideMark/>
          </w:tcPr>
          <w:p w14:paraId="69C6309D" w14:textId="77777777" w:rsidR="00E1760E" w:rsidRPr="00E3566E" w:rsidRDefault="00E1760E" w:rsidP="002F68F8">
            <w:pPr>
              <w:tabs>
                <w:tab w:val="right" w:pos="3746"/>
              </w:tabs>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496" w:type="dxa"/>
            <w:tcBorders>
              <w:top w:val="nil"/>
              <w:left w:val="single" w:sz="8" w:space="0" w:color="auto"/>
              <w:bottom w:val="single" w:sz="4" w:space="0" w:color="auto"/>
              <w:right w:val="single" w:sz="4" w:space="0" w:color="auto"/>
            </w:tcBorders>
            <w:shd w:val="clear" w:color="000000" w:fill="92D050"/>
            <w:vAlign w:val="center"/>
            <w:hideMark/>
          </w:tcPr>
          <w:p w14:paraId="7343E76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662" w:type="dxa"/>
            <w:tcBorders>
              <w:top w:val="nil"/>
              <w:left w:val="single" w:sz="4" w:space="0" w:color="auto"/>
              <w:bottom w:val="single" w:sz="4" w:space="0" w:color="auto"/>
              <w:right w:val="single" w:sz="8" w:space="0" w:color="auto"/>
            </w:tcBorders>
            <w:shd w:val="clear" w:color="000000" w:fill="92D050"/>
            <w:vAlign w:val="center"/>
            <w:hideMark/>
          </w:tcPr>
          <w:p w14:paraId="0F122C20"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561" w:type="dxa"/>
            <w:tcBorders>
              <w:top w:val="nil"/>
              <w:left w:val="nil"/>
              <w:bottom w:val="single" w:sz="4" w:space="0" w:color="auto"/>
              <w:right w:val="single" w:sz="4" w:space="0" w:color="auto"/>
            </w:tcBorders>
            <w:shd w:val="clear" w:color="000000" w:fill="92D050"/>
            <w:vAlign w:val="center"/>
            <w:hideMark/>
          </w:tcPr>
          <w:p w14:paraId="47336DEA"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705" w:type="dxa"/>
            <w:tcBorders>
              <w:top w:val="nil"/>
              <w:left w:val="single" w:sz="4" w:space="0" w:color="auto"/>
              <w:bottom w:val="single" w:sz="4" w:space="0" w:color="auto"/>
              <w:right w:val="nil"/>
            </w:tcBorders>
            <w:shd w:val="clear" w:color="000000" w:fill="92D050"/>
            <w:vAlign w:val="center"/>
            <w:hideMark/>
          </w:tcPr>
          <w:p w14:paraId="1B0C7CE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493" w:type="dxa"/>
            <w:tcBorders>
              <w:top w:val="nil"/>
              <w:left w:val="single" w:sz="8" w:space="0" w:color="auto"/>
              <w:bottom w:val="single" w:sz="4" w:space="0" w:color="auto"/>
              <w:right w:val="single" w:sz="4" w:space="0" w:color="auto"/>
            </w:tcBorders>
            <w:shd w:val="clear" w:color="000000" w:fill="92D050"/>
            <w:vAlign w:val="center"/>
            <w:hideMark/>
          </w:tcPr>
          <w:p w14:paraId="491F998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662" w:type="dxa"/>
            <w:tcBorders>
              <w:top w:val="nil"/>
              <w:left w:val="single" w:sz="4" w:space="0" w:color="auto"/>
              <w:bottom w:val="single" w:sz="4" w:space="0" w:color="auto"/>
              <w:right w:val="single" w:sz="8" w:space="0" w:color="auto"/>
            </w:tcBorders>
            <w:shd w:val="clear" w:color="000000" w:fill="92D050"/>
            <w:vAlign w:val="center"/>
            <w:hideMark/>
          </w:tcPr>
          <w:p w14:paraId="5C51CF6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558" w:type="dxa"/>
            <w:tcBorders>
              <w:top w:val="nil"/>
              <w:left w:val="nil"/>
              <w:bottom w:val="single" w:sz="4" w:space="0" w:color="auto"/>
              <w:right w:val="single" w:sz="4" w:space="0" w:color="auto"/>
            </w:tcBorders>
            <w:shd w:val="clear" w:color="000000" w:fill="92D050"/>
            <w:vAlign w:val="center"/>
            <w:hideMark/>
          </w:tcPr>
          <w:p w14:paraId="498F33F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702" w:type="dxa"/>
            <w:tcBorders>
              <w:top w:val="nil"/>
              <w:left w:val="single" w:sz="4" w:space="0" w:color="auto"/>
              <w:bottom w:val="single" w:sz="4" w:space="0" w:color="auto"/>
              <w:right w:val="nil"/>
            </w:tcBorders>
            <w:shd w:val="clear" w:color="000000" w:fill="92D050"/>
            <w:vAlign w:val="center"/>
            <w:hideMark/>
          </w:tcPr>
          <w:p w14:paraId="15CA048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558" w:type="dxa"/>
            <w:tcBorders>
              <w:top w:val="nil"/>
              <w:left w:val="single" w:sz="8" w:space="0" w:color="auto"/>
              <w:bottom w:val="single" w:sz="4" w:space="0" w:color="auto"/>
              <w:right w:val="single" w:sz="4" w:space="0" w:color="auto"/>
            </w:tcBorders>
            <w:shd w:val="clear" w:color="000000" w:fill="92D050"/>
            <w:vAlign w:val="center"/>
            <w:hideMark/>
          </w:tcPr>
          <w:p w14:paraId="021D129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829" w:type="dxa"/>
            <w:tcBorders>
              <w:top w:val="nil"/>
              <w:left w:val="single" w:sz="4" w:space="0" w:color="auto"/>
              <w:bottom w:val="single" w:sz="4" w:space="0" w:color="auto"/>
              <w:right w:val="single" w:sz="8" w:space="0" w:color="auto"/>
            </w:tcBorders>
            <w:shd w:val="clear" w:color="000000" w:fill="92D050"/>
            <w:vAlign w:val="center"/>
            <w:hideMark/>
          </w:tcPr>
          <w:p w14:paraId="305F6A1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558" w:type="dxa"/>
            <w:tcBorders>
              <w:top w:val="nil"/>
              <w:left w:val="single" w:sz="8" w:space="0" w:color="auto"/>
              <w:bottom w:val="single" w:sz="4" w:space="0" w:color="auto"/>
              <w:right w:val="single" w:sz="4" w:space="0" w:color="auto"/>
            </w:tcBorders>
            <w:shd w:val="clear" w:color="000000" w:fill="92D050"/>
            <w:vAlign w:val="center"/>
            <w:hideMark/>
          </w:tcPr>
          <w:p w14:paraId="5775235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703" w:type="dxa"/>
            <w:tcBorders>
              <w:top w:val="nil"/>
              <w:left w:val="single" w:sz="4" w:space="0" w:color="auto"/>
              <w:bottom w:val="single" w:sz="4" w:space="0" w:color="auto"/>
              <w:right w:val="single" w:sz="8" w:space="0" w:color="auto"/>
            </w:tcBorders>
            <w:shd w:val="clear" w:color="000000" w:fill="92D050"/>
            <w:vAlign w:val="center"/>
            <w:hideMark/>
          </w:tcPr>
          <w:p w14:paraId="43DA63B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r>
      <w:tr w:rsidR="00E1760E" w:rsidRPr="00E3566E" w14:paraId="4179EF41" w14:textId="77777777" w:rsidTr="0035166E">
        <w:trPr>
          <w:trHeight w:val="519"/>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3E8E00B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68BDD075"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
                <w:bCs w:val="0"/>
                <w:color w:val="000000"/>
                <w:sz w:val="16"/>
                <w:szCs w:val="16"/>
                <w:rtl/>
              </w:rPr>
              <w:t>نظافت محیط و حفاظت از زیر ساخت ها و تجهیزات موجود</w:t>
            </w:r>
          </w:p>
        </w:tc>
        <w:tc>
          <w:tcPr>
            <w:tcW w:w="662" w:type="dxa"/>
            <w:tcBorders>
              <w:top w:val="nil"/>
              <w:left w:val="single" w:sz="4" w:space="0" w:color="auto"/>
              <w:bottom w:val="single" w:sz="4" w:space="0" w:color="auto"/>
              <w:right w:val="nil"/>
            </w:tcBorders>
            <w:shd w:val="clear" w:color="auto" w:fill="auto"/>
            <w:noWrap/>
            <w:vAlign w:val="center"/>
            <w:hideMark/>
          </w:tcPr>
          <w:p w14:paraId="54F2F4E4"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0.085</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07A9A73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1281DC4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0.34</w:t>
            </w:r>
          </w:p>
        </w:tc>
        <w:tc>
          <w:tcPr>
            <w:tcW w:w="561" w:type="dxa"/>
            <w:tcBorders>
              <w:top w:val="nil"/>
              <w:left w:val="nil"/>
              <w:bottom w:val="single" w:sz="4" w:space="0" w:color="auto"/>
              <w:right w:val="single" w:sz="4" w:space="0" w:color="auto"/>
            </w:tcBorders>
            <w:shd w:val="clear" w:color="auto" w:fill="auto"/>
            <w:vAlign w:val="center"/>
            <w:hideMark/>
          </w:tcPr>
          <w:p w14:paraId="1AEB5E3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5" w:type="dxa"/>
            <w:tcBorders>
              <w:top w:val="nil"/>
              <w:left w:val="single" w:sz="4" w:space="0" w:color="auto"/>
              <w:bottom w:val="single" w:sz="4" w:space="0" w:color="auto"/>
              <w:right w:val="nil"/>
            </w:tcBorders>
            <w:shd w:val="clear" w:color="auto" w:fill="auto"/>
            <w:vAlign w:val="center"/>
            <w:hideMark/>
          </w:tcPr>
          <w:p w14:paraId="528A2B1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0.255</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19A3D34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3CEDB81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0.255</w:t>
            </w:r>
          </w:p>
        </w:tc>
        <w:tc>
          <w:tcPr>
            <w:tcW w:w="558" w:type="dxa"/>
            <w:tcBorders>
              <w:top w:val="nil"/>
              <w:left w:val="nil"/>
              <w:bottom w:val="single" w:sz="4" w:space="0" w:color="auto"/>
              <w:right w:val="single" w:sz="4" w:space="0" w:color="auto"/>
            </w:tcBorders>
            <w:shd w:val="clear" w:color="auto" w:fill="auto"/>
            <w:vAlign w:val="center"/>
            <w:hideMark/>
          </w:tcPr>
          <w:p w14:paraId="06BC2E0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2" w:type="dxa"/>
            <w:tcBorders>
              <w:top w:val="nil"/>
              <w:left w:val="single" w:sz="4" w:space="0" w:color="auto"/>
              <w:bottom w:val="single" w:sz="4" w:space="0" w:color="auto"/>
              <w:right w:val="nil"/>
            </w:tcBorders>
            <w:shd w:val="clear" w:color="auto" w:fill="auto"/>
            <w:vAlign w:val="center"/>
            <w:hideMark/>
          </w:tcPr>
          <w:p w14:paraId="7C3DF2E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0.34</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6F9C11C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51640B2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0.255</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060C2EE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1C714BE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0.255</w:t>
            </w:r>
          </w:p>
        </w:tc>
      </w:tr>
      <w:tr w:rsidR="00E1760E" w:rsidRPr="00E3566E" w14:paraId="3F1937C3" w14:textId="77777777" w:rsidTr="0035166E">
        <w:trPr>
          <w:trHeight w:val="540"/>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7DDC60A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0A7426C2"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
                <w:bCs w:val="0"/>
                <w:color w:val="000000"/>
                <w:sz w:val="16"/>
                <w:szCs w:val="16"/>
                <w:rtl/>
              </w:rPr>
              <w:t>موجودیت همکاری های مشترک پوهنحی با ادارات مرتبط</w:t>
            </w:r>
          </w:p>
        </w:tc>
        <w:tc>
          <w:tcPr>
            <w:tcW w:w="662" w:type="dxa"/>
            <w:tcBorders>
              <w:top w:val="nil"/>
              <w:left w:val="single" w:sz="4" w:space="0" w:color="auto"/>
              <w:bottom w:val="single" w:sz="4" w:space="0" w:color="auto"/>
              <w:right w:val="nil"/>
            </w:tcBorders>
            <w:shd w:val="clear" w:color="auto" w:fill="auto"/>
            <w:noWrap/>
            <w:vAlign w:val="center"/>
            <w:hideMark/>
          </w:tcPr>
          <w:p w14:paraId="24FF965A"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0.0638</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7C37C52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029417F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0.1914</w:t>
            </w:r>
          </w:p>
        </w:tc>
        <w:tc>
          <w:tcPr>
            <w:tcW w:w="561" w:type="dxa"/>
            <w:tcBorders>
              <w:top w:val="nil"/>
              <w:left w:val="nil"/>
              <w:bottom w:val="single" w:sz="4" w:space="0" w:color="auto"/>
              <w:right w:val="single" w:sz="4" w:space="0" w:color="auto"/>
            </w:tcBorders>
            <w:shd w:val="clear" w:color="auto" w:fill="auto"/>
            <w:vAlign w:val="center"/>
            <w:hideMark/>
          </w:tcPr>
          <w:p w14:paraId="0667C5E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5" w:type="dxa"/>
            <w:tcBorders>
              <w:top w:val="nil"/>
              <w:left w:val="single" w:sz="4" w:space="0" w:color="auto"/>
              <w:bottom w:val="single" w:sz="4" w:space="0" w:color="auto"/>
              <w:right w:val="nil"/>
            </w:tcBorders>
            <w:shd w:val="clear" w:color="auto" w:fill="auto"/>
            <w:vAlign w:val="center"/>
            <w:hideMark/>
          </w:tcPr>
          <w:p w14:paraId="5621109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0.1914</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4D85FBC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28192C8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0.2552</w:t>
            </w:r>
          </w:p>
        </w:tc>
        <w:tc>
          <w:tcPr>
            <w:tcW w:w="558" w:type="dxa"/>
            <w:tcBorders>
              <w:top w:val="nil"/>
              <w:left w:val="nil"/>
              <w:bottom w:val="single" w:sz="4" w:space="0" w:color="auto"/>
              <w:right w:val="single" w:sz="4" w:space="0" w:color="auto"/>
            </w:tcBorders>
            <w:shd w:val="clear" w:color="auto" w:fill="auto"/>
            <w:vAlign w:val="center"/>
            <w:hideMark/>
          </w:tcPr>
          <w:p w14:paraId="68CD2C9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2" w:type="dxa"/>
            <w:tcBorders>
              <w:top w:val="nil"/>
              <w:left w:val="single" w:sz="4" w:space="0" w:color="auto"/>
              <w:bottom w:val="single" w:sz="4" w:space="0" w:color="auto"/>
              <w:right w:val="nil"/>
            </w:tcBorders>
            <w:shd w:val="clear" w:color="auto" w:fill="auto"/>
            <w:vAlign w:val="center"/>
            <w:hideMark/>
          </w:tcPr>
          <w:p w14:paraId="2233E9D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0.2552</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3C9E4F7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205B8630"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0.0638</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72379FE0"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5AFD364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0.1914</w:t>
            </w:r>
          </w:p>
        </w:tc>
      </w:tr>
      <w:tr w:rsidR="00E1760E" w:rsidRPr="00E3566E" w14:paraId="06A71DD3" w14:textId="77777777" w:rsidTr="0035166E">
        <w:trPr>
          <w:trHeight w:val="718"/>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457CFD1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67075A76"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
                <w:bCs w:val="0"/>
                <w:color w:val="000000"/>
                <w:sz w:val="16"/>
                <w:szCs w:val="16"/>
                <w:rtl/>
              </w:rPr>
              <w:t>معیاری بودن منابع فزیکی (برق، میز، چوکی، پروجکتور، تلویزیون، کمپیوتر و غیره) در صنوف درسی</w:t>
            </w:r>
          </w:p>
        </w:tc>
        <w:tc>
          <w:tcPr>
            <w:tcW w:w="662" w:type="dxa"/>
            <w:tcBorders>
              <w:top w:val="nil"/>
              <w:left w:val="single" w:sz="4" w:space="0" w:color="auto"/>
              <w:bottom w:val="single" w:sz="4" w:space="0" w:color="auto"/>
              <w:right w:val="nil"/>
            </w:tcBorders>
            <w:shd w:val="clear" w:color="auto" w:fill="auto"/>
            <w:noWrap/>
            <w:vAlign w:val="center"/>
            <w:hideMark/>
          </w:tcPr>
          <w:p w14:paraId="202656A8"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0.0638</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79D7332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4FD38F3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0.2552</w:t>
            </w:r>
          </w:p>
        </w:tc>
        <w:tc>
          <w:tcPr>
            <w:tcW w:w="561" w:type="dxa"/>
            <w:tcBorders>
              <w:top w:val="nil"/>
              <w:left w:val="nil"/>
              <w:bottom w:val="single" w:sz="4" w:space="0" w:color="auto"/>
              <w:right w:val="single" w:sz="4" w:space="0" w:color="auto"/>
            </w:tcBorders>
            <w:shd w:val="clear" w:color="auto" w:fill="auto"/>
            <w:vAlign w:val="center"/>
            <w:hideMark/>
          </w:tcPr>
          <w:p w14:paraId="0229A4E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5" w:type="dxa"/>
            <w:tcBorders>
              <w:top w:val="nil"/>
              <w:left w:val="single" w:sz="4" w:space="0" w:color="auto"/>
              <w:bottom w:val="single" w:sz="4" w:space="0" w:color="auto"/>
              <w:right w:val="nil"/>
            </w:tcBorders>
            <w:shd w:val="clear" w:color="auto" w:fill="auto"/>
            <w:vAlign w:val="center"/>
            <w:hideMark/>
          </w:tcPr>
          <w:p w14:paraId="12A89BD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0.1914</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696F8A7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771F84F0"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0.2552</w:t>
            </w:r>
          </w:p>
        </w:tc>
        <w:tc>
          <w:tcPr>
            <w:tcW w:w="558" w:type="dxa"/>
            <w:tcBorders>
              <w:top w:val="nil"/>
              <w:left w:val="nil"/>
              <w:bottom w:val="single" w:sz="4" w:space="0" w:color="auto"/>
              <w:right w:val="single" w:sz="4" w:space="0" w:color="auto"/>
            </w:tcBorders>
            <w:shd w:val="clear" w:color="auto" w:fill="auto"/>
            <w:vAlign w:val="center"/>
            <w:hideMark/>
          </w:tcPr>
          <w:p w14:paraId="0F3BF49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2" w:type="dxa"/>
            <w:tcBorders>
              <w:top w:val="nil"/>
              <w:left w:val="single" w:sz="4" w:space="0" w:color="auto"/>
              <w:bottom w:val="single" w:sz="4" w:space="0" w:color="auto"/>
              <w:right w:val="nil"/>
            </w:tcBorders>
            <w:shd w:val="clear" w:color="auto" w:fill="auto"/>
            <w:vAlign w:val="center"/>
            <w:hideMark/>
          </w:tcPr>
          <w:p w14:paraId="0A23BD3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0.2552</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181FD2A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17E2514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0.2552</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6054D22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310E24D0"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0.2552</w:t>
            </w:r>
          </w:p>
        </w:tc>
      </w:tr>
      <w:tr w:rsidR="00E1760E" w:rsidRPr="00E3566E" w14:paraId="353C3553" w14:textId="77777777" w:rsidTr="0035166E">
        <w:trPr>
          <w:trHeight w:val="630"/>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542FEE7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4DDBF14B"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
                <w:bCs w:val="0"/>
                <w:color w:val="000000"/>
                <w:sz w:val="16"/>
                <w:szCs w:val="16"/>
                <w:rtl/>
              </w:rPr>
              <w:t>حاکم بودن نظم و انضباط در روند امور تدرسی و اداری پوهنحی</w:t>
            </w:r>
          </w:p>
        </w:tc>
        <w:tc>
          <w:tcPr>
            <w:tcW w:w="662" w:type="dxa"/>
            <w:tcBorders>
              <w:top w:val="nil"/>
              <w:left w:val="single" w:sz="4" w:space="0" w:color="auto"/>
              <w:bottom w:val="single" w:sz="4" w:space="0" w:color="auto"/>
              <w:right w:val="nil"/>
            </w:tcBorders>
            <w:shd w:val="clear" w:color="auto" w:fill="auto"/>
            <w:noWrap/>
            <w:vAlign w:val="center"/>
            <w:hideMark/>
          </w:tcPr>
          <w:p w14:paraId="09C4AE94"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0.0745</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596A1F8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574988D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0.298</w:t>
            </w:r>
          </w:p>
        </w:tc>
        <w:tc>
          <w:tcPr>
            <w:tcW w:w="561" w:type="dxa"/>
            <w:tcBorders>
              <w:top w:val="nil"/>
              <w:left w:val="nil"/>
              <w:bottom w:val="single" w:sz="4" w:space="0" w:color="auto"/>
              <w:right w:val="single" w:sz="4" w:space="0" w:color="auto"/>
            </w:tcBorders>
            <w:shd w:val="clear" w:color="auto" w:fill="auto"/>
            <w:vAlign w:val="center"/>
            <w:hideMark/>
          </w:tcPr>
          <w:p w14:paraId="3B137C6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5" w:type="dxa"/>
            <w:tcBorders>
              <w:top w:val="nil"/>
              <w:left w:val="single" w:sz="4" w:space="0" w:color="auto"/>
              <w:bottom w:val="single" w:sz="4" w:space="0" w:color="auto"/>
              <w:right w:val="nil"/>
            </w:tcBorders>
            <w:shd w:val="clear" w:color="auto" w:fill="auto"/>
            <w:vAlign w:val="center"/>
            <w:hideMark/>
          </w:tcPr>
          <w:p w14:paraId="7598E65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0.149</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05C89C4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7C20042A"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0.2235</w:t>
            </w:r>
          </w:p>
        </w:tc>
        <w:tc>
          <w:tcPr>
            <w:tcW w:w="558" w:type="dxa"/>
            <w:tcBorders>
              <w:top w:val="nil"/>
              <w:left w:val="nil"/>
              <w:bottom w:val="single" w:sz="4" w:space="0" w:color="auto"/>
              <w:right w:val="single" w:sz="4" w:space="0" w:color="auto"/>
            </w:tcBorders>
            <w:shd w:val="clear" w:color="auto" w:fill="auto"/>
            <w:vAlign w:val="center"/>
            <w:hideMark/>
          </w:tcPr>
          <w:p w14:paraId="734CBE2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2" w:type="dxa"/>
            <w:tcBorders>
              <w:top w:val="nil"/>
              <w:left w:val="single" w:sz="4" w:space="0" w:color="auto"/>
              <w:bottom w:val="single" w:sz="4" w:space="0" w:color="auto"/>
              <w:right w:val="nil"/>
            </w:tcBorders>
            <w:shd w:val="clear" w:color="auto" w:fill="auto"/>
            <w:vAlign w:val="center"/>
            <w:hideMark/>
          </w:tcPr>
          <w:p w14:paraId="622905E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0.298</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5AD3B63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0701891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0.0745</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60F5D50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51FB6AC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0.0745</w:t>
            </w:r>
          </w:p>
        </w:tc>
      </w:tr>
      <w:tr w:rsidR="00E1760E" w:rsidRPr="00E3566E" w14:paraId="5973E243" w14:textId="77777777" w:rsidTr="0035166E">
        <w:trPr>
          <w:trHeight w:val="483"/>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61D6939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5</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7FE99512"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
                <w:bCs w:val="0"/>
                <w:color w:val="000000"/>
                <w:sz w:val="16"/>
                <w:szCs w:val="16"/>
                <w:rtl/>
              </w:rPr>
              <w:t>موجودیت استادان متخصص با رتب علمی و درجه تحصیلی بالا در پوهنحی</w:t>
            </w:r>
          </w:p>
        </w:tc>
        <w:tc>
          <w:tcPr>
            <w:tcW w:w="662" w:type="dxa"/>
            <w:tcBorders>
              <w:top w:val="nil"/>
              <w:left w:val="single" w:sz="4" w:space="0" w:color="auto"/>
              <w:bottom w:val="single" w:sz="4" w:space="0" w:color="auto"/>
              <w:right w:val="nil"/>
            </w:tcBorders>
            <w:shd w:val="clear" w:color="auto" w:fill="auto"/>
            <w:noWrap/>
            <w:vAlign w:val="center"/>
            <w:hideMark/>
          </w:tcPr>
          <w:p w14:paraId="3F08C5BB"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0.0851</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4E9669E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7B68B97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0.3404</w:t>
            </w:r>
          </w:p>
        </w:tc>
        <w:tc>
          <w:tcPr>
            <w:tcW w:w="561" w:type="dxa"/>
            <w:tcBorders>
              <w:top w:val="nil"/>
              <w:left w:val="nil"/>
              <w:bottom w:val="single" w:sz="4" w:space="0" w:color="auto"/>
              <w:right w:val="single" w:sz="4" w:space="0" w:color="auto"/>
            </w:tcBorders>
            <w:shd w:val="clear" w:color="auto" w:fill="auto"/>
            <w:vAlign w:val="center"/>
            <w:hideMark/>
          </w:tcPr>
          <w:p w14:paraId="7BA1386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5" w:type="dxa"/>
            <w:tcBorders>
              <w:top w:val="nil"/>
              <w:left w:val="single" w:sz="4" w:space="0" w:color="auto"/>
              <w:bottom w:val="single" w:sz="4" w:space="0" w:color="auto"/>
              <w:right w:val="nil"/>
            </w:tcBorders>
            <w:shd w:val="clear" w:color="auto" w:fill="auto"/>
            <w:vAlign w:val="center"/>
            <w:hideMark/>
          </w:tcPr>
          <w:p w14:paraId="72FD4CE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0.3404</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7A7B845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6F9102C0"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0.3404</w:t>
            </w:r>
          </w:p>
        </w:tc>
        <w:tc>
          <w:tcPr>
            <w:tcW w:w="558" w:type="dxa"/>
            <w:tcBorders>
              <w:top w:val="nil"/>
              <w:left w:val="nil"/>
              <w:bottom w:val="single" w:sz="4" w:space="0" w:color="auto"/>
              <w:right w:val="single" w:sz="4" w:space="0" w:color="auto"/>
            </w:tcBorders>
            <w:shd w:val="clear" w:color="auto" w:fill="auto"/>
            <w:vAlign w:val="center"/>
            <w:hideMark/>
          </w:tcPr>
          <w:p w14:paraId="2923776A"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2" w:type="dxa"/>
            <w:tcBorders>
              <w:top w:val="nil"/>
              <w:left w:val="single" w:sz="4" w:space="0" w:color="auto"/>
              <w:bottom w:val="single" w:sz="4" w:space="0" w:color="auto"/>
              <w:right w:val="nil"/>
            </w:tcBorders>
            <w:shd w:val="clear" w:color="auto" w:fill="auto"/>
            <w:vAlign w:val="center"/>
            <w:hideMark/>
          </w:tcPr>
          <w:p w14:paraId="50A8D42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0.1702</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77DEDFC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3C3C0E2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0.0851</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66F7591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3A2285C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0.0851</w:t>
            </w:r>
          </w:p>
        </w:tc>
      </w:tr>
      <w:tr w:rsidR="00E1760E" w:rsidRPr="00E3566E" w14:paraId="0249D958" w14:textId="77777777" w:rsidTr="0035166E">
        <w:trPr>
          <w:trHeight w:val="404"/>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4DBC078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6</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417A4C38"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
                <w:bCs w:val="0"/>
                <w:color w:val="000000"/>
                <w:sz w:val="16"/>
                <w:szCs w:val="16"/>
                <w:rtl/>
              </w:rPr>
              <w:t xml:space="preserve">سطح ارتباطات صمیمی و دوستانه میان استادان، کارمندان و محصلان </w:t>
            </w:r>
          </w:p>
        </w:tc>
        <w:tc>
          <w:tcPr>
            <w:tcW w:w="662" w:type="dxa"/>
            <w:tcBorders>
              <w:top w:val="nil"/>
              <w:left w:val="single" w:sz="4" w:space="0" w:color="auto"/>
              <w:bottom w:val="single" w:sz="4" w:space="0" w:color="auto"/>
              <w:right w:val="nil"/>
            </w:tcBorders>
            <w:shd w:val="clear" w:color="auto" w:fill="auto"/>
            <w:noWrap/>
            <w:vAlign w:val="center"/>
            <w:hideMark/>
          </w:tcPr>
          <w:p w14:paraId="0BCAC954"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0.0638</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7D9A4BD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235C7D6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0.1914</w:t>
            </w:r>
          </w:p>
        </w:tc>
        <w:tc>
          <w:tcPr>
            <w:tcW w:w="561" w:type="dxa"/>
            <w:tcBorders>
              <w:top w:val="nil"/>
              <w:left w:val="nil"/>
              <w:bottom w:val="single" w:sz="4" w:space="0" w:color="auto"/>
              <w:right w:val="single" w:sz="4" w:space="0" w:color="auto"/>
            </w:tcBorders>
            <w:shd w:val="clear" w:color="auto" w:fill="auto"/>
            <w:vAlign w:val="center"/>
            <w:hideMark/>
          </w:tcPr>
          <w:p w14:paraId="2E42B8E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5" w:type="dxa"/>
            <w:tcBorders>
              <w:top w:val="nil"/>
              <w:left w:val="single" w:sz="4" w:space="0" w:color="auto"/>
              <w:bottom w:val="single" w:sz="4" w:space="0" w:color="auto"/>
              <w:right w:val="nil"/>
            </w:tcBorders>
            <w:shd w:val="clear" w:color="auto" w:fill="auto"/>
            <w:vAlign w:val="center"/>
            <w:hideMark/>
          </w:tcPr>
          <w:p w14:paraId="50BC0E0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0.2552</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5973A89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4516A41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0.2552</w:t>
            </w:r>
          </w:p>
        </w:tc>
        <w:tc>
          <w:tcPr>
            <w:tcW w:w="558" w:type="dxa"/>
            <w:tcBorders>
              <w:top w:val="nil"/>
              <w:left w:val="nil"/>
              <w:bottom w:val="single" w:sz="4" w:space="0" w:color="auto"/>
              <w:right w:val="single" w:sz="4" w:space="0" w:color="auto"/>
            </w:tcBorders>
            <w:shd w:val="clear" w:color="auto" w:fill="auto"/>
            <w:vAlign w:val="center"/>
            <w:hideMark/>
          </w:tcPr>
          <w:p w14:paraId="10A1989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2" w:type="dxa"/>
            <w:tcBorders>
              <w:top w:val="nil"/>
              <w:left w:val="single" w:sz="4" w:space="0" w:color="auto"/>
              <w:bottom w:val="single" w:sz="4" w:space="0" w:color="auto"/>
              <w:right w:val="nil"/>
            </w:tcBorders>
            <w:shd w:val="clear" w:color="auto" w:fill="auto"/>
            <w:vAlign w:val="center"/>
            <w:hideMark/>
          </w:tcPr>
          <w:p w14:paraId="2266AB7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0.2552</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57CD0EA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70B82AB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0.0638</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644C30C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59F760C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0.0638</w:t>
            </w:r>
          </w:p>
        </w:tc>
      </w:tr>
      <w:tr w:rsidR="00E1760E" w:rsidRPr="00E3566E" w14:paraId="56815EBF" w14:textId="77777777" w:rsidTr="0035166E">
        <w:trPr>
          <w:trHeight w:val="482"/>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6623A6E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7</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00C71D5B"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
                <w:bCs w:val="0"/>
                <w:color w:val="000000"/>
                <w:sz w:val="16"/>
                <w:szCs w:val="16"/>
                <w:rtl/>
              </w:rPr>
              <w:t>رعایت و تطبیق سیستم محصل محوری در روش</w:t>
            </w:r>
            <w:r w:rsidRPr="00E3566E">
              <w:rPr>
                <w:rFonts w:ascii="Calibri" w:hAnsi="Calibri" w:cs="B Nazanin" w:hint="cs"/>
                <w:b/>
                <w:bCs w:val="0"/>
                <w:color w:val="000000"/>
                <w:sz w:val="16"/>
                <w:szCs w:val="16"/>
                <w:rtl/>
              </w:rPr>
              <w:softHyphen/>
              <w:t>های درسی</w:t>
            </w:r>
          </w:p>
        </w:tc>
        <w:tc>
          <w:tcPr>
            <w:tcW w:w="662" w:type="dxa"/>
            <w:tcBorders>
              <w:top w:val="nil"/>
              <w:left w:val="single" w:sz="4" w:space="0" w:color="auto"/>
              <w:bottom w:val="single" w:sz="4" w:space="0" w:color="auto"/>
              <w:right w:val="nil"/>
            </w:tcBorders>
            <w:shd w:val="clear" w:color="auto" w:fill="auto"/>
            <w:noWrap/>
            <w:vAlign w:val="center"/>
            <w:hideMark/>
          </w:tcPr>
          <w:p w14:paraId="71BDD4F7"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0.0638</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1AA00EA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095FED7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0.2552</w:t>
            </w:r>
          </w:p>
        </w:tc>
        <w:tc>
          <w:tcPr>
            <w:tcW w:w="561" w:type="dxa"/>
            <w:tcBorders>
              <w:top w:val="nil"/>
              <w:left w:val="nil"/>
              <w:bottom w:val="single" w:sz="4" w:space="0" w:color="auto"/>
              <w:right w:val="single" w:sz="4" w:space="0" w:color="auto"/>
            </w:tcBorders>
            <w:shd w:val="clear" w:color="auto" w:fill="auto"/>
            <w:vAlign w:val="center"/>
            <w:hideMark/>
          </w:tcPr>
          <w:p w14:paraId="402600A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5" w:type="dxa"/>
            <w:tcBorders>
              <w:top w:val="nil"/>
              <w:left w:val="single" w:sz="4" w:space="0" w:color="auto"/>
              <w:bottom w:val="single" w:sz="4" w:space="0" w:color="auto"/>
              <w:right w:val="nil"/>
            </w:tcBorders>
            <w:shd w:val="clear" w:color="auto" w:fill="auto"/>
            <w:vAlign w:val="center"/>
            <w:hideMark/>
          </w:tcPr>
          <w:p w14:paraId="0CF36A9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0.1914</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714C387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141EBD0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0.1914</w:t>
            </w:r>
          </w:p>
        </w:tc>
        <w:tc>
          <w:tcPr>
            <w:tcW w:w="558" w:type="dxa"/>
            <w:tcBorders>
              <w:top w:val="nil"/>
              <w:left w:val="nil"/>
              <w:bottom w:val="single" w:sz="4" w:space="0" w:color="auto"/>
              <w:right w:val="single" w:sz="4" w:space="0" w:color="auto"/>
            </w:tcBorders>
            <w:shd w:val="clear" w:color="auto" w:fill="auto"/>
            <w:vAlign w:val="center"/>
            <w:hideMark/>
          </w:tcPr>
          <w:p w14:paraId="7A470F0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2" w:type="dxa"/>
            <w:tcBorders>
              <w:top w:val="nil"/>
              <w:left w:val="single" w:sz="4" w:space="0" w:color="auto"/>
              <w:bottom w:val="single" w:sz="4" w:space="0" w:color="auto"/>
              <w:right w:val="nil"/>
            </w:tcBorders>
            <w:shd w:val="clear" w:color="auto" w:fill="auto"/>
            <w:vAlign w:val="center"/>
            <w:hideMark/>
          </w:tcPr>
          <w:p w14:paraId="131997E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0.1914</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57E550A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135431C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0.0638</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20062C4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27DCA3B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0.0638</w:t>
            </w:r>
          </w:p>
        </w:tc>
      </w:tr>
      <w:tr w:rsidR="00E1760E" w:rsidRPr="00E3566E" w14:paraId="6BD9682A" w14:textId="77777777" w:rsidTr="0035166E">
        <w:trPr>
          <w:trHeight w:val="432"/>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3C1CB93A"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lastRenderedPageBreak/>
              <w:t>8</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34FAB8DE"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
                <w:bCs w:val="0"/>
                <w:color w:val="000000"/>
                <w:sz w:val="16"/>
                <w:szCs w:val="16"/>
                <w:rtl/>
              </w:rPr>
              <w:t>مدیریت سالم و مؤثر مبتنی بر رهبری مشارکتی در سطح پوهنحی</w:t>
            </w:r>
          </w:p>
        </w:tc>
        <w:tc>
          <w:tcPr>
            <w:tcW w:w="662" w:type="dxa"/>
            <w:tcBorders>
              <w:top w:val="nil"/>
              <w:left w:val="single" w:sz="4" w:space="0" w:color="auto"/>
              <w:bottom w:val="single" w:sz="4" w:space="0" w:color="auto"/>
              <w:right w:val="nil"/>
            </w:tcBorders>
            <w:shd w:val="clear" w:color="auto" w:fill="auto"/>
            <w:noWrap/>
            <w:vAlign w:val="center"/>
            <w:hideMark/>
          </w:tcPr>
          <w:p w14:paraId="1192EB7A"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0.0638</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4C605E1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2806901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0.1914</w:t>
            </w:r>
          </w:p>
        </w:tc>
        <w:tc>
          <w:tcPr>
            <w:tcW w:w="561" w:type="dxa"/>
            <w:tcBorders>
              <w:top w:val="nil"/>
              <w:left w:val="nil"/>
              <w:bottom w:val="single" w:sz="4" w:space="0" w:color="auto"/>
              <w:right w:val="single" w:sz="4" w:space="0" w:color="auto"/>
            </w:tcBorders>
            <w:shd w:val="clear" w:color="auto" w:fill="auto"/>
            <w:vAlign w:val="center"/>
            <w:hideMark/>
          </w:tcPr>
          <w:p w14:paraId="1ED2A63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5" w:type="dxa"/>
            <w:tcBorders>
              <w:top w:val="nil"/>
              <w:left w:val="single" w:sz="4" w:space="0" w:color="auto"/>
              <w:bottom w:val="single" w:sz="4" w:space="0" w:color="auto"/>
              <w:right w:val="nil"/>
            </w:tcBorders>
            <w:shd w:val="clear" w:color="auto" w:fill="auto"/>
            <w:vAlign w:val="center"/>
            <w:hideMark/>
          </w:tcPr>
          <w:p w14:paraId="12402A8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0.1914</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42AB877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497953B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0.1914</w:t>
            </w:r>
          </w:p>
        </w:tc>
        <w:tc>
          <w:tcPr>
            <w:tcW w:w="558" w:type="dxa"/>
            <w:tcBorders>
              <w:top w:val="nil"/>
              <w:left w:val="nil"/>
              <w:bottom w:val="single" w:sz="4" w:space="0" w:color="auto"/>
              <w:right w:val="single" w:sz="4" w:space="0" w:color="auto"/>
            </w:tcBorders>
            <w:shd w:val="clear" w:color="auto" w:fill="auto"/>
            <w:vAlign w:val="center"/>
            <w:hideMark/>
          </w:tcPr>
          <w:p w14:paraId="4E8EACF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2" w:type="dxa"/>
            <w:tcBorders>
              <w:top w:val="nil"/>
              <w:left w:val="single" w:sz="4" w:space="0" w:color="auto"/>
              <w:bottom w:val="single" w:sz="4" w:space="0" w:color="auto"/>
              <w:right w:val="nil"/>
            </w:tcBorders>
            <w:shd w:val="clear" w:color="auto" w:fill="auto"/>
            <w:vAlign w:val="center"/>
            <w:hideMark/>
          </w:tcPr>
          <w:p w14:paraId="528E4CC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0.2552</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38237DD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449EEF3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0.0638</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204B78C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0A6550C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0.0638</w:t>
            </w:r>
          </w:p>
        </w:tc>
      </w:tr>
      <w:tr w:rsidR="00E1760E" w:rsidRPr="00E3566E" w14:paraId="5D01572A" w14:textId="77777777" w:rsidTr="0035166E">
        <w:trPr>
          <w:trHeight w:val="652"/>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0E7E0D18" w14:textId="77777777" w:rsidR="00E1760E" w:rsidRPr="00E3566E" w:rsidRDefault="00E1760E" w:rsidP="002F68F8">
            <w:pPr>
              <w:tabs>
                <w:tab w:val="right" w:pos="3746"/>
              </w:tabs>
              <w:ind w:left="-183" w:firstLine="183"/>
              <w:jc w:val="center"/>
              <w:rPr>
                <w:rFonts w:ascii="Calibri" w:hAnsi="Calibri" w:cs="B Nazanin"/>
                <w:bCs w:val="0"/>
                <w:color w:val="000000"/>
                <w:sz w:val="16"/>
                <w:szCs w:val="16"/>
              </w:rPr>
            </w:pPr>
            <w:r w:rsidRPr="00E3566E">
              <w:rPr>
                <w:rFonts w:ascii="Calibri" w:hAnsi="Calibri" w:cs="B Nazanin" w:hint="cs"/>
                <w:bCs w:val="0"/>
                <w:color w:val="000000"/>
                <w:sz w:val="16"/>
                <w:szCs w:val="16"/>
              </w:rPr>
              <w:t>9</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14C912AF"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
                <w:bCs w:val="0"/>
                <w:color w:val="000000"/>
                <w:sz w:val="16"/>
                <w:szCs w:val="16"/>
                <w:rtl/>
              </w:rPr>
              <w:t xml:space="preserve">تدویر برنامه‌های عملی (مانند: محاکم تمثیلی، کارآموزی، سیرهای علمی برای محصلان) </w:t>
            </w:r>
          </w:p>
        </w:tc>
        <w:tc>
          <w:tcPr>
            <w:tcW w:w="662" w:type="dxa"/>
            <w:tcBorders>
              <w:top w:val="nil"/>
              <w:left w:val="single" w:sz="4" w:space="0" w:color="auto"/>
              <w:bottom w:val="single" w:sz="4" w:space="0" w:color="auto"/>
              <w:right w:val="nil"/>
            </w:tcBorders>
            <w:shd w:val="clear" w:color="auto" w:fill="auto"/>
            <w:noWrap/>
            <w:vAlign w:val="center"/>
            <w:hideMark/>
          </w:tcPr>
          <w:p w14:paraId="00DE8990"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0.0638</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744FFF7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3C07CA1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0.2552</w:t>
            </w:r>
          </w:p>
        </w:tc>
        <w:tc>
          <w:tcPr>
            <w:tcW w:w="561" w:type="dxa"/>
            <w:tcBorders>
              <w:top w:val="nil"/>
              <w:left w:val="nil"/>
              <w:bottom w:val="single" w:sz="4" w:space="0" w:color="auto"/>
              <w:right w:val="single" w:sz="4" w:space="0" w:color="auto"/>
            </w:tcBorders>
            <w:shd w:val="clear" w:color="auto" w:fill="auto"/>
            <w:vAlign w:val="center"/>
            <w:hideMark/>
          </w:tcPr>
          <w:p w14:paraId="11E0247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5" w:type="dxa"/>
            <w:tcBorders>
              <w:top w:val="nil"/>
              <w:left w:val="single" w:sz="4" w:space="0" w:color="auto"/>
              <w:bottom w:val="single" w:sz="4" w:space="0" w:color="auto"/>
              <w:right w:val="nil"/>
            </w:tcBorders>
            <w:shd w:val="clear" w:color="auto" w:fill="auto"/>
            <w:vAlign w:val="center"/>
            <w:hideMark/>
          </w:tcPr>
          <w:p w14:paraId="5EE4338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0.1276</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7399F91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74F5DDE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0.1914</w:t>
            </w:r>
          </w:p>
        </w:tc>
        <w:tc>
          <w:tcPr>
            <w:tcW w:w="558" w:type="dxa"/>
            <w:tcBorders>
              <w:top w:val="nil"/>
              <w:left w:val="nil"/>
              <w:bottom w:val="single" w:sz="4" w:space="0" w:color="auto"/>
              <w:right w:val="single" w:sz="4" w:space="0" w:color="auto"/>
            </w:tcBorders>
            <w:shd w:val="clear" w:color="auto" w:fill="auto"/>
            <w:vAlign w:val="center"/>
            <w:hideMark/>
          </w:tcPr>
          <w:p w14:paraId="174E5B7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2" w:type="dxa"/>
            <w:tcBorders>
              <w:top w:val="nil"/>
              <w:left w:val="single" w:sz="4" w:space="0" w:color="auto"/>
              <w:bottom w:val="single" w:sz="4" w:space="0" w:color="auto"/>
              <w:right w:val="nil"/>
            </w:tcBorders>
            <w:shd w:val="clear" w:color="auto" w:fill="auto"/>
            <w:vAlign w:val="center"/>
            <w:hideMark/>
          </w:tcPr>
          <w:p w14:paraId="3417531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0.1914</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7DDAC2E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4C73672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0.1276</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0248A07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37413E5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0.1914</w:t>
            </w:r>
          </w:p>
        </w:tc>
      </w:tr>
      <w:tr w:rsidR="00E1760E" w:rsidRPr="00E3566E" w14:paraId="0D9B4778" w14:textId="77777777" w:rsidTr="0035166E">
        <w:trPr>
          <w:trHeight w:val="630"/>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1779C2A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10</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352D0C5C"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
                <w:bCs w:val="0"/>
                <w:color w:val="000000"/>
                <w:sz w:val="16"/>
                <w:szCs w:val="16"/>
                <w:rtl/>
              </w:rPr>
              <w:t>استفاده از سیستم مدیریت معلوماتی تحصیلی (</w:t>
            </w:r>
            <w:r w:rsidRPr="00E3566E">
              <w:rPr>
                <w:rFonts w:ascii="Calibri" w:hAnsi="Calibri" w:cs="B Nazanin" w:hint="cs"/>
                <w:b/>
                <w:color w:val="000000"/>
                <w:sz w:val="16"/>
                <w:szCs w:val="16"/>
              </w:rPr>
              <w:t>HEMIS</w:t>
            </w:r>
            <w:r w:rsidRPr="00E3566E">
              <w:rPr>
                <w:rFonts w:ascii="Calibri" w:hAnsi="Calibri" w:cs="B Nazanin" w:hint="cs"/>
                <w:bCs w:val="0"/>
                <w:color w:val="000000"/>
                <w:sz w:val="16"/>
                <w:szCs w:val="16"/>
                <w:rtl/>
              </w:rPr>
              <w:t xml:space="preserve">) </w:t>
            </w:r>
          </w:p>
        </w:tc>
        <w:tc>
          <w:tcPr>
            <w:tcW w:w="662" w:type="dxa"/>
            <w:tcBorders>
              <w:top w:val="nil"/>
              <w:left w:val="single" w:sz="4" w:space="0" w:color="auto"/>
              <w:bottom w:val="single" w:sz="4" w:space="0" w:color="auto"/>
              <w:right w:val="nil"/>
            </w:tcBorders>
            <w:shd w:val="clear" w:color="auto" w:fill="auto"/>
            <w:noWrap/>
            <w:vAlign w:val="center"/>
            <w:hideMark/>
          </w:tcPr>
          <w:p w14:paraId="1C3FE5CA"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0.0532</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5A5F2AF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1000CCA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0.2128</w:t>
            </w:r>
          </w:p>
        </w:tc>
        <w:tc>
          <w:tcPr>
            <w:tcW w:w="561" w:type="dxa"/>
            <w:tcBorders>
              <w:top w:val="nil"/>
              <w:left w:val="nil"/>
              <w:bottom w:val="single" w:sz="4" w:space="0" w:color="auto"/>
              <w:right w:val="single" w:sz="4" w:space="0" w:color="auto"/>
            </w:tcBorders>
            <w:shd w:val="clear" w:color="auto" w:fill="auto"/>
            <w:vAlign w:val="center"/>
            <w:hideMark/>
          </w:tcPr>
          <w:p w14:paraId="09B80AF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5" w:type="dxa"/>
            <w:tcBorders>
              <w:top w:val="nil"/>
              <w:left w:val="single" w:sz="4" w:space="0" w:color="auto"/>
              <w:bottom w:val="single" w:sz="4" w:space="0" w:color="auto"/>
              <w:right w:val="nil"/>
            </w:tcBorders>
            <w:shd w:val="clear" w:color="auto" w:fill="auto"/>
            <w:vAlign w:val="center"/>
            <w:hideMark/>
          </w:tcPr>
          <w:p w14:paraId="74899FF0"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0.1596</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5EC99DD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77B9316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0.0532</w:t>
            </w:r>
          </w:p>
        </w:tc>
        <w:tc>
          <w:tcPr>
            <w:tcW w:w="558" w:type="dxa"/>
            <w:tcBorders>
              <w:top w:val="nil"/>
              <w:left w:val="nil"/>
              <w:bottom w:val="single" w:sz="4" w:space="0" w:color="auto"/>
              <w:right w:val="single" w:sz="4" w:space="0" w:color="auto"/>
            </w:tcBorders>
            <w:shd w:val="clear" w:color="auto" w:fill="auto"/>
            <w:vAlign w:val="center"/>
            <w:hideMark/>
          </w:tcPr>
          <w:p w14:paraId="16A9E0CA"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2" w:type="dxa"/>
            <w:tcBorders>
              <w:top w:val="nil"/>
              <w:left w:val="single" w:sz="4" w:space="0" w:color="auto"/>
              <w:bottom w:val="single" w:sz="4" w:space="0" w:color="auto"/>
              <w:right w:val="nil"/>
            </w:tcBorders>
            <w:shd w:val="clear" w:color="auto" w:fill="auto"/>
            <w:vAlign w:val="center"/>
            <w:hideMark/>
          </w:tcPr>
          <w:p w14:paraId="0E21763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0.1596</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34C18EE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0093E2C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0.0532</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446EA76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641826F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0.1064</w:t>
            </w:r>
          </w:p>
        </w:tc>
      </w:tr>
      <w:tr w:rsidR="00E1760E" w:rsidRPr="00E3566E" w14:paraId="3E52DDAD" w14:textId="77777777" w:rsidTr="0035166E">
        <w:trPr>
          <w:trHeight w:val="315"/>
          <w:jc w:val="center"/>
        </w:trPr>
        <w:tc>
          <w:tcPr>
            <w:tcW w:w="2972" w:type="dxa"/>
            <w:gridSpan w:val="2"/>
            <w:tcBorders>
              <w:top w:val="single" w:sz="4" w:space="0" w:color="auto"/>
              <w:left w:val="single" w:sz="4" w:space="0" w:color="auto"/>
              <w:bottom w:val="single" w:sz="4" w:space="0" w:color="auto"/>
              <w:right w:val="single" w:sz="4" w:space="0" w:color="auto"/>
            </w:tcBorders>
            <w:shd w:val="clear" w:color="000000" w:fill="FFD966"/>
            <w:vAlign w:val="center"/>
            <w:hideMark/>
          </w:tcPr>
          <w:p w14:paraId="19117E7E"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tl/>
              </w:rPr>
              <w:t>ضعف‌ها</w:t>
            </w:r>
          </w:p>
        </w:tc>
        <w:tc>
          <w:tcPr>
            <w:tcW w:w="662" w:type="dxa"/>
            <w:tcBorders>
              <w:top w:val="nil"/>
              <w:left w:val="single" w:sz="4" w:space="0" w:color="auto"/>
              <w:bottom w:val="single" w:sz="4" w:space="0" w:color="auto"/>
              <w:right w:val="nil"/>
            </w:tcBorders>
            <w:shd w:val="clear" w:color="000000" w:fill="FFD966"/>
            <w:vAlign w:val="center"/>
            <w:hideMark/>
          </w:tcPr>
          <w:p w14:paraId="4F2E6E9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496" w:type="dxa"/>
            <w:tcBorders>
              <w:top w:val="nil"/>
              <w:left w:val="single" w:sz="8" w:space="0" w:color="auto"/>
              <w:bottom w:val="single" w:sz="4" w:space="0" w:color="auto"/>
              <w:right w:val="single" w:sz="4" w:space="0" w:color="auto"/>
            </w:tcBorders>
            <w:shd w:val="clear" w:color="000000" w:fill="FFD966"/>
            <w:vAlign w:val="center"/>
            <w:hideMark/>
          </w:tcPr>
          <w:p w14:paraId="4355168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662" w:type="dxa"/>
            <w:tcBorders>
              <w:top w:val="nil"/>
              <w:left w:val="single" w:sz="4" w:space="0" w:color="auto"/>
              <w:bottom w:val="single" w:sz="4" w:space="0" w:color="auto"/>
              <w:right w:val="single" w:sz="8" w:space="0" w:color="auto"/>
            </w:tcBorders>
            <w:shd w:val="clear" w:color="000000" w:fill="FFD966"/>
            <w:vAlign w:val="center"/>
            <w:hideMark/>
          </w:tcPr>
          <w:p w14:paraId="324F29E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561" w:type="dxa"/>
            <w:tcBorders>
              <w:top w:val="nil"/>
              <w:left w:val="nil"/>
              <w:bottom w:val="single" w:sz="4" w:space="0" w:color="auto"/>
              <w:right w:val="single" w:sz="4" w:space="0" w:color="auto"/>
            </w:tcBorders>
            <w:shd w:val="clear" w:color="000000" w:fill="FFD966"/>
            <w:vAlign w:val="center"/>
            <w:hideMark/>
          </w:tcPr>
          <w:p w14:paraId="2207D82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705" w:type="dxa"/>
            <w:tcBorders>
              <w:top w:val="nil"/>
              <w:left w:val="single" w:sz="4" w:space="0" w:color="auto"/>
              <w:bottom w:val="single" w:sz="4" w:space="0" w:color="auto"/>
              <w:right w:val="nil"/>
            </w:tcBorders>
            <w:shd w:val="clear" w:color="000000" w:fill="FFD966"/>
            <w:vAlign w:val="center"/>
            <w:hideMark/>
          </w:tcPr>
          <w:p w14:paraId="21FC9B2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493" w:type="dxa"/>
            <w:tcBorders>
              <w:top w:val="nil"/>
              <w:left w:val="single" w:sz="8" w:space="0" w:color="auto"/>
              <w:bottom w:val="single" w:sz="4" w:space="0" w:color="auto"/>
              <w:right w:val="single" w:sz="4" w:space="0" w:color="auto"/>
            </w:tcBorders>
            <w:shd w:val="clear" w:color="000000" w:fill="FFD966"/>
            <w:vAlign w:val="center"/>
            <w:hideMark/>
          </w:tcPr>
          <w:p w14:paraId="72D8DD1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662" w:type="dxa"/>
            <w:tcBorders>
              <w:top w:val="nil"/>
              <w:left w:val="single" w:sz="4" w:space="0" w:color="auto"/>
              <w:bottom w:val="single" w:sz="4" w:space="0" w:color="auto"/>
              <w:right w:val="single" w:sz="8" w:space="0" w:color="auto"/>
            </w:tcBorders>
            <w:shd w:val="clear" w:color="000000" w:fill="FFD966"/>
            <w:vAlign w:val="center"/>
            <w:hideMark/>
          </w:tcPr>
          <w:p w14:paraId="04A7995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558" w:type="dxa"/>
            <w:tcBorders>
              <w:top w:val="nil"/>
              <w:left w:val="nil"/>
              <w:bottom w:val="single" w:sz="4" w:space="0" w:color="auto"/>
              <w:right w:val="single" w:sz="4" w:space="0" w:color="auto"/>
            </w:tcBorders>
            <w:shd w:val="clear" w:color="000000" w:fill="FFD966"/>
            <w:vAlign w:val="center"/>
            <w:hideMark/>
          </w:tcPr>
          <w:p w14:paraId="2CB2AFE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702" w:type="dxa"/>
            <w:tcBorders>
              <w:top w:val="nil"/>
              <w:left w:val="single" w:sz="4" w:space="0" w:color="auto"/>
              <w:bottom w:val="single" w:sz="4" w:space="0" w:color="auto"/>
              <w:right w:val="nil"/>
            </w:tcBorders>
            <w:shd w:val="clear" w:color="000000" w:fill="FFD966"/>
            <w:vAlign w:val="center"/>
            <w:hideMark/>
          </w:tcPr>
          <w:p w14:paraId="5E129F6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558" w:type="dxa"/>
            <w:tcBorders>
              <w:top w:val="nil"/>
              <w:left w:val="single" w:sz="8" w:space="0" w:color="auto"/>
              <w:bottom w:val="single" w:sz="4" w:space="0" w:color="auto"/>
              <w:right w:val="single" w:sz="4" w:space="0" w:color="auto"/>
            </w:tcBorders>
            <w:shd w:val="clear" w:color="000000" w:fill="FFD966"/>
            <w:vAlign w:val="center"/>
            <w:hideMark/>
          </w:tcPr>
          <w:p w14:paraId="0B795F7A"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829" w:type="dxa"/>
            <w:tcBorders>
              <w:top w:val="nil"/>
              <w:left w:val="single" w:sz="4" w:space="0" w:color="auto"/>
              <w:bottom w:val="single" w:sz="4" w:space="0" w:color="auto"/>
              <w:right w:val="single" w:sz="8" w:space="0" w:color="auto"/>
            </w:tcBorders>
            <w:shd w:val="clear" w:color="000000" w:fill="FFD966"/>
            <w:vAlign w:val="center"/>
            <w:hideMark/>
          </w:tcPr>
          <w:p w14:paraId="4A507BE0"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558" w:type="dxa"/>
            <w:tcBorders>
              <w:top w:val="nil"/>
              <w:left w:val="single" w:sz="8" w:space="0" w:color="auto"/>
              <w:bottom w:val="single" w:sz="4" w:space="0" w:color="auto"/>
              <w:right w:val="single" w:sz="4" w:space="0" w:color="auto"/>
            </w:tcBorders>
            <w:shd w:val="clear" w:color="000000" w:fill="FFD966"/>
            <w:vAlign w:val="center"/>
            <w:hideMark/>
          </w:tcPr>
          <w:p w14:paraId="0CAD0ED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c>
          <w:tcPr>
            <w:tcW w:w="703" w:type="dxa"/>
            <w:tcBorders>
              <w:top w:val="nil"/>
              <w:left w:val="single" w:sz="4" w:space="0" w:color="auto"/>
              <w:bottom w:val="single" w:sz="4" w:space="0" w:color="auto"/>
              <w:right w:val="single" w:sz="8" w:space="0" w:color="auto"/>
            </w:tcBorders>
            <w:shd w:val="clear" w:color="000000" w:fill="FFD966"/>
            <w:vAlign w:val="center"/>
            <w:hideMark/>
          </w:tcPr>
          <w:p w14:paraId="661E954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 </w:t>
            </w:r>
          </w:p>
        </w:tc>
      </w:tr>
      <w:tr w:rsidR="00E1760E" w:rsidRPr="00E3566E" w14:paraId="03C12AD1" w14:textId="77777777" w:rsidTr="0035166E">
        <w:trPr>
          <w:trHeight w:val="315"/>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0C0F17D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3A12F683"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
                <w:bCs w:val="0"/>
                <w:color w:val="000000"/>
                <w:sz w:val="16"/>
                <w:szCs w:val="16"/>
                <w:rtl/>
              </w:rPr>
              <w:t>نبود کتبخانه الکترونیکی در پوهنحی</w:t>
            </w:r>
          </w:p>
        </w:tc>
        <w:tc>
          <w:tcPr>
            <w:tcW w:w="662" w:type="dxa"/>
            <w:tcBorders>
              <w:top w:val="nil"/>
              <w:left w:val="single" w:sz="4" w:space="0" w:color="auto"/>
              <w:bottom w:val="single" w:sz="4" w:space="0" w:color="auto"/>
              <w:right w:val="nil"/>
            </w:tcBorders>
            <w:shd w:val="clear" w:color="auto" w:fill="auto"/>
            <w:noWrap/>
            <w:vAlign w:val="center"/>
            <w:hideMark/>
          </w:tcPr>
          <w:p w14:paraId="0487E426"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0.0213</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6C48302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286BA09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0.0852</w:t>
            </w:r>
          </w:p>
        </w:tc>
        <w:tc>
          <w:tcPr>
            <w:tcW w:w="561" w:type="dxa"/>
            <w:tcBorders>
              <w:top w:val="nil"/>
              <w:left w:val="nil"/>
              <w:bottom w:val="single" w:sz="4" w:space="0" w:color="auto"/>
              <w:right w:val="single" w:sz="4" w:space="0" w:color="auto"/>
            </w:tcBorders>
            <w:shd w:val="clear" w:color="auto" w:fill="auto"/>
            <w:vAlign w:val="center"/>
            <w:hideMark/>
          </w:tcPr>
          <w:p w14:paraId="43FD37B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5" w:type="dxa"/>
            <w:tcBorders>
              <w:top w:val="nil"/>
              <w:left w:val="single" w:sz="4" w:space="0" w:color="auto"/>
              <w:bottom w:val="single" w:sz="4" w:space="0" w:color="auto"/>
              <w:right w:val="nil"/>
            </w:tcBorders>
            <w:shd w:val="clear" w:color="auto" w:fill="auto"/>
            <w:vAlign w:val="center"/>
            <w:hideMark/>
          </w:tcPr>
          <w:p w14:paraId="6450614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0.0852</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7AB0677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5C7DFA1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0.0852</w:t>
            </w:r>
          </w:p>
        </w:tc>
        <w:tc>
          <w:tcPr>
            <w:tcW w:w="558" w:type="dxa"/>
            <w:tcBorders>
              <w:top w:val="nil"/>
              <w:left w:val="nil"/>
              <w:bottom w:val="single" w:sz="4" w:space="0" w:color="auto"/>
              <w:right w:val="single" w:sz="4" w:space="0" w:color="auto"/>
            </w:tcBorders>
            <w:shd w:val="clear" w:color="auto" w:fill="auto"/>
            <w:vAlign w:val="center"/>
            <w:hideMark/>
          </w:tcPr>
          <w:p w14:paraId="67EF8D6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2" w:type="dxa"/>
            <w:tcBorders>
              <w:top w:val="nil"/>
              <w:left w:val="single" w:sz="4" w:space="0" w:color="auto"/>
              <w:bottom w:val="single" w:sz="4" w:space="0" w:color="auto"/>
              <w:right w:val="nil"/>
            </w:tcBorders>
            <w:shd w:val="clear" w:color="auto" w:fill="auto"/>
            <w:vAlign w:val="center"/>
            <w:hideMark/>
          </w:tcPr>
          <w:p w14:paraId="6C11AFB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0.0426</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7D8E075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4CBD9AE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0.0426</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20EC969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2F58FBD0"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0.0852</w:t>
            </w:r>
          </w:p>
        </w:tc>
      </w:tr>
      <w:tr w:rsidR="00E1760E" w:rsidRPr="00E3566E" w14:paraId="4A9CC1AF" w14:textId="77777777" w:rsidTr="0035166E">
        <w:trPr>
          <w:trHeight w:val="680"/>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249435A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64DACABD"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
                <w:bCs w:val="0"/>
                <w:color w:val="000000"/>
                <w:sz w:val="16"/>
                <w:szCs w:val="16"/>
                <w:rtl/>
              </w:rPr>
              <w:t xml:space="preserve">پائین بودن سطح تعامل پوهنحی با ادارات و نهادهای ذی‌نفع امارتی و خصوصی </w:t>
            </w:r>
          </w:p>
        </w:tc>
        <w:tc>
          <w:tcPr>
            <w:tcW w:w="662" w:type="dxa"/>
            <w:tcBorders>
              <w:top w:val="nil"/>
              <w:left w:val="single" w:sz="4" w:space="0" w:color="auto"/>
              <w:bottom w:val="single" w:sz="4" w:space="0" w:color="auto"/>
              <w:right w:val="nil"/>
            </w:tcBorders>
            <w:shd w:val="clear" w:color="auto" w:fill="auto"/>
            <w:noWrap/>
            <w:vAlign w:val="center"/>
            <w:hideMark/>
          </w:tcPr>
          <w:p w14:paraId="38A09FA9"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0.0426</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0519D88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4B95A85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0.0852</w:t>
            </w:r>
          </w:p>
        </w:tc>
        <w:tc>
          <w:tcPr>
            <w:tcW w:w="561" w:type="dxa"/>
            <w:tcBorders>
              <w:top w:val="nil"/>
              <w:left w:val="nil"/>
              <w:bottom w:val="single" w:sz="4" w:space="0" w:color="auto"/>
              <w:right w:val="single" w:sz="4" w:space="0" w:color="auto"/>
            </w:tcBorders>
            <w:shd w:val="clear" w:color="auto" w:fill="auto"/>
            <w:vAlign w:val="center"/>
            <w:hideMark/>
          </w:tcPr>
          <w:p w14:paraId="4767C28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5" w:type="dxa"/>
            <w:tcBorders>
              <w:top w:val="nil"/>
              <w:left w:val="single" w:sz="4" w:space="0" w:color="auto"/>
              <w:bottom w:val="single" w:sz="4" w:space="0" w:color="auto"/>
              <w:right w:val="nil"/>
            </w:tcBorders>
            <w:shd w:val="clear" w:color="auto" w:fill="auto"/>
            <w:vAlign w:val="center"/>
            <w:hideMark/>
          </w:tcPr>
          <w:p w14:paraId="729ECCB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0.0852</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511FBB1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4958D63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0.1704</w:t>
            </w:r>
          </w:p>
        </w:tc>
        <w:tc>
          <w:tcPr>
            <w:tcW w:w="558" w:type="dxa"/>
            <w:tcBorders>
              <w:top w:val="nil"/>
              <w:left w:val="nil"/>
              <w:bottom w:val="single" w:sz="4" w:space="0" w:color="auto"/>
              <w:right w:val="single" w:sz="4" w:space="0" w:color="auto"/>
            </w:tcBorders>
            <w:shd w:val="clear" w:color="auto" w:fill="auto"/>
            <w:vAlign w:val="center"/>
            <w:hideMark/>
          </w:tcPr>
          <w:p w14:paraId="701DED2A"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2" w:type="dxa"/>
            <w:tcBorders>
              <w:top w:val="nil"/>
              <w:left w:val="single" w:sz="4" w:space="0" w:color="auto"/>
              <w:bottom w:val="single" w:sz="4" w:space="0" w:color="auto"/>
              <w:right w:val="nil"/>
            </w:tcBorders>
            <w:shd w:val="clear" w:color="auto" w:fill="auto"/>
            <w:vAlign w:val="center"/>
            <w:hideMark/>
          </w:tcPr>
          <w:p w14:paraId="47205C8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0.1278</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3F8A225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315392F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0.0426</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6E3A964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58A4F01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0.0852</w:t>
            </w:r>
          </w:p>
        </w:tc>
      </w:tr>
      <w:tr w:rsidR="00E1760E" w:rsidRPr="00E3566E" w14:paraId="03B8ADDE" w14:textId="77777777" w:rsidTr="0035166E">
        <w:trPr>
          <w:trHeight w:val="563"/>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7ABF2A0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12BCCF2D"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
                <w:bCs w:val="0"/>
                <w:color w:val="000000"/>
                <w:sz w:val="16"/>
                <w:szCs w:val="16"/>
                <w:rtl/>
              </w:rPr>
              <w:t xml:space="preserve">پائین بودن سطح سهیم‌سازی محصلان در فعالیت‌های داوطلبانه اجتماعی </w:t>
            </w:r>
          </w:p>
        </w:tc>
        <w:tc>
          <w:tcPr>
            <w:tcW w:w="662" w:type="dxa"/>
            <w:tcBorders>
              <w:top w:val="nil"/>
              <w:left w:val="single" w:sz="4" w:space="0" w:color="auto"/>
              <w:bottom w:val="single" w:sz="4" w:space="0" w:color="auto"/>
              <w:right w:val="nil"/>
            </w:tcBorders>
            <w:shd w:val="clear" w:color="auto" w:fill="auto"/>
            <w:noWrap/>
            <w:vAlign w:val="center"/>
            <w:hideMark/>
          </w:tcPr>
          <w:p w14:paraId="7064A977"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0.0426</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60C63C4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300462C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0.1704</w:t>
            </w:r>
          </w:p>
        </w:tc>
        <w:tc>
          <w:tcPr>
            <w:tcW w:w="561" w:type="dxa"/>
            <w:tcBorders>
              <w:top w:val="nil"/>
              <w:left w:val="nil"/>
              <w:bottom w:val="single" w:sz="4" w:space="0" w:color="auto"/>
              <w:right w:val="single" w:sz="4" w:space="0" w:color="auto"/>
            </w:tcBorders>
            <w:shd w:val="clear" w:color="auto" w:fill="auto"/>
            <w:vAlign w:val="center"/>
            <w:hideMark/>
          </w:tcPr>
          <w:p w14:paraId="334DB84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5" w:type="dxa"/>
            <w:tcBorders>
              <w:top w:val="nil"/>
              <w:left w:val="single" w:sz="4" w:space="0" w:color="auto"/>
              <w:bottom w:val="single" w:sz="4" w:space="0" w:color="auto"/>
              <w:right w:val="nil"/>
            </w:tcBorders>
            <w:shd w:val="clear" w:color="auto" w:fill="auto"/>
            <w:vAlign w:val="center"/>
            <w:hideMark/>
          </w:tcPr>
          <w:p w14:paraId="47A3ECD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0.1278</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76C1B48A"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00381A6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0.1278</w:t>
            </w:r>
          </w:p>
        </w:tc>
        <w:tc>
          <w:tcPr>
            <w:tcW w:w="558" w:type="dxa"/>
            <w:tcBorders>
              <w:top w:val="nil"/>
              <w:left w:val="nil"/>
              <w:bottom w:val="single" w:sz="4" w:space="0" w:color="auto"/>
              <w:right w:val="single" w:sz="4" w:space="0" w:color="auto"/>
            </w:tcBorders>
            <w:shd w:val="clear" w:color="auto" w:fill="auto"/>
            <w:vAlign w:val="center"/>
            <w:hideMark/>
          </w:tcPr>
          <w:p w14:paraId="035AB10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2" w:type="dxa"/>
            <w:tcBorders>
              <w:top w:val="nil"/>
              <w:left w:val="single" w:sz="4" w:space="0" w:color="auto"/>
              <w:bottom w:val="single" w:sz="4" w:space="0" w:color="auto"/>
              <w:right w:val="nil"/>
            </w:tcBorders>
            <w:shd w:val="clear" w:color="auto" w:fill="auto"/>
            <w:vAlign w:val="center"/>
            <w:hideMark/>
          </w:tcPr>
          <w:p w14:paraId="4945FC7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0.1704</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1CF3157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348A6A3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0.0426</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3D18A0F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74E4AC7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0.0426</w:t>
            </w:r>
          </w:p>
        </w:tc>
      </w:tr>
      <w:tr w:rsidR="00E1760E" w:rsidRPr="00E3566E" w14:paraId="31117D5D" w14:textId="77777777" w:rsidTr="0035166E">
        <w:trPr>
          <w:trHeight w:val="415"/>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5EF2DB50"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25D478B6"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
                <w:bCs w:val="0"/>
                <w:color w:val="000000"/>
                <w:sz w:val="16"/>
                <w:szCs w:val="16"/>
                <w:rtl/>
              </w:rPr>
              <w:t xml:space="preserve">پائین بودن سطح اشتراک استادان و محصلان در انجام تحقیقات علمی کاربردی و مبتنی بر نیاز جامعه </w:t>
            </w:r>
          </w:p>
        </w:tc>
        <w:tc>
          <w:tcPr>
            <w:tcW w:w="662" w:type="dxa"/>
            <w:tcBorders>
              <w:top w:val="nil"/>
              <w:left w:val="single" w:sz="4" w:space="0" w:color="auto"/>
              <w:bottom w:val="single" w:sz="4" w:space="0" w:color="auto"/>
              <w:right w:val="nil"/>
            </w:tcBorders>
            <w:shd w:val="clear" w:color="auto" w:fill="auto"/>
            <w:noWrap/>
            <w:vAlign w:val="center"/>
            <w:hideMark/>
          </w:tcPr>
          <w:p w14:paraId="6327A021"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0.0426</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0236ECC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1027540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0.1278</w:t>
            </w:r>
          </w:p>
        </w:tc>
        <w:tc>
          <w:tcPr>
            <w:tcW w:w="561" w:type="dxa"/>
            <w:tcBorders>
              <w:top w:val="nil"/>
              <w:left w:val="nil"/>
              <w:bottom w:val="single" w:sz="4" w:space="0" w:color="auto"/>
              <w:right w:val="single" w:sz="4" w:space="0" w:color="auto"/>
            </w:tcBorders>
            <w:shd w:val="clear" w:color="auto" w:fill="auto"/>
            <w:vAlign w:val="center"/>
            <w:hideMark/>
          </w:tcPr>
          <w:p w14:paraId="4FCE9AE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5" w:type="dxa"/>
            <w:tcBorders>
              <w:top w:val="nil"/>
              <w:left w:val="single" w:sz="4" w:space="0" w:color="auto"/>
              <w:bottom w:val="single" w:sz="4" w:space="0" w:color="auto"/>
              <w:right w:val="nil"/>
            </w:tcBorders>
            <w:shd w:val="clear" w:color="auto" w:fill="auto"/>
            <w:vAlign w:val="center"/>
            <w:hideMark/>
          </w:tcPr>
          <w:p w14:paraId="4419A06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0.1704</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262A8AD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491E5A7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0.1704</w:t>
            </w:r>
          </w:p>
        </w:tc>
        <w:tc>
          <w:tcPr>
            <w:tcW w:w="558" w:type="dxa"/>
            <w:tcBorders>
              <w:top w:val="nil"/>
              <w:left w:val="nil"/>
              <w:bottom w:val="single" w:sz="4" w:space="0" w:color="auto"/>
              <w:right w:val="single" w:sz="4" w:space="0" w:color="auto"/>
            </w:tcBorders>
            <w:shd w:val="clear" w:color="auto" w:fill="auto"/>
            <w:vAlign w:val="center"/>
            <w:hideMark/>
          </w:tcPr>
          <w:p w14:paraId="2C82403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2" w:type="dxa"/>
            <w:tcBorders>
              <w:top w:val="nil"/>
              <w:left w:val="single" w:sz="4" w:space="0" w:color="auto"/>
              <w:bottom w:val="single" w:sz="4" w:space="0" w:color="auto"/>
              <w:right w:val="nil"/>
            </w:tcBorders>
            <w:shd w:val="clear" w:color="auto" w:fill="auto"/>
            <w:vAlign w:val="center"/>
            <w:hideMark/>
          </w:tcPr>
          <w:p w14:paraId="1BE6001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0.1278</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619DDC6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001D2CC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0.0426</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7A4C254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563E5A0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0.0426</w:t>
            </w:r>
          </w:p>
        </w:tc>
      </w:tr>
      <w:tr w:rsidR="00E1760E" w:rsidRPr="00E3566E" w14:paraId="55E3E86D" w14:textId="77777777" w:rsidTr="0035166E">
        <w:trPr>
          <w:trHeight w:val="255"/>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07032E0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5</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200A9DB0"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
                <w:bCs w:val="0"/>
                <w:color w:val="000000"/>
                <w:sz w:val="16"/>
                <w:szCs w:val="16"/>
                <w:rtl/>
              </w:rPr>
              <w:t xml:space="preserve">کم رنگ بودن فعالیت‌های انجمن محصلان </w:t>
            </w:r>
          </w:p>
        </w:tc>
        <w:tc>
          <w:tcPr>
            <w:tcW w:w="662" w:type="dxa"/>
            <w:tcBorders>
              <w:top w:val="nil"/>
              <w:left w:val="single" w:sz="4" w:space="0" w:color="auto"/>
              <w:bottom w:val="single" w:sz="4" w:space="0" w:color="auto"/>
              <w:right w:val="nil"/>
            </w:tcBorders>
            <w:shd w:val="clear" w:color="auto" w:fill="auto"/>
            <w:noWrap/>
            <w:vAlign w:val="center"/>
            <w:hideMark/>
          </w:tcPr>
          <w:p w14:paraId="5250312B"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0.0426</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697B1C5B"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32FBB1D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0.1704</w:t>
            </w:r>
          </w:p>
        </w:tc>
        <w:tc>
          <w:tcPr>
            <w:tcW w:w="561" w:type="dxa"/>
            <w:tcBorders>
              <w:top w:val="nil"/>
              <w:left w:val="nil"/>
              <w:bottom w:val="single" w:sz="4" w:space="0" w:color="auto"/>
              <w:right w:val="single" w:sz="4" w:space="0" w:color="auto"/>
            </w:tcBorders>
            <w:shd w:val="clear" w:color="auto" w:fill="auto"/>
            <w:vAlign w:val="center"/>
            <w:hideMark/>
          </w:tcPr>
          <w:p w14:paraId="7CE161D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5" w:type="dxa"/>
            <w:tcBorders>
              <w:top w:val="nil"/>
              <w:left w:val="single" w:sz="4" w:space="0" w:color="auto"/>
              <w:bottom w:val="single" w:sz="4" w:space="0" w:color="auto"/>
              <w:right w:val="nil"/>
            </w:tcBorders>
            <w:shd w:val="clear" w:color="auto" w:fill="auto"/>
            <w:vAlign w:val="center"/>
            <w:hideMark/>
          </w:tcPr>
          <w:p w14:paraId="6D733072"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0.1278</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7716803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3541D97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0.1704</w:t>
            </w:r>
          </w:p>
        </w:tc>
        <w:tc>
          <w:tcPr>
            <w:tcW w:w="558" w:type="dxa"/>
            <w:tcBorders>
              <w:top w:val="nil"/>
              <w:left w:val="nil"/>
              <w:bottom w:val="single" w:sz="4" w:space="0" w:color="auto"/>
              <w:right w:val="single" w:sz="4" w:space="0" w:color="auto"/>
            </w:tcBorders>
            <w:shd w:val="clear" w:color="auto" w:fill="auto"/>
            <w:vAlign w:val="center"/>
            <w:hideMark/>
          </w:tcPr>
          <w:p w14:paraId="3A4033B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2" w:type="dxa"/>
            <w:tcBorders>
              <w:top w:val="nil"/>
              <w:left w:val="single" w:sz="4" w:space="0" w:color="auto"/>
              <w:bottom w:val="single" w:sz="4" w:space="0" w:color="auto"/>
              <w:right w:val="nil"/>
            </w:tcBorders>
            <w:shd w:val="clear" w:color="auto" w:fill="auto"/>
            <w:vAlign w:val="center"/>
            <w:hideMark/>
          </w:tcPr>
          <w:p w14:paraId="4C0E02D9"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0.1278</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50901E3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43E4069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0.0852</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1DDD83D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561745F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0.0852</w:t>
            </w:r>
          </w:p>
        </w:tc>
      </w:tr>
      <w:tr w:rsidR="00E1760E" w:rsidRPr="00E3566E" w14:paraId="08EEE770" w14:textId="77777777" w:rsidTr="0035166E">
        <w:trPr>
          <w:trHeight w:val="272"/>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2358735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6</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134CBC7A"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
                <w:bCs w:val="0"/>
                <w:color w:val="000000"/>
                <w:sz w:val="16"/>
                <w:szCs w:val="16"/>
                <w:rtl/>
              </w:rPr>
              <w:t xml:space="preserve">تدویر برنامه‌های آموزش روش تحقیق برای استادان و محصلان </w:t>
            </w:r>
          </w:p>
        </w:tc>
        <w:tc>
          <w:tcPr>
            <w:tcW w:w="662" w:type="dxa"/>
            <w:tcBorders>
              <w:top w:val="nil"/>
              <w:left w:val="single" w:sz="4" w:space="0" w:color="auto"/>
              <w:bottom w:val="single" w:sz="4" w:space="0" w:color="auto"/>
              <w:right w:val="nil"/>
            </w:tcBorders>
            <w:shd w:val="clear" w:color="auto" w:fill="auto"/>
            <w:noWrap/>
            <w:vAlign w:val="center"/>
            <w:hideMark/>
          </w:tcPr>
          <w:p w14:paraId="01E743D4"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0.0213</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2021D5A3"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4D0D9BD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0.0852</w:t>
            </w:r>
          </w:p>
        </w:tc>
        <w:tc>
          <w:tcPr>
            <w:tcW w:w="561" w:type="dxa"/>
            <w:tcBorders>
              <w:top w:val="nil"/>
              <w:left w:val="nil"/>
              <w:bottom w:val="single" w:sz="4" w:space="0" w:color="auto"/>
              <w:right w:val="single" w:sz="4" w:space="0" w:color="auto"/>
            </w:tcBorders>
            <w:shd w:val="clear" w:color="auto" w:fill="auto"/>
            <w:vAlign w:val="center"/>
            <w:hideMark/>
          </w:tcPr>
          <w:p w14:paraId="1E207ED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5" w:type="dxa"/>
            <w:tcBorders>
              <w:top w:val="nil"/>
              <w:left w:val="single" w:sz="4" w:space="0" w:color="auto"/>
              <w:bottom w:val="single" w:sz="4" w:space="0" w:color="auto"/>
              <w:right w:val="nil"/>
            </w:tcBorders>
            <w:shd w:val="clear" w:color="auto" w:fill="auto"/>
            <w:vAlign w:val="center"/>
            <w:hideMark/>
          </w:tcPr>
          <w:p w14:paraId="5FAEE1F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0.0852</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53205F4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1BF3313C"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0.0852</w:t>
            </w:r>
          </w:p>
        </w:tc>
        <w:tc>
          <w:tcPr>
            <w:tcW w:w="558" w:type="dxa"/>
            <w:tcBorders>
              <w:top w:val="nil"/>
              <w:left w:val="nil"/>
              <w:bottom w:val="single" w:sz="4" w:space="0" w:color="auto"/>
              <w:right w:val="single" w:sz="4" w:space="0" w:color="auto"/>
            </w:tcBorders>
            <w:shd w:val="clear" w:color="auto" w:fill="auto"/>
            <w:vAlign w:val="center"/>
            <w:hideMark/>
          </w:tcPr>
          <w:p w14:paraId="5BB47E7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2" w:type="dxa"/>
            <w:tcBorders>
              <w:top w:val="nil"/>
              <w:left w:val="single" w:sz="4" w:space="0" w:color="auto"/>
              <w:bottom w:val="single" w:sz="4" w:space="0" w:color="auto"/>
              <w:right w:val="nil"/>
            </w:tcBorders>
            <w:shd w:val="clear" w:color="auto" w:fill="auto"/>
            <w:vAlign w:val="center"/>
            <w:hideMark/>
          </w:tcPr>
          <w:p w14:paraId="3665B4B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0.0639</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76D29D8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1</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08F15394"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0.0213</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2D20160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2</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42F9EC66"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0.0426</w:t>
            </w:r>
          </w:p>
        </w:tc>
      </w:tr>
      <w:tr w:rsidR="00E1760E" w:rsidRPr="00E3566E" w14:paraId="05567DB7" w14:textId="77777777" w:rsidTr="0035166E">
        <w:trPr>
          <w:trHeight w:val="492"/>
          <w:jc w:val="center"/>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50317A1F"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7</w:t>
            </w:r>
          </w:p>
        </w:tc>
        <w:tc>
          <w:tcPr>
            <w:tcW w:w="2423" w:type="dxa"/>
            <w:tcBorders>
              <w:top w:val="nil"/>
              <w:left w:val="single" w:sz="4" w:space="0" w:color="auto"/>
              <w:bottom w:val="single" w:sz="4" w:space="0" w:color="auto"/>
              <w:right w:val="single" w:sz="4" w:space="0" w:color="auto"/>
            </w:tcBorders>
            <w:shd w:val="clear" w:color="auto" w:fill="auto"/>
            <w:vAlign w:val="center"/>
            <w:hideMark/>
          </w:tcPr>
          <w:p w14:paraId="1526C737" w14:textId="77777777" w:rsidR="00E1760E" w:rsidRPr="00E3566E" w:rsidRDefault="00E1760E" w:rsidP="002F68F8">
            <w:pPr>
              <w:tabs>
                <w:tab w:val="right" w:pos="3746"/>
              </w:tabs>
              <w:bidi/>
              <w:rPr>
                <w:rFonts w:ascii="Calibri" w:hAnsi="Calibri" w:cs="B Nazanin"/>
                <w:bCs w:val="0"/>
                <w:color w:val="000000"/>
                <w:sz w:val="16"/>
                <w:szCs w:val="16"/>
              </w:rPr>
            </w:pPr>
            <w:r w:rsidRPr="00E3566E">
              <w:rPr>
                <w:rFonts w:ascii="Calibri" w:hAnsi="Calibri" w:cs="B Nazanin" w:hint="cs"/>
                <w:b/>
                <w:bCs w:val="0"/>
                <w:color w:val="000000"/>
                <w:sz w:val="16"/>
                <w:szCs w:val="16"/>
                <w:rtl/>
              </w:rPr>
              <w:t>کافی نبودن کتب اختصاصی در کتابخانه پوهنحی</w:t>
            </w:r>
          </w:p>
        </w:tc>
        <w:tc>
          <w:tcPr>
            <w:tcW w:w="662" w:type="dxa"/>
            <w:tcBorders>
              <w:top w:val="nil"/>
              <w:left w:val="single" w:sz="4" w:space="0" w:color="auto"/>
              <w:bottom w:val="single" w:sz="4" w:space="0" w:color="auto"/>
              <w:right w:val="nil"/>
            </w:tcBorders>
            <w:shd w:val="clear" w:color="auto" w:fill="auto"/>
            <w:noWrap/>
            <w:vAlign w:val="center"/>
            <w:hideMark/>
          </w:tcPr>
          <w:p w14:paraId="0BB53531" w14:textId="77777777" w:rsidR="00E1760E" w:rsidRPr="00E3566E" w:rsidRDefault="00E1760E" w:rsidP="002F68F8">
            <w:pPr>
              <w:tabs>
                <w:tab w:val="right" w:pos="3746"/>
              </w:tabs>
              <w:jc w:val="center"/>
              <w:rPr>
                <w:rFonts w:ascii="Calibri" w:hAnsi="Calibri" w:cs="B Nazanin"/>
                <w:bCs w:val="0"/>
                <w:color w:val="000000"/>
                <w:sz w:val="16"/>
                <w:szCs w:val="16"/>
                <w:rtl/>
              </w:rPr>
            </w:pPr>
            <w:r w:rsidRPr="00E3566E">
              <w:rPr>
                <w:rFonts w:ascii="Calibri" w:hAnsi="Calibri" w:cs="B Nazanin" w:hint="cs"/>
                <w:bCs w:val="0"/>
                <w:color w:val="000000"/>
                <w:sz w:val="16"/>
                <w:szCs w:val="16"/>
              </w:rPr>
              <w:t>0.0426</w:t>
            </w:r>
          </w:p>
        </w:tc>
        <w:tc>
          <w:tcPr>
            <w:tcW w:w="496" w:type="dxa"/>
            <w:tcBorders>
              <w:top w:val="nil"/>
              <w:left w:val="single" w:sz="8" w:space="0" w:color="auto"/>
              <w:bottom w:val="single" w:sz="4" w:space="0" w:color="auto"/>
              <w:right w:val="single" w:sz="4" w:space="0" w:color="auto"/>
            </w:tcBorders>
            <w:shd w:val="clear" w:color="auto" w:fill="auto"/>
            <w:vAlign w:val="center"/>
            <w:hideMark/>
          </w:tcPr>
          <w:p w14:paraId="41C652B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7060465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0.1704</w:t>
            </w:r>
          </w:p>
        </w:tc>
        <w:tc>
          <w:tcPr>
            <w:tcW w:w="561" w:type="dxa"/>
            <w:tcBorders>
              <w:top w:val="nil"/>
              <w:left w:val="nil"/>
              <w:bottom w:val="single" w:sz="4" w:space="0" w:color="auto"/>
              <w:right w:val="single" w:sz="4" w:space="0" w:color="auto"/>
            </w:tcBorders>
            <w:shd w:val="clear" w:color="auto" w:fill="auto"/>
            <w:vAlign w:val="center"/>
            <w:hideMark/>
          </w:tcPr>
          <w:p w14:paraId="38776E38"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705" w:type="dxa"/>
            <w:tcBorders>
              <w:top w:val="nil"/>
              <w:left w:val="single" w:sz="4" w:space="0" w:color="auto"/>
              <w:bottom w:val="single" w:sz="4" w:space="0" w:color="auto"/>
              <w:right w:val="nil"/>
            </w:tcBorders>
            <w:shd w:val="clear" w:color="auto" w:fill="auto"/>
            <w:vAlign w:val="center"/>
            <w:hideMark/>
          </w:tcPr>
          <w:p w14:paraId="58CC2280"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0.1704</w:t>
            </w:r>
          </w:p>
        </w:tc>
        <w:tc>
          <w:tcPr>
            <w:tcW w:w="493" w:type="dxa"/>
            <w:tcBorders>
              <w:top w:val="nil"/>
              <w:left w:val="single" w:sz="8" w:space="0" w:color="auto"/>
              <w:bottom w:val="single" w:sz="4" w:space="0" w:color="auto"/>
              <w:right w:val="single" w:sz="4" w:space="0" w:color="auto"/>
            </w:tcBorders>
            <w:shd w:val="clear" w:color="auto" w:fill="auto"/>
            <w:vAlign w:val="center"/>
            <w:hideMark/>
          </w:tcPr>
          <w:p w14:paraId="2A545F4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662" w:type="dxa"/>
            <w:tcBorders>
              <w:top w:val="nil"/>
              <w:left w:val="single" w:sz="4" w:space="0" w:color="auto"/>
              <w:bottom w:val="single" w:sz="4" w:space="0" w:color="auto"/>
              <w:right w:val="single" w:sz="8" w:space="0" w:color="auto"/>
            </w:tcBorders>
            <w:shd w:val="clear" w:color="auto" w:fill="auto"/>
            <w:vAlign w:val="center"/>
            <w:hideMark/>
          </w:tcPr>
          <w:p w14:paraId="01D79A95"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0.1704</w:t>
            </w:r>
          </w:p>
        </w:tc>
        <w:tc>
          <w:tcPr>
            <w:tcW w:w="558" w:type="dxa"/>
            <w:tcBorders>
              <w:top w:val="nil"/>
              <w:left w:val="nil"/>
              <w:bottom w:val="single" w:sz="4" w:space="0" w:color="auto"/>
              <w:right w:val="single" w:sz="4" w:space="0" w:color="auto"/>
            </w:tcBorders>
            <w:shd w:val="clear" w:color="auto" w:fill="auto"/>
            <w:vAlign w:val="center"/>
            <w:hideMark/>
          </w:tcPr>
          <w:p w14:paraId="475208AA"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2" w:type="dxa"/>
            <w:tcBorders>
              <w:top w:val="nil"/>
              <w:left w:val="single" w:sz="4" w:space="0" w:color="auto"/>
              <w:bottom w:val="single" w:sz="4" w:space="0" w:color="auto"/>
              <w:right w:val="nil"/>
            </w:tcBorders>
            <w:shd w:val="clear" w:color="auto" w:fill="auto"/>
            <w:vAlign w:val="center"/>
            <w:hideMark/>
          </w:tcPr>
          <w:p w14:paraId="312346FD"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0.1278</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3167319A"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4</w:t>
            </w:r>
          </w:p>
        </w:tc>
        <w:tc>
          <w:tcPr>
            <w:tcW w:w="829" w:type="dxa"/>
            <w:tcBorders>
              <w:top w:val="nil"/>
              <w:left w:val="single" w:sz="4" w:space="0" w:color="auto"/>
              <w:bottom w:val="single" w:sz="4" w:space="0" w:color="auto"/>
              <w:right w:val="single" w:sz="8" w:space="0" w:color="auto"/>
            </w:tcBorders>
            <w:shd w:val="clear" w:color="auto" w:fill="auto"/>
            <w:vAlign w:val="center"/>
            <w:hideMark/>
          </w:tcPr>
          <w:p w14:paraId="5EE6A4AE"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0.1704</w:t>
            </w:r>
          </w:p>
        </w:tc>
        <w:tc>
          <w:tcPr>
            <w:tcW w:w="558" w:type="dxa"/>
            <w:tcBorders>
              <w:top w:val="nil"/>
              <w:left w:val="single" w:sz="8" w:space="0" w:color="auto"/>
              <w:bottom w:val="single" w:sz="4" w:space="0" w:color="auto"/>
              <w:right w:val="single" w:sz="4" w:space="0" w:color="auto"/>
            </w:tcBorders>
            <w:shd w:val="clear" w:color="auto" w:fill="auto"/>
            <w:vAlign w:val="center"/>
            <w:hideMark/>
          </w:tcPr>
          <w:p w14:paraId="514888D7"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3</w:t>
            </w:r>
          </w:p>
        </w:tc>
        <w:tc>
          <w:tcPr>
            <w:tcW w:w="703" w:type="dxa"/>
            <w:tcBorders>
              <w:top w:val="nil"/>
              <w:left w:val="single" w:sz="4" w:space="0" w:color="auto"/>
              <w:bottom w:val="single" w:sz="4" w:space="0" w:color="auto"/>
              <w:right w:val="single" w:sz="8" w:space="0" w:color="auto"/>
            </w:tcBorders>
            <w:shd w:val="clear" w:color="auto" w:fill="auto"/>
            <w:vAlign w:val="center"/>
            <w:hideMark/>
          </w:tcPr>
          <w:p w14:paraId="66B693F1" w14:textId="77777777" w:rsidR="00E1760E" w:rsidRPr="00E3566E" w:rsidRDefault="00E1760E" w:rsidP="002F68F8">
            <w:pPr>
              <w:tabs>
                <w:tab w:val="right" w:pos="3746"/>
              </w:tabs>
              <w:jc w:val="center"/>
              <w:rPr>
                <w:rFonts w:ascii="Calibri" w:hAnsi="Calibri" w:cs="B Nazanin"/>
                <w:bCs w:val="0"/>
                <w:color w:val="000000"/>
                <w:sz w:val="16"/>
                <w:szCs w:val="16"/>
              </w:rPr>
            </w:pPr>
            <w:r w:rsidRPr="00E3566E">
              <w:rPr>
                <w:rFonts w:ascii="Calibri" w:hAnsi="Calibri" w:cs="B Nazanin" w:hint="cs"/>
                <w:bCs w:val="0"/>
                <w:color w:val="000000"/>
                <w:sz w:val="16"/>
                <w:szCs w:val="16"/>
              </w:rPr>
              <w:t>0.1278</w:t>
            </w:r>
          </w:p>
        </w:tc>
      </w:tr>
      <w:tr w:rsidR="00E1760E" w:rsidRPr="00E3566E" w14:paraId="124C939C" w14:textId="77777777" w:rsidTr="0035166E">
        <w:trPr>
          <w:trHeight w:val="315"/>
          <w:jc w:val="center"/>
        </w:trPr>
        <w:tc>
          <w:tcPr>
            <w:tcW w:w="2972"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2217DF1"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tl/>
              </w:rPr>
              <w:t>مجموعه</w:t>
            </w:r>
          </w:p>
        </w:tc>
        <w:tc>
          <w:tcPr>
            <w:tcW w:w="662" w:type="dxa"/>
            <w:tcBorders>
              <w:top w:val="nil"/>
              <w:left w:val="single" w:sz="4" w:space="0" w:color="auto"/>
              <w:bottom w:val="single" w:sz="4" w:space="0" w:color="auto"/>
              <w:right w:val="nil"/>
            </w:tcBorders>
            <w:shd w:val="clear" w:color="000000" w:fill="D9D9D9"/>
            <w:vAlign w:val="center"/>
            <w:hideMark/>
          </w:tcPr>
          <w:p w14:paraId="39E963B0"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Pr>
              <w:t>1.94</w:t>
            </w:r>
          </w:p>
        </w:tc>
        <w:tc>
          <w:tcPr>
            <w:tcW w:w="496" w:type="dxa"/>
            <w:tcBorders>
              <w:top w:val="nil"/>
              <w:left w:val="single" w:sz="8" w:space="0" w:color="auto"/>
              <w:bottom w:val="single" w:sz="8" w:space="0" w:color="auto"/>
              <w:right w:val="single" w:sz="4" w:space="0" w:color="auto"/>
            </w:tcBorders>
            <w:shd w:val="clear" w:color="000000" w:fill="D9D9D9"/>
            <w:vAlign w:val="center"/>
            <w:hideMark/>
          </w:tcPr>
          <w:p w14:paraId="49A2284F"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Pr>
              <w:t> </w:t>
            </w:r>
          </w:p>
        </w:tc>
        <w:tc>
          <w:tcPr>
            <w:tcW w:w="662" w:type="dxa"/>
            <w:tcBorders>
              <w:top w:val="nil"/>
              <w:left w:val="single" w:sz="4" w:space="0" w:color="auto"/>
              <w:bottom w:val="single" w:sz="8" w:space="0" w:color="auto"/>
              <w:right w:val="single" w:sz="8" w:space="0" w:color="auto"/>
            </w:tcBorders>
            <w:shd w:val="clear" w:color="000000" w:fill="D9D9D9"/>
            <w:vAlign w:val="center"/>
            <w:hideMark/>
          </w:tcPr>
          <w:p w14:paraId="6CF14294"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Pr>
              <w:t>6.76</w:t>
            </w:r>
          </w:p>
        </w:tc>
        <w:tc>
          <w:tcPr>
            <w:tcW w:w="561" w:type="dxa"/>
            <w:tcBorders>
              <w:top w:val="nil"/>
              <w:left w:val="nil"/>
              <w:bottom w:val="single" w:sz="4" w:space="0" w:color="auto"/>
              <w:right w:val="single" w:sz="4" w:space="0" w:color="auto"/>
            </w:tcBorders>
            <w:shd w:val="clear" w:color="000000" w:fill="D9D9D9"/>
            <w:vAlign w:val="center"/>
            <w:hideMark/>
          </w:tcPr>
          <w:p w14:paraId="7E940679"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Pr>
              <w:t> </w:t>
            </w:r>
          </w:p>
        </w:tc>
        <w:tc>
          <w:tcPr>
            <w:tcW w:w="705" w:type="dxa"/>
            <w:tcBorders>
              <w:top w:val="nil"/>
              <w:left w:val="single" w:sz="4" w:space="0" w:color="auto"/>
              <w:bottom w:val="single" w:sz="4" w:space="0" w:color="auto"/>
              <w:right w:val="nil"/>
            </w:tcBorders>
            <w:shd w:val="clear" w:color="000000" w:fill="D9D9D9"/>
            <w:vAlign w:val="center"/>
            <w:hideMark/>
          </w:tcPr>
          <w:p w14:paraId="0FC94094"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Pr>
              <w:t>6.05</w:t>
            </w:r>
          </w:p>
        </w:tc>
        <w:tc>
          <w:tcPr>
            <w:tcW w:w="493" w:type="dxa"/>
            <w:tcBorders>
              <w:top w:val="nil"/>
              <w:left w:val="single" w:sz="8" w:space="0" w:color="auto"/>
              <w:bottom w:val="single" w:sz="8" w:space="0" w:color="auto"/>
              <w:right w:val="single" w:sz="4" w:space="0" w:color="auto"/>
            </w:tcBorders>
            <w:shd w:val="clear" w:color="000000" w:fill="D9D9D9"/>
            <w:vAlign w:val="center"/>
            <w:hideMark/>
          </w:tcPr>
          <w:p w14:paraId="36BF218B"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Pr>
              <w:t> </w:t>
            </w:r>
          </w:p>
        </w:tc>
        <w:tc>
          <w:tcPr>
            <w:tcW w:w="662" w:type="dxa"/>
            <w:tcBorders>
              <w:top w:val="nil"/>
              <w:left w:val="single" w:sz="4" w:space="0" w:color="auto"/>
              <w:bottom w:val="single" w:sz="8" w:space="0" w:color="auto"/>
              <w:right w:val="single" w:sz="8" w:space="0" w:color="auto"/>
            </w:tcBorders>
            <w:shd w:val="clear" w:color="000000" w:fill="D9D9D9"/>
            <w:vAlign w:val="center"/>
            <w:hideMark/>
          </w:tcPr>
          <w:p w14:paraId="5D7698AD"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Pr>
              <w:t>6.39</w:t>
            </w:r>
          </w:p>
        </w:tc>
        <w:tc>
          <w:tcPr>
            <w:tcW w:w="558" w:type="dxa"/>
            <w:tcBorders>
              <w:top w:val="nil"/>
              <w:left w:val="nil"/>
              <w:bottom w:val="single" w:sz="4" w:space="0" w:color="auto"/>
              <w:right w:val="single" w:sz="4" w:space="0" w:color="auto"/>
            </w:tcBorders>
            <w:shd w:val="clear" w:color="000000" w:fill="D9D9D9"/>
            <w:vAlign w:val="center"/>
            <w:hideMark/>
          </w:tcPr>
          <w:p w14:paraId="29CC141E"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Pr>
              <w:t> </w:t>
            </w:r>
          </w:p>
        </w:tc>
        <w:tc>
          <w:tcPr>
            <w:tcW w:w="702" w:type="dxa"/>
            <w:tcBorders>
              <w:top w:val="nil"/>
              <w:left w:val="single" w:sz="4" w:space="0" w:color="auto"/>
              <w:bottom w:val="single" w:sz="4" w:space="0" w:color="auto"/>
              <w:right w:val="nil"/>
            </w:tcBorders>
            <w:shd w:val="clear" w:color="000000" w:fill="D9D9D9"/>
            <w:vAlign w:val="center"/>
            <w:hideMark/>
          </w:tcPr>
          <w:p w14:paraId="152C92A0"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Pr>
              <w:t>6.02</w:t>
            </w:r>
          </w:p>
        </w:tc>
        <w:tc>
          <w:tcPr>
            <w:tcW w:w="558" w:type="dxa"/>
            <w:tcBorders>
              <w:top w:val="nil"/>
              <w:left w:val="single" w:sz="8" w:space="0" w:color="auto"/>
              <w:bottom w:val="single" w:sz="8" w:space="0" w:color="auto"/>
              <w:right w:val="single" w:sz="4" w:space="0" w:color="auto"/>
            </w:tcBorders>
            <w:shd w:val="clear" w:color="000000" w:fill="D9D9D9"/>
            <w:vAlign w:val="center"/>
            <w:hideMark/>
          </w:tcPr>
          <w:p w14:paraId="6A01C1CA"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Pr>
              <w:t> </w:t>
            </w:r>
          </w:p>
        </w:tc>
        <w:tc>
          <w:tcPr>
            <w:tcW w:w="829" w:type="dxa"/>
            <w:tcBorders>
              <w:top w:val="nil"/>
              <w:left w:val="single" w:sz="4" w:space="0" w:color="auto"/>
              <w:bottom w:val="single" w:sz="8" w:space="0" w:color="auto"/>
              <w:right w:val="single" w:sz="8" w:space="0" w:color="auto"/>
            </w:tcBorders>
            <w:shd w:val="clear" w:color="000000" w:fill="D9D9D9"/>
            <w:vAlign w:val="center"/>
            <w:hideMark/>
          </w:tcPr>
          <w:p w14:paraId="60744F07"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Pr>
              <w:t>3.57</w:t>
            </w:r>
          </w:p>
        </w:tc>
        <w:tc>
          <w:tcPr>
            <w:tcW w:w="558" w:type="dxa"/>
            <w:tcBorders>
              <w:top w:val="nil"/>
              <w:left w:val="single" w:sz="8" w:space="0" w:color="auto"/>
              <w:bottom w:val="single" w:sz="8" w:space="0" w:color="auto"/>
              <w:right w:val="single" w:sz="4" w:space="0" w:color="auto"/>
            </w:tcBorders>
            <w:shd w:val="clear" w:color="000000" w:fill="D9D9D9"/>
            <w:vAlign w:val="center"/>
            <w:hideMark/>
          </w:tcPr>
          <w:p w14:paraId="6908A7EA"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Pr>
              <w:t> </w:t>
            </w:r>
          </w:p>
        </w:tc>
        <w:tc>
          <w:tcPr>
            <w:tcW w:w="703" w:type="dxa"/>
            <w:tcBorders>
              <w:top w:val="nil"/>
              <w:left w:val="single" w:sz="4" w:space="0" w:color="auto"/>
              <w:bottom w:val="single" w:sz="8" w:space="0" w:color="auto"/>
              <w:right w:val="single" w:sz="8" w:space="0" w:color="auto"/>
            </w:tcBorders>
            <w:shd w:val="clear" w:color="000000" w:fill="D9D9D9"/>
            <w:vAlign w:val="center"/>
            <w:hideMark/>
          </w:tcPr>
          <w:p w14:paraId="0C1EBD30" w14:textId="77777777" w:rsidR="00E1760E" w:rsidRPr="00E3566E" w:rsidRDefault="00E1760E" w:rsidP="002F68F8">
            <w:pPr>
              <w:tabs>
                <w:tab w:val="right" w:pos="3746"/>
              </w:tabs>
              <w:jc w:val="center"/>
              <w:rPr>
                <w:rFonts w:ascii="Calibri" w:hAnsi="Calibri" w:cs="B Nazanin"/>
                <w:b/>
                <w:color w:val="000000"/>
                <w:sz w:val="16"/>
                <w:szCs w:val="16"/>
              </w:rPr>
            </w:pPr>
            <w:r w:rsidRPr="00E3566E">
              <w:rPr>
                <w:rFonts w:ascii="Calibri" w:hAnsi="Calibri" w:cs="B Nazanin" w:hint="cs"/>
                <w:b/>
                <w:color w:val="000000"/>
                <w:sz w:val="16"/>
                <w:szCs w:val="16"/>
              </w:rPr>
              <w:t>4.03</w:t>
            </w:r>
          </w:p>
        </w:tc>
      </w:tr>
    </w:tbl>
    <w:p w14:paraId="3E0B6D3B" w14:textId="77777777" w:rsidR="00E1760E" w:rsidRPr="00E3566E" w:rsidRDefault="00E1760E" w:rsidP="002F68F8">
      <w:pPr>
        <w:tabs>
          <w:tab w:val="right" w:pos="3746"/>
        </w:tabs>
        <w:bidi/>
        <w:jc w:val="both"/>
        <w:rPr>
          <w:rFonts w:cs="B Nazanin"/>
          <w:rtl/>
          <w:lang w:bidi="fa-IR"/>
        </w:rPr>
      </w:pPr>
    </w:p>
    <w:p w14:paraId="54239C3F" w14:textId="4AC8628F" w:rsidR="0002501C" w:rsidRPr="00E3566E" w:rsidRDefault="0002501C" w:rsidP="006B79BB">
      <w:pPr>
        <w:pStyle w:val="Heading1"/>
        <w:rPr>
          <w:rtl/>
        </w:rPr>
      </w:pPr>
      <w:bookmarkStart w:id="59" w:name="_Toc191458403"/>
      <w:r w:rsidRPr="00E3566E">
        <w:rPr>
          <w:rtl/>
        </w:rPr>
        <w:t>تعیین اولویت استراتیژیک</w:t>
      </w:r>
      <w:bookmarkEnd w:id="59"/>
    </w:p>
    <w:p w14:paraId="752DEDE2" w14:textId="229092FC" w:rsidR="0002501C" w:rsidRPr="00E3566E" w:rsidRDefault="0002501C" w:rsidP="002F68F8">
      <w:pPr>
        <w:tabs>
          <w:tab w:val="right" w:pos="3746"/>
        </w:tabs>
        <w:bidi/>
        <w:jc w:val="both"/>
        <w:rPr>
          <w:rFonts w:ascii="Bahij Mitra" w:hAnsi="Bahij Mitra" w:cs="B Nazanin"/>
          <w:b/>
          <w:bCs w:val="0"/>
          <w:rtl/>
        </w:rPr>
      </w:pPr>
      <w:r w:rsidRPr="00E3566E">
        <w:rPr>
          <w:rFonts w:ascii="Bahij Mitra" w:hAnsi="Bahij Mitra" w:cs="B Nazanin"/>
          <w:b/>
          <w:bCs w:val="0"/>
          <w:rtl/>
        </w:rPr>
        <w:t xml:space="preserve">پس از تعیین اولویت استراتیژی‌ها بر اساس </w:t>
      </w:r>
      <w:r w:rsidRPr="006D7C82">
        <w:rPr>
          <w:rFonts w:ascii="Bahij Mitra" w:hAnsi="Bahij Mitra" w:cs="B Nazanin"/>
        </w:rPr>
        <w:t>QSPM</w:t>
      </w:r>
      <w:r w:rsidRPr="00E3566E">
        <w:rPr>
          <w:rFonts w:ascii="Bahij Mitra" w:hAnsi="Bahij Mitra" w:cs="B Nazanin"/>
          <w:b/>
          <w:bCs w:val="0"/>
          <w:rtl/>
        </w:rPr>
        <w:t xml:space="preserve">، اولویت‌های استراتیژیک برای </w:t>
      </w:r>
      <w:r w:rsidR="000453CA" w:rsidRPr="00E3566E">
        <w:rPr>
          <w:rFonts w:ascii="Bahij Mitra" w:hAnsi="Bahij Mitra" w:cs="B Nazanin" w:hint="cs"/>
          <w:b/>
          <w:bCs w:val="0"/>
          <w:rtl/>
        </w:rPr>
        <w:t>پوهنحی حقوق و علوم سیاسی</w:t>
      </w:r>
      <w:r w:rsidRPr="00E3566E">
        <w:rPr>
          <w:rFonts w:ascii="Bahij Mitra" w:hAnsi="Bahij Mitra" w:cs="B Nazanin"/>
          <w:b/>
          <w:bCs w:val="0"/>
          <w:rtl/>
        </w:rPr>
        <w:t xml:space="preserve"> تعیین </w:t>
      </w:r>
      <w:r w:rsidR="000453CA" w:rsidRPr="00E3566E">
        <w:rPr>
          <w:rFonts w:ascii="Bahij Mitra" w:hAnsi="Bahij Mitra" w:cs="B Nazanin" w:hint="cs"/>
          <w:b/>
          <w:bCs w:val="0"/>
          <w:rtl/>
        </w:rPr>
        <w:t>شد</w:t>
      </w:r>
      <w:r w:rsidRPr="00E3566E">
        <w:rPr>
          <w:rFonts w:ascii="Bahij Mitra" w:hAnsi="Bahij Mitra" w:cs="B Nazanin"/>
          <w:b/>
          <w:bCs w:val="0"/>
          <w:rtl/>
        </w:rPr>
        <w:t xml:space="preserve">. این اولویت‌ها براساس </w:t>
      </w:r>
      <w:r w:rsidR="000453CA" w:rsidRPr="00E3566E">
        <w:rPr>
          <w:rFonts w:ascii="Bahij Mitra" w:hAnsi="Bahij Mitra" w:cs="B Nazanin" w:hint="cs"/>
          <w:b/>
          <w:bCs w:val="0"/>
          <w:rtl/>
        </w:rPr>
        <w:t xml:space="preserve">دیدگاه و </w:t>
      </w:r>
      <w:r w:rsidRPr="00E3566E">
        <w:rPr>
          <w:rFonts w:ascii="Bahij Mitra" w:hAnsi="Bahij Mitra" w:cs="B Nazanin"/>
          <w:b/>
          <w:bCs w:val="0"/>
          <w:rtl/>
        </w:rPr>
        <w:t xml:space="preserve">ماموریت، اهداف، فرصت‌ها، نقاط قوت و نقاط ضعف </w:t>
      </w:r>
      <w:r w:rsidR="000453CA" w:rsidRPr="00E3566E">
        <w:rPr>
          <w:rFonts w:ascii="Bahij Mitra" w:hAnsi="Bahij Mitra" w:cs="B Nazanin" w:hint="cs"/>
          <w:b/>
          <w:bCs w:val="0"/>
          <w:rtl/>
        </w:rPr>
        <w:t>پوهنحی</w:t>
      </w:r>
      <w:r w:rsidRPr="00E3566E">
        <w:rPr>
          <w:rFonts w:ascii="Bahij Mitra" w:hAnsi="Bahij Mitra" w:cs="B Nazanin"/>
          <w:b/>
          <w:bCs w:val="0"/>
          <w:rtl/>
        </w:rPr>
        <w:t xml:space="preserve"> انتخاب </w:t>
      </w:r>
      <w:r w:rsidR="000453CA" w:rsidRPr="00E3566E">
        <w:rPr>
          <w:rFonts w:ascii="Bahij Mitra" w:hAnsi="Bahij Mitra" w:cs="B Nazanin" w:hint="cs"/>
          <w:b/>
          <w:bCs w:val="0"/>
          <w:rtl/>
        </w:rPr>
        <w:t>گردید</w:t>
      </w:r>
      <w:r w:rsidRPr="00E3566E">
        <w:rPr>
          <w:rFonts w:ascii="Bahij Mitra" w:hAnsi="Bahij Mitra" w:cs="B Nazanin"/>
          <w:b/>
          <w:bCs w:val="0"/>
          <w:rtl/>
        </w:rPr>
        <w:t xml:space="preserve">. تعیین اولویت استراتیژیک به </w:t>
      </w:r>
      <w:r w:rsidR="000453CA" w:rsidRPr="00E3566E">
        <w:rPr>
          <w:rFonts w:ascii="Bahij Mitra" w:hAnsi="Bahij Mitra" w:cs="B Nazanin" w:hint="cs"/>
          <w:b/>
          <w:bCs w:val="0"/>
          <w:rtl/>
        </w:rPr>
        <w:t>پوهنحی</w:t>
      </w:r>
      <w:r w:rsidRPr="00E3566E">
        <w:rPr>
          <w:rFonts w:ascii="Bahij Mitra" w:hAnsi="Bahij Mitra" w:cs="B Nazanin"/>
          <w:b/>
          <w:bCs w:val="0"/>
          <w:rtl/>
        </w:rPr>
        <w:t xml:space="preserve"> کمک می‌کند تا تشخیص </w:t>
      </w:r>
      <w:r w:rsidR="000453CA" w:rsidRPr="00E3566E">
        <w:rPr>
          <w:rFonts w:ascii="Bahij Mitra" w:hAnsi="Bahij Mitra" w:cs="B Nazanin" w:hint="cs"/>
          <w:b/>
          <w:bCs w:val="0"/>
          <w:rtl/>
        </w:rPr>
        <w:t>شود که</w:t>
      </w:r>
      <w:r w:rsidRPr="00E3566E">
        <w:rPr>
          <w:rFonts w:ascii="Bahij Mitra" w:hAnsi="Bahij Mitra" w:cs="B Nazanin"/>
          <w:b/>
          <w:bCs w:val="0"/>
          <w:rtl/>
        </w:rPr>
        <w:t xml:space="preserve"> کدام استراتیژی و همچنان برنامه‌ها را براساس میزان توانایی‌های</w:t>
      </w:r>
      <w:r w:rsidR="000453CA" w:rsidRPr="00E3566E">
        <w:rPr>
          <w:rFonts w:ascii="Bahij Mitra" w:hAnsi="Bahij Mitra" w:cs="B Nazanin" w:hint="cs"/>
          <w:b/>
          <w:bCs w:val="0"/>
          <w:rtl/>
        </w:rPr>
        <w:t xml:space="preserve"> پوهنحی و</w:t>
      </w:r>
      <w:r w:rsidRPr="00E3566E">
        <w:rPr>
          <w:rFonts w:ascii="Bahij Mitra" w:hAnsi="Bahij Mitra" w:cs="B Nazanin"/>
          <w:b/>
          <w:bCs w:val="0"/>
          <w:rtl/>
        </w:rPr>
        <w:t xml:space="preserve"> پوهنتون، برای سال اول و به همین </w:t>
      </w:r>
      <w:r w:rsidR="000453CA" w:rsidRPr="00E3566E">
        <w:rPr>
          <w:rFonts w:ascii="Bahij Mitra" w:hAnsi="Bahij Mitra" w:cs="B Nazanin" w:hint="cs"/>
          <w:b/>
          <w:bCs w:val="0"/>
          <w:rtl/>
        </w:rPr>
        <w:t>شکل</w:t>
      </w:r>
      <w:r w:rsidRPr="00E3566E">
        <w:rPr>
          <w:rFonts w:ascii="Bahij Mitra" w:hAnsi="Bahij Mitra" w:cs="B Nazanin"/>
          <w:b/>
          <w:bCs w:val="0"/>
          <w:rtl/>
        </w:rPr>
        <w:t xml:space="preserve"> سال‌های دوم، سوم، چهارم و در نهایت پنجم تطبیق نمایند. اولویت‌های استراتیژیک </w:t>
      </w:r>
      <w:r w:rsidR="000453CA" w:rsidRPr="00E3566E">
        <w:rPr>
          <w:rFonts w:ascii="Bahij Mitra" w:hAnsi="Bahij Mitra" w:cs="B Nazanin" w:hint="cs"/>
          <w:b/>
          <w:bCs w:val="0"/>
          <w:rtl/>
        </w:rPr>
        <w:t>پوهنحی حقوق و علوم سیاسی</w:t>
      </w:r>
      <w:r w:rsidRPr="00E3566E">
        <w:rPr>
          <w:rFonts w:ascii="Bahij Mitra" w:hAnsi="Bahij Mitra" w:cs="B Nazanin"/>
          <w:b/>
          <w:bCs w:val="0"/>
          <w:rtl/>
        </w:rPr>
        <w:t xml:space="preserve"> در جدول (4-2) تعیین شده است.</w:t>
      </w:r>
    </w:p>
    <w:p w14:paraId="342CC65C" w14:textId="77777777" w:rsidR="00390CD6" w:rsidRPr="00E3566E" w:rsidRDefault="00390CD6" w:rsidP="00390CD6">
      <w:pPr>
        <w:tabs>
          <w:tab w:val="right" w:pos="3746"/>
        </w:tabs>
        <w:bidi/>
        <w:jc w:val="center"/>
        <w:rPr>
          <w:rFonts w:ascii="Bahij Mitra" w:hAnsi="Bahij Mitra" w:cs="B Nazanin"/>
          <w:b/>
          <w:bCs w:val="0"/>
          <w:rtl/>
        </w:rPr>
      </w:pPr>
    </w:p>
    <w:p w14:paraId="34C29A07" w14:textId="77777777" w:rsidR="00390CD6" w:rsidRPr="00E3566E" w:rsidRDefault="00390CD6" w:rsidP="00390CD6">
      <w:pPr>
        <w:tabs>
          <w:tab w:val="right" w:pos="3746"/>
        </w:tabs>
        <w:bidi/>
        <w:jc w:val="center"/>
        <w:rPr>
          <w:rFonts w:ascii="Bahij Mitra" w:hAnsi="Bahij Mitra" w:cs="B Nazanin"/>
          <w:b/>
          <w:bCs w:val="0"/>
          <w:rtl/>
        </w:rPr>
      </w:pPr>
    </w:p>
    <w:p w14:paraId="289BD9E2" w14:textId="77777777" w:rsidR="00390CD6" w:rsidRPr="00E3566E" w:rsidRDefault="00390CD6" w:rsidP="00390CD6">
      <w:pPr>
        <w:tabs>
          <w:tab w:val="right" w:pos="3746"/>
        </w:tabs>
        <w:bidi/>
        <w:jc w:val="center"/>
        <w:rPr>
          <w:rFonts w:ascii="Bahij Mitra" w:hAnsi="Bahij Mitra" w:cs="B Nazanin"/>
          <w:b/>
          <w:bCs w:val="0"/>
          <w:rtl/>
        </w:rPr>
      </w:pPr>
    </w:p>
    <w:p w14:paraId="7E0276AF" w14:textId="77777777" w:rsidR="00390CD6" w:rsidRPr="00E3566E" w:rsidRDefault="00390CD6" w:rsidP="00390CD6">
      <w:pPr>
        <w:tabs>
          <w:tab w:val="right" w:pos="3746"/>
        </w:tabs>
        <w:bidi/>
        <w:jc w:val="center"/>
        <w:rPr>
          <w:rFonts w:ascii="Bahij Mitra" w:hAnsi="Bahij Mitra" w:cs="B Nazanin"/>
          <w:b/>
          <w:bCs w:val="0"/>
          <w:rtl/>
        </w:rPr>
      </w:pPr>
    </w:p>
    <w:p w14:paraId="3F9011A2" w14:textId="77777777" w:rsidR="00390CD6" w:rsidRPr="00E3566E" w:rsidRDefault="00390CD6" w:rsidP="00390CD6">
      <w:pPr>
        <w:tabs>
          <w:tab w:val="right" w:pos="3746"/>
        </w:tabs>
        <w:bidi/>
        <w:jc w:val="center"/>
        <w:rPr>
          <w:rFonts w:ascii="Bahij Mitra" w:hAnsi="Bahij Mitra" w:cs="B Nazanin"/>
          <w:b/>
          <w:bCs w:val="0"/>
          <w:rtl/>
        </w:rPr>
      </w:pPr>
    </w:p>
    <w:p w14:paraId="150149A6" w14:textId="77777777" w:rsidR="00390CD6" w:rsidRPr="00E3566E" w:rsidRDefault="00390CD6" w:rsidP="00390CD6">
      <w:pPr>
        <w:tabs>
          <w:tab w:val="right" w:pos="3746"/>
        </w:tabs>
        <w:bidi/>
        <w:jc w:val="center"/>
        <w:rPr>
          <w:rFonts w:ascii="Bahij Mitra" w:hAnsi="Bahij Mitra" w:cs="B Nazanin"/>
          <w:b/>
          <w:bCs w:val="0"/>
          <w:rtl/>
        </w:rPr>
      </w:pPr>
    </w:p>
    <w:p w14:paraId="6D7317F4" w14:textId="77777777" w:rsidR="00390CD6" w:rsidRPr="00E3566E" w:rsidRDefault="00390CD6" w:rsidP="00390CD6">
      <w:pPr>
        <w:tabs>
          <w:tab w:val="right" w:pos="3746"/>
        </w:tabs>
        <w:bidi/>
        <w:jc w:val="center"/>
        <w:rPr>
          <w:rFonts w:ascii="Bahij Mitra" w:hAnsi="Bahij Mitra" w:cs="B Nazanin"/>
          <w:b/>
          <w:bCs w:val="0"/>
          <w:rtl/>
        </w:rPr>
      </w:pPr>
    </w:p>
    <w:p w14:paraId="736AE3BF" w14:textId="77777777" w:rsidR="00390CD6" w:rsidRPr="00E3566E" w:rsidRDefault="00390CD6" w:rsidP="00390CD6">
      <w:pPr>
        <w:tabs>
          <w:tab w:val="right" w:pos="3746"/>
        </w:tabs>
        <w:bidi/>
        <w:jc w:val="center"/>
        <w:rPr>
          <w:rFonts w:ascii="Bahij Mitra" w:hAnsi="Bahij Mitra" w:cs="B Nazanin"/>
          <w:b/>
          <w:bCs w:val="0"/>
          <w:rtl/>
        </w:rPr>
      </w:pPr>
    </w:p>
    <w:p w14:paraId="66B01D2E" w14:textId="77777777" w:rsidR="00390CD6" w:rsidRPr="00E3566E" w:rsidRDefault="00390CD6" w:rsidP="00390CD6">
      <w:pPr>
        <w:tabs>
          <w:tab w:val="right" w:pos="3746"/>
        </w:tabs>
        <w:bidi/>
        <w:jc w:val="center"/>
        <w:rPr>
          <w:rFonts w:ascii="Bahij Mitra" w:hAnsi="Bahij Mitra" w:cs="B Nazanin"/>
          <w:b/>
          <w:bCs w:val="0"/>
          <w:rtl/>
        </w:rPr>
      </w:pPr>
    </w:p>
    <w:p w14:paraId="0D5C653A" w14:textId="77777777" w:rsidR="00390CD6" w:rsidRPr="00E3566E" w:rsidRDefault="00390CD6" w:rsidP="00390CD6">
      <w:pPr>
        <w:tabs>
          <w:tab w:val="right" w:pos="3746"/>
        </w:tabs>
        <w:bidi/>
        <w:jc w:val="center"/>
        <w:rPr>
          <w:rFonts w:ascii="Bahij Mitra" w:hAnsi="Bahij Mitra" w:cs="B Nazanin"/>
          <w:b/>
          <w:bCs w:val="0"/>
          <w:rtl/>
        </w:rPr>
      </w:pPr>
    </w:p>
    <w:p w14:paraId="2CA40AAF" w14:textId="77777777" w:rsidR="00390CD6" w:rsidRPr="00E3566E" w:rsidRDefault="00390CD6" w:rsidP="00390CD6">
      <w:pPr>
        <w:tabs>
          <w:tab w:val="right" w:pos="3746"/>
        </w:tabs>
        <w:bidi/>
        <w:jc w:val="center"/>
        <w:rPr>
          <w:rFonts w:ascii="Bahij Mitra" w:hAnsi="Bahij Mitra" w:cs="B Nazanin"/>
          <w:b/>
          <w:bCs w:val="0"/>
          <w:rtl/>
        </w:rPr>
      </w:pPr>
    </w:p>
    <w:p w14:paraId="2C3AA049" w14:textId="77777777" w:rsidR="00390CD6" w:rsidRPr="00E3566E" w:rsidRDefault="00390CD6" w:rsidP="00390CD6">
      <w:pPr>
        <w:tabs>
          <w:tab w:val="right" w:pos="3746"/>
        </w:tabs>
        <w:bidi/>
        <w:jc w:val="center"/>
        <w:rPr>
          <w:rFonts w:ascii="Bahij Mitra" w:hAnsi="Bahij Mitra" w:cs="B Nazanin"/>
          <w:b/>
          <w:bCs w:val="0"/>
          <w:rtl/>
        </w:rPr>
      </w:pPr>
    </w:p>
    <w:p w14:paraId="649F4FAE" w14:textId="6E6D0DC8" w:rsidR="00E17142" w:rsidRPr="00E3566E" w:rsidRDefault="0035166E" w:rsidP="0035166E">
      <w:pPr>
        <w:tabs>
          <w:tab w:val="right" w:pos="3746"/>
        </w:tabs>
        <w:bidi/>
        <w:jc w:val="center"/>
        <w:rPr>
          <w:rFonts w:ascii="Bahij Mitra" w:hAnsi="Bahij Mitra" w:cs="B Nazanin"/>
          <w:b/>
          <w:bCs w:val="0"/>
          <w:rtl/>
        </w:rPr>
      </w:pPr>
      <w:r w:rsidRPr="00E3566E">
        <w:rPr>
          <w:rFonts w:ascii="Bahij Mitra" w:hAnsi="Bahij Mitra" w:cs="B Nazanin"/>
          <w:b/>
          <w:bCs w:val="0"/>
          <w:rtl/>
        </w:rPr>
        <w:lastRenderedPageBreak/>
        <w:t>جدول</w:t>
      </w:r>
      <w:r w:rsidR="0002501C" w:rsidRPr="00E3566E">
        <w:rPr>
          <w:rFonts w:ascii="Bahij Mitra" w:hAnsi="Bahij Mitra" w:cs="B Nazanin"/>
          <w:b/>
          <w:bCs w:val="0"/>
          <w:rtl/>
        </w:rPr>
        <w:t xml:space="preserve"> اولویت‌های استراتیژیک پو</w:t>
      </w:r>
      <w:r w:rsidR="000453CA" w:rsidRPr="00E3566E">
        <w:rPr>
          <w:rFonts w:ascii="Bahij Mitra" w:hAnsi="Bahij Mitra" w:cs="B Nazanin" w:hint="cs"/>
          <w:b/>
          <w:bCs w:val="0"/>
          <w:rtl/>
        </w:rPr>
        <w:t>هنحی حقوق و علوم سیاسی</w:t>
      </w:r>
    </w:p>
    <w:tbl>
      <w:tblPr>
        <w:tblStyle w:val="TableGrid"/>
        <w:bidiVisual/>
        <w:tblW w:w="10401" w:type="dxa"/>
        <w:tblInd w:w="-656" w:type="dxa"/>
        <w:tblLook w:val="04A0" w:firstRow="1" w:lastRow="0" w:firstColumn="1" w:lastColumn="0" w:noHBand="0" w:noVBand="1"/>
      </w:tblPr>
      <w:tblGrid>
        <w:gridCol w:w="653"/>
        <w:gridCol w:w="1948"/>
        <w:gridCol w:w="3122"/>
        <w:gridCol w:w="4678"/>
      </w:tblGrid>
      <w:tr w:rsidR="0002501C" w:rsidRPr="00E3566E" w14:paraId="2424FE63" w14:textId="77777777" w:rsidTr="006B79BB">
        <w:trPr>
          <w:trHeight w:val="629"/>
        </w:trPr>
        <w:tc>
          <w:tcPr>
            <w:tcW w:w="653" w:type="dxa"/>
            <w:shd w:val="clear" w:color="auto" w:fill="FFE599" w:themeFill="accent4" w:themeFillTint="66"/>
            <w:vAlign w:val="center"/>
          </w:tcPr>
          <w:p w14:paraId="2863C7D1" w14:textId="77777777" w:rsidR="0002501C" w:rsidRPr="00E3566E" w:rsidRDefault="0002501C" w:rsidP="002F68F8">
            <w:pPr>
              <w:tabs>
                <w:tab w:val="right" w:pos="3746"/>
              </w:tabs>
              <w:bidi/>
              <w:jc w:val="center"/>
              <w:rPr>
                <w:rFonts w:ascii="Bahij Mitra" w:hAnsi="Bahij Mitra" w:cs="B Nazanin"/>
                <w:b/>
                <w:bCs w:val="0"/>
              </w:rPr>
            </w:pPr>
            <w:r w:rsidRPr="00E3566E">
              <w:rPr>
                <w:rFonts w:ascii="Bahij Mitra" w:hAnsi="Bahij Mitra" w:cs="B Nazanin"/>
                <w:b/>
                <w:bCs w:val="0"/>
                <w:rtl/>
              </w:rPr>
              <w:t>شماره</w:t>
            </w:r>
          </w:p>
        </w:tc>
        <w:tc>
          <w:tcPr>
            <w:tcW w:w="1948" w:type="dxa"/>
            <w:shd w:val="clear" w:color="auto" w:fill="FFE599" w:themeFill="accent4" w:themeFillTint="66"/>
            <w:vAlign w:val="center"/>
          </w:tcPr>
          <w:p w14:paraId="16F56562" w14:textId="77777777" w:rsidR="0002501C" w:rsidRPr="00E3566E" w:rsidRDefault="0002501C" w:rsidP="002F68F8">
            <w:pPr>
              <w:tabs>
                <w:tab w:val="right" w:pos="3746"/>
              </w:tabs>
              <w:bidi/>
              <w:jc w:val="center"/>
              <w:rPr>
                <w:rFonts w:ascii="Bahij Mitra" w:hAnsi="Bahij Mitra" w:cs="B Nazanin"/>
                <w:b/>
                <w:bCs w:val="0"/>
                <w:rtl/>
              </w:rPr>
            </w:pPr>
            <w:r w:rsidRPr="00E3566E">
              <w:rPr>
                <w:rFonts w:ascii="Bahij Mitra" w:hAnsi="Bahij Mitra" w:cs="B Nazanin"/>
                <w:b/>
                <w:bCs w:val="0"/>
                <w:rtl/>
              </w:rPr>
              <w:t>اولویت استراتیژیک</w:t>
            </w:r>
          </w:p>
        </w:tc>
        <w:tc>
          <w:tcPr>
            <w:tcW w:w="3122" w:type="dxa"/>
            <w:shd w:val="clear" w:color="auto" w:fill="FFE599" w:themeFill="accent4" w:themeFillTint="66"/>
            <w:vAlign w:val="center"/>
          </w:tcPr>
          <w:p w14:paraId="5F3F2CE1" w14:textId="77777777" w:rsidR="0002501C" w:rsidRPr="00E3566E" w:rsidRDefault="0002501C" w:rsidP="002F68F8">
            <w:pPr>
              <w:tabs>
                <w:tab w:val="right" w:pos="3746"/>
              </w:tabs>
              <w:bidi/>
              <w:jc w:val="center"/>
              <w:rPr>
                <w:rFonts w:ascii="Bahij Mitra" w:hAnsi="Bahij Mitra" w:cs="B Nazanin"/>
                <w:b/>
                <w:bCs w:val="0"/>
                <w:rtl/>
              </w:rPr>
            </w:pPr>
            <w:r w:rsidRPr="00E3566E">
              <w:rPr>
                <w:rFonts w:ascii="Bahij Mitra" w:hAnsi="Bahij Mitra" w:cs="B Nazanin"/>
                <w:b/>
                <w:bCs w:val="0"/>
                <w:rtl/>
              </w:rPr>
              <w:t xml:space="preserve">استراتیژی </w:t>
            </w:r>
          </w:p>
        </w:tc>
        <w:tc>
          <w:tcPr>
            <w:tcW w:w="4678" w:type="dxa"/>
            <w:shd w:val="clear" w:color="auto" w:fill="FFE599" w:themeFill="accent4" w:themeFillTint="66"/>
            <w:vAlign w:val="center"/>
          </w:tcPr>
          <w:p w14:paraId="15A98A22" w14:textId="77777777" w:rsidR="0002501C" w:rsidRPr="00E3566E" w:rsidRDefault="0002501C" w:rsidP="002F68F8">
            <w:pPr>
              <w:tabs>
                <w:tab w:val="right" w:pos="3746"/>
              </w:tabs>
              <w:bidi/>
              <w:jc w:val="center"/>
              <w:rPr>
                <w:rFonts w:ascii="Bahij Mitra" w:hAnsi="Bahij Mitra" w:cs="B Nazanin"/>
                <w:b/>
                <w:bCs w:val="0"/>
                <w:rtl/>
              </w:rPr>
            </w:pPr>
            <w:r w:rsidRPr="00E3566E">
              <w:rPr>
                <w:rFonts w:ascii="Bahij Mitra" w:hAnsi="Bahij Mitra" w:cs="B Nazanin"/>
                <w:b/>
                <w:bCs w:val="0"/>
                <w:rtl/>
              </w:rPr>
              <w:t>برنامه</w:t>
            </w:r>
          </w:p>
        </w:tc>
      </w:tr>
      <w:tr w:rsidR="0002501C" w:rsidRPr="00E3566E" w14:paraId="7C81867F" w14:textId="77777777" w:rsidTr="006B79BB">
        <w:trPr>
          <w:trHeight w:val="2273"/>
        </w:trPr>
        <w:tc>
          <w:tcPr>
            <w:tcW w:w="653" w:type="dxa"/>
            <w:shd w:val="clear" w:color="auto" w:fill="FFE599" w:themeFill="accent4" w:themeFillTint="66"/>
            <w:vAlign w:val="center"/>
          </w:tcPr>
          <w:p w14:paraId="3A3FF31B" w14:textId="77777777" w:rsidR="0002501C" w:rsidRPr="00E3566E" w:rsidRDefault="0002501C" w:rsidP="002F68F8">
            <w:pPr>
              <w:tabs>
                <w:tab w:val="right" w:pos="3746"/>
              </w:tabs>
              <w:bidi/>
              <w:jc w:val="center"/>
              <w:rPr>
                <w:rFonts w:ascii="Bahij Mitra" w:hAnsi="Bahij Mitra" w:cs="B Nazanin"/>
                <w:rtl/>
                <w:lang w:bidi="fa-IR"/>
              </w:rPr>
            </w:pPr>
            <w:r w:rsidRPr="00E3566E">
              <w:rPr>
                <w:rFonts w:ascii="Bahij Mitra" w:hAnsi="Bahij Mitra" w:cs="B Nazanin"/>
                <w:rtl/>
                <w:lang w:bidi="fa-IR"/>
              </w:rPr>
              <w:t>1</w:t>
            </w:r>
          </w:p>
        </w:tc>
        <w:tc>
          <w:tcPr>
            <w:tcW w:w="1948" w:type="dxa"/>
            <w:shd w:val="clear" w:color="auto" w:fill="8DF385"/>
            <w:vAlign w:val="center"/>
          </w:tcPr>
          <w:p w14:paraId="65F8AA0B" w14:textId="15B39642" w:rsidR="00E17142" w:rsidRPr="00E3566E" w:rsidRDefault="00E17142" w:rsidP="002F68F8">
            <w:pPr>
              <w:tabs>
                <w:tab w:val="right" w:pos="3746"/>
              </w:tabs>
              <w:bidi/>
              <w:rPr>
                <w:rFonts w:cs="B Nazanin"/>
                <w:b/>
                <w:bCs w:val="0"/>
                <w:color w:val="000000"/>
              </w:rPr>
            </w:pPr>
            <w:r w:rsidRPr="00E3566E">
              <w:rPr>
                <w:rFonts w:cs="B Nazanin" w:hint="cs"/>
                <w:b/>
                <w:bCs w:val="0"/>
                <w:color w:val="000000"/>
                <w:rtl/>
              </w:rPr>
              <w:t>توسعه فعالیت</w:t>
            </w:r>
            <w:r w:rsidRPr="00E3566E">
              <w:rPr>
                <w:rFonts w:cs="B Nazanin"/>
                <w:b/>
                <w:bCs w:val="0"/>
                <w:color w:val="000000"/>
                <w:rtl/>
              </w:rPr>
              <w:softHyphen/>
            </w:r>
            <w:r w:rsidRPr="00E3566E">
              <w:rPr>
                <w:rFonts w:cs="B Nazanin" w:hint="cs"/>
                <w:b/>
                <w:bCs w:val="0"/>
                <w:color w:val="000000"/>
                <w:rtl/>
              </w:rPr>
              <w:t>های دسترسی به تحصیلات عالی</w:t>
            </w:r>
          </w:p>
          <w:p w14:paraId="425E362A" w14:textId="60638BD7" w:rsidR="0002501C" w:rsidRPr="00E3566E" w:rsidRDefault="0002501C" w:rsidP="002F68F8">
            <w:pPr>
              <w:tabs>
                <w:tab w:val="right" w:pos="3746"/>
              </w:tabs>
              <w:bidi/>
              <w:rPr>
                <w:rFonts w:ascii="Bahij Mitra" w:hAnsi="Bahij Mitra" w:cs="B Nazanin"/>
                <w:rtl/>
              </w:rPr>
            </w:pPr>
          </w:p>
        </w:tc>
        <w:tc>
          <w:tcPr>
            <w:tcW w:w="3122" w:type="dxa"/>
            <w:shd w:val="clear" w:color="auto" w:fill="E2EFD9" w:themeFill="accent6" w:themeFillTint="33"/>
            <w:vAlign w:val="center"/>
          </w:tcPr>
          <w:p w14:paraId="3350BD8E" w14:textId="4B28F445" w:rsidR="0002501C" w:rsidRPr="00E3566E" w:rsidRDefault="0002501C" w:rsidP="00F65B45">
            <w:pPr>
              <w:tabs>
                <w:tab w:val="right" w:pos="3746"/>
              </w:tabs>
              <w:bidi/>
              <w:rPr>
                <w:rFonts w:ascii="Bahij Mitra" w:hAnsi="Bahij Mitra" w:cs="B Nazanin"/>
                <w:b/>
                <w:bCs w:val="0"/>
                <w:rtl/>
              </w:rPr>
            </w:pPr>
            <w:r w:rsidRPr="00E3566E">
              <w:rPr>
                <w:rFonts w:ascii="Bahij Mitra" w:hAnsi="Bahij Mitra" w:cs="B Nazanin"/>
                <w:b/>
                <w:bCs w:val="0"/>
                <w:rtl/>
              </w:rPr>
              <w:t xml:space="preserve">1- </w:t>
            </w:r>
            <w:r w:rsidR="00E17142" w:rsidRPr="00E3566E">
              <w:rPr>
                <w:rFonts w:ascii="Bahij Mitra" w:hAnsi="Bahij Mitra" w:cs="B Nazanin" w:hint="cs"/>
                <w:b/>
                <w:bCs w:val="0"/>
                <w:rtl/>
              </w:rPr>
              <w:t>افزایش کمیت محصلان؛</w:t>
            </w:r>
          </w:p>
          <w:p w14:paraId="3B84B153" w14:textId="6750900E" w:rsidR="0002501C" w:rsidRPr="00E3566E" w:rsidRDefault="0002501C" w:rsidP="00F65B45">
            <w:pPr>
              <w:tabs>
                <w:tab w:val="right" w:pos="3746"/>
              </w:tabs>
              <w:bidi/>
              <w:rPr>
                <w:rFonts w:ascii="Bahij Mitra" w:hAnsi="Bahij Mitra" w:cs="B Nazanin"/>
                <w:b/>
                <w:bCs w:val="0"/>
                <w:rtl/>
              </w:rPr>
            </w:pPr>
            <w:r w:rsidRPr="00E3566E">
              <w:rPr>
                <w:rFonts w:ascii="Bahij Mitra" w:hAnsi="Bahij Mitra" w:cs="B Nazanin"/>
                <w:b/>
                <w:bCs w:val="0"/>
                <w:rtl/>
              </w:rPr>
              <w:t xml:space="preserve">2- </w:t>
            </w:r>
            <w:r w:rsidR="00E17142" w:rsidRPr="00E3566E">
              <w:rPr>
                <w:rFonts w:ascii="Bahij Mitra" w:hAnsi="Bahij Mitra" w:cs="B Nazanin" w:hint="cs"/>
                <w:b/>
                <w:bCs w:val="0"/>
                <w:rtl/>
              </w:rPr>
              <w:t>ارائه تسهیلات آموزشی برای محصلان</w:t>
            </w:r>
            <w:r w:rsidR="00AF6DAB" w:rsidRPr="00E3566E">
              <w:rPr>
                <w:rFonts w:ascii="Bahij Mitra" w:hAnsi="Bahij Mitra" w:cs="B Nazanin" w:hint="cs"/>
                <w:b/>
                <w:bCs w:val="0"/>
                <w:rtl/>
              </w:rPr>
              <w:t>؛</w:t>
            </w:r>
          </w:p>
          <w:p w14:paraId="6C939497" w14:textId="18B3543C" w:rsidR="0002501C" w:rsidRPr="00E3566E" w:rsidRDefault="0002501C" w:rsidP="00F65B45">
            <w:pPr>
              <w:tabs>
                <w:tab w:val="right" w:pos="3746"/>
              </w:tabs>
              <w:bidi/>
              <w:rPr>
                <w:rFonts w:ascii="Bahij Mitra" w:hAnsi="Bahij Mitra" w:cs="B Nazanin"/>
                <w:b/>
                <w:bCs w:val="0"/>
                <w:rtl/>
              </w:rPr>
            </w:pPr>
            <w:r w:rsidRPr="00E3566E">
              <w:rPr>
                <w:rFonts w:ascii="Bahij Mitra" w:hAnsi="Bahij Mitra" w:cs="B Nazanin"/>
                <w:b/>
                <w:bCs w:val="0"/>
                <w:rtl/>
              </w:rPr>
              <w:t xml:space="preserve">3- </w:t>
            </w:r>
            <w:r w:rsidR="00E17142" w:rsidRPr="00E3566E">
              <w:rPr>
                <w:rFonts w:ascii="Bahij Mitra" w:hAnsi="Bahij Mitra" w:cs="B Nazanin" w:hint="cs"/>
                <w:b/>
                <w:bCs w:val="0"/>
                <w:rtl/>
              </w:rPr>
              <w:t>فراهم سازی زمینه کارهای عملی</w:t>
            </w:r>
            <w:r w:rsidR="00AF6DAB" w:rsidRPr="00E3566E">
              <w:rPr>
                <w:rFonts w:ascii="Bahij Mitra" w:hAnsi="Bahij Mitra" w:cs="B Nazanin" w:hint="cs"/>
                <w:b/>
                <w:bCs w:val="0"/>
                <w:rtl/>
              </w:rPr>
              <w:t>؛</w:t>
            </w:r>
          </w:p>
          <w:p w14:paraId="74B86415" w14:textId="32B351E5" w:rsidR="0002501C" w:rsidRPr="00E3566E" w:rsidRDefault="0002501C" w:rsidP="00F65B45">
            <w:pPr>
              <w:tabs>
                <w:tab w:val="right" w:pos="3746"/>
              </w:tabs>
              <w:bidi/>
              <w:rPr>
                <w:rFonts w:ascii="Bahij Mitra" w:hAnsi="Bahij Mitra" w:cs="B Nazanin"/>
                <w:b/>
                <w:bCs w:val="0"/>
                <w:rtl/>
              </w:rPr>
            </w:pPr>
            <w:r w:rsidRPr="00E3566E">
              <w:rPr>
                <w:rFonts w:ascii="Bahij Mitra" w:hAnsi="Bahij Mitra" w:cs="B Nazanin"/>
                <w:b/>
                <w:bCs w:val="0"/>
                <w:rtl/>
              </w:rPr>
              <w:t xml:space="preserve">4- </w:t>
            </w:r>
            <w:r w:rsidR="00E17142" w:rsidRPr="00E3566E">
              <w:rPr>
                <w:rFonts w:ascii="Bahij Mitra" w:hAnsi="Bahij Mitra" w:cs="B Nazanin" w:hint="cs"/>
                <w:b/>
                <w:bCs w:val="0"/>
                <w:rtl/>
              </w:rPr>
              <w:t>فعال نگه</w:t>
            </w:r>
            <w:r w:rsidR="00E17142" w:rsidRPr="00E3566E">
              <w:rPr>
                <w:rFonts w:ascii="Bahij Mitra" w:hAnsi="Bahij Mitra" w:cs="B Nazanin"/>
                <w:b/>
                <w:bCs w:val="0"/>
                <w:rtl/>
              </w:rPr>
              <w:softHyphen/>
            </w:r>
            <w:r w:rsidR="00E17142" w:rsidRPr="00E3566E">
              <w:rPr>
                <w:rFonts w:ascii="Bahij Mitra" w:hAnsi="Bahij Mitra" w:cs="B Nazanin" w:hint="cs"/>
                <w:b/>
                <w:bCs w:val="0"/>
                <w:rtl/>
              </w:rPr>
              <w:t>داشتن انجمن محصلان</w:t>
            </w:r>
            <w:r w:rsidR="00AF6DAB" w:rsidRPr="00E3566E">
              <w:rPr>
                <w:rFonts w:ascii="Bahij Mitra" w:hAnsi="Bahij Mitra" w:cs="B Nazanin" w:hint="cs"/>
                <w:b/>
                <w:bCs w:val="0"/>
                <w:rtl/>
              </w:rPr>
              <w:t>؛</w:t>
            </w:r>
          </w:p>
          <w:p w14:paraId="24599EB3" w14:textId="77777777" w:rsidR="0002501C" w:rsidRPr="00E3566E" w:rsidRDefault="0002501C" w:rsidP="00F65B45">
            <w:pPr>
              <w:tabs>
                <w:tab w:val="right" w:pos="3746"/>
              </w:tabs>
              <w:bidi/>
              <w:rPr>
                <w:rFonts w:ascii="Bahij Mitra" w:hAnsi="Bahij Mitra" w:cs="B Nazanin"/>
                <w:b/>
                <w:bCs w:val="0"/>
                <w:rtl/>
              </w:rPr>
            </w:pPr>
            <w:r w:rsidRPr="00E3566E">
              <w:rPr>
                <w:rFonts w:ascii="Bahij Mitra" w:hAnsi="Bahij Mitra" w:cs="B Nazanin"/>
                <w:b/>
                <w:bCs w:val="0"/>
                <w:rtl/>
              </w:rPr>
              <w:t xml:space="preserve">5- </w:t>
            </w:r>
            <w:r w:rsidR="00AF6DAB" w:rsidRPr="00E3566E">
              <w:rPr>
                <w:rFonts w:ascii="Bahij Mitra" w:hAnsi="Bahij Mitra" w:cs="B Nazanin" w:hint="cs"/>
                <w:b/>
                <w:bCs w:val="0"/>
                <w:rtl/>
              </w:rPr>
              <w:t>سهیم</w:t>
            </w:r>
            <w:r w:rsidR="00AF6DAB" w:rsidRPr="00E3566E">
              <w:rPr>
                <w:rFonts w:ascii="Bahij Mitra" w:hAnsi="Bahij Mitra" w:cs="B Nazanin"/>
                <w:b/>
                <w:bCs w:val="0"/>
                <w:rtl/>
              </w:rPr>
              <w:softHyphen/>
            </w:r>
            <w:r w:rsidR="00AF6DAB" w:rsidRPr="00E3566E">
              <w:rPr>
                <w:rFonts w:ascii="Bahij Mitra" w:hAnsi="Bahij Mitra" w:cs="B Nazanin" w:hint="cs"/>
                <w:b/>
                <w:bCs w:val="0"/>
                <w:rtl/>
              </w:rPr>
              <w:t>سازی محصلان در فعالیت</w:t>
            </w:r>
            <w:r w:rsidR="00AF6DAB" w:rsidRPr="00E3566E">
              <w:rPr>
                <w:rFonts w:ascii="Bahij Mitra" w:hAnsi="Bahij Mitra" w:cs="B Nazanin"/>
                <w:b/>
                <w:bCs w:val="0"/>
                <w:rtl/>
              </w:rPr>
              <w:softHyphen/>
            </w:r>
            <w:r w:rsidR="00AF6DAB" w:rsidRPr="00E3566E">
              <w:rPr>
                <w:rFonts w:ascii="Bahij Mitra" w:hAnsi="Bahij Mitra" w:cs="B Nazanin" w:hint="cs"/>
                <w:b/>
                <w:bCs w:val="0"/>
                <w:rtl/>
              </w:rPr>
              <w:t>های فرهنگی و اجتماعی؛</w:t>
            </w:r>
          </w:p>
          <w:p w14:paraId="38B964B0" w14:textId="77777777" w:rsidR="00AF6DAB" w:rsidRDefault="00AF6DAB" w:rsidP="00F65B45">
            <w:pPr>
              <w:tabs>
                <w:tab w:val="right" w:pos="3746"/>
              </w:tabs>
              <w:bidi/>
              <w:rPr>
                <w:rFonts w:ascii="Bahij Mitra" w:hAnsi="Bahij Mitra" w:cs="B Nazanin"/>
                <w:b/>
                <w:bCs w:val="0"/>
                <w:rtl/>
              </w:rPr>
            </w:pPr>
            <w:r w:rsidRPr="00E3566E">
              <w:rPr>
                <w:rFonts w:ascii="Bahij Mitra" w:hAnsi="Bahij Mitra" w:cs="B Nazanin" w:hint="cs"/>
                <w:b/>
                <w:bCs w:val="0"/>
                <w:rtl/>
              </w:rPr>
              <w:t>6- بروز و معیاری سازی نصاب تحصیلی و مواد درسی.</w:t>
            </w:r>
          </w:p>
          <w:p w14:paraId="60E463F3" w14:textId="3B588409" w:rsidR="00F65B45" w:rsidRPr="00E3566E" w:rsidRDefault="00F65B45" w:rsidP="00F65B45">
            <w:pPr>
              <w:tabs>
                <w:tab w:val="right" w:pos="3746"/>
              </w:tabs>
              <w:bidi/>
              <w:rPr>
                <w:rFonts w:ascii="Bahij Mitra" w:hAnsi="Bahij Mitra" w:cs="B Nazanin"/>
                <w:b/>
                <w:bCs w:val="0"/>
                <w:rtl/>
                <w:lang w:bidi="fa-IR"/>
              </w:rPr>
            </w:pPr>
            <w:r>
              <w:rPr>
                <w:rFonts w:ascii="Bahij Mitra" w:hAnsi="Bahij Mitra" w:cs="B Nazanin" w:hint="cs"/>
                <w:b/>
                <w:bCs w:val="0"/>
                <w:rtl/>
              </w:rPr>
              <w:t>7- ایجاد برنامه ماستری</w:t>
            </w:r>
          </w:p>
        </w:tc>
        <w:tc>
          <w:tcPr>
            <w:tcW w:w="4678" w:type="dxa"/>
            <w:shd w:val="clear" w:color="auto" w:fill="FBE4D5" w:themeFill="accent2" w:themeFillTint="33"/>
            <w:vAlign w:val="center"/>
          </w:tcPr>
          <w:p w14:paraId="34DB57E4" w14:textId="6960EFD1" w:rsidR="0002501C" w:rsidRPr="00E3566E" w:rsidRDefault="0002501C" w:rsidP="002F68F8">
            <w:pPr>
              <w:tabs>
                <w:tab w:val="right" w:pos="3746"/>
              </w:tabs>
              <w:bidi/>
              <w:rPr>
                <w:rFonts w:ascii="Bahij Mitra" w:hAnsi="Bahij Mitra" w:cs="B Nazanin"/>
                <w:b/>
                <w:bCs w:val="0"/>
                <w:rtl/>
              </w:rPr>
            </w:pPr>
            <w:r w:rsidRPr="00E3566E">
              <w:rPr>
                <w:rFonts w:ascii="Bahij Mitra" w:hAnsi="Bahij Mitra" w:cs="B Nazanin"/>
                <w:b/>
                <w:bCs w:val="0"/>
                <w:rtl/>
              </w:rPr>
              <w:t xml:space="preserve">1- </w:t>
            </w:r>
            <w:r w:rsidR="00AF6DAB" w:rsidRPr="00E3566E">
              <w:rPr>
                <w:rFonts w:ascii="Bahij Mitra" w:hAnsi="Bahij Mitra" w:cs="B Nazanin" w:hint="cs"/>
                <w:b/>
                <w:bCs w:val="0"/>
                <w:rtl/>
              </w:rPr>
              <w:t>بالابردن میزان ظرفیت جزب محصلان جدید.</w:t>
            </w:r>
          </w:p>
          <w:p w14:paraId="5DC78DE8" w14:textId="6297760F" w:rsidR="0002501C" w:rsidRPr="00E3566E" w:rsidRDefault="0002501C" w:rsidP="002F68F8">
            <w:pPr>
              <w:tabs>
                <w:tab w:val="right" w:pos="3746"/>
              </w:tabs>
              <w:bidi/>
              <w:rPr>
                <w:rFonts w:ascii="Bahij Mitra" w:hAnsi="Bahij Mitra" w:cs="B Nazanin"/>
                <w:b/>
                <w:bCs w:val="0"/>
                <w:rtl/>
              </w:rPr>
            </w:pPr>
            <w:r w:rsidRPr="00E3566E">
              <w:rPr>
                <w:rFonts w:ascii="Bahij Mitra" w:hAnsi="Bahij Mitra" w:cs="B Nazanin"/>
                <w:b/>
                <w:bCs w:val="0"/>
                <w:rtl/>
              </w:rPr>
              <w:t xml:space="preserve">2- </w:t>
            </w:r>
            <w:r w:rsidR="00A91148" w:rsidRPr="00E3566E">
              <w:rPr>
                <w:rFonts w:ascii="Bahij Mitra" w:hAnsi="Bahij Mitra" w:cs="B Nazanin" w:hint="cs"/>
                <w:b/>
                <w:bCs w:val="0"/>
                <w:rtl/>
              </w:rPr>
              <w:t>پاک نگه داشتن ص</w:t>
            </w:r>
            <w:r w:rsidR="00AF6DAB" w:rsidRPr="00E3566E">
              <w:rPr>
                <w:rFonts w:ascii="Bahij Mitra" w:hAnsi="Bahij Mitra" w:cs="B Nazanin" w:hint="cs"/>
                <w:b/>
                <w:bCs w:val="0"/>
                <w:rtl/>
              </w:rPr>
              <w:t>نوف درسی و محیط پوهنحی.</w:t>
            </w:r>
          </w:p>
          <w:p w14:paraId="54456784" w14:textId="77777777" w:rsidR="00AF6DAB" w:rsidRPr="00E3566E" w:rsidRDefault="00AF6DAB" w:rsidP="002F68F8">
            <w:pPr>
              <w:tabs>
                <w:tab w:val="right" w:pos="3746"/>
              </w:tabs>
              <w:bidi/>
              <w:rPr>
                <w:rFonts w:ascii="Bahij Mitra" w:hAnsi="Bahij Mitra" w:cs="B Nazanin"/>
                <w:b/>
                <w:bCs w:val="0"/>
                <w:rtl/>
              </w:rPr>
            </w:pPr>
            <w:r w:rsidRPr="00E3566E">
              <w:rPr>
                <w:rFonts w:ascii="Bahij Mitra" w:hAnsi="Bahij Mitra" w:cs="B Nazanin" w:hint="cs"/>
                <w:b/>
                <w:bCs w:val="0"/>
                <w:rtl/>
              </w:rPr>
              <w:t>3- فعال نگه داشتن پروجکتور و ال سی دی در صنوف درسی.</w:t>
            </w:r>
          </w:p>
          <w:p w14:paraId="05A1206D" w14:textId="77777777" w:rsidR="00AF6DAB" w:rsidRPr="00E3566E" w:rsidRDefault="00AF6DAB" w:rsidP="002F68F8">
            <w:pPr>
              <w:tabs>
                <w:tab w:val="right" w:pos="3746"/>
              </w:tabs>
              <w:bidi/>
              <w:rPr>
                <w:rFonts w:ascii="Bahij Mitra" w:hAnsi="Bahij Mitra" w:cs="B Nazanin"/>
                <w:b/>
                <w:bCs w:val="0"/>
                <w:rtl/>
              </w:rPr>
            </w:pPr>
            <w:r w:rsidRPr="00E3566E">
              <w:rPr>
                <w:rFonts w:ascii="Bahij Mitra" w:hAnsi="Bahij Mitra" w:cs="B Nazanin" w:hint="cs"/>
                <w:b/>
                <w:bCs w:val="0"/>
                <w:rtl/>
              </w:rPr>
              <w:t>4- معرفی محصلان به ادارات مرتبط برای سپری نمودن دوره های کارآموزی.</w:t>
            </w:r>
          </w:p>
          <w:p w14:paraId="063ED69E" w14:textId="2E7C5A6D" w:rsidR="00AF6DAB" w:rsidRPr="00E3566E" w:rsidRDefault="00AF6DAB" w:rsidP="002F68F8">
            <w:pPr>
              <w:tabs>
                <w:tab w:val="right" w:pos="3746"/>
              </w:tabs>
              <w:bidi/>
              <w:rPr>
                <w:rFonts w:ascii="Bahij Mitra" w:hAnsi="Bahij Mitra" w:cs="B Nazanin"/>
                <w:b/>
                <w:bCs w:val="0"/>
                <w:rtl/>
              </w:rPr>
            </w:pPr>
            <w:r w:rsidRPr="00E3566E">
              <w:rPr>
                <w:rFonts w:ascii="Bahij Mitra" w:hAnsi="Bahij Mitra" w:cs="B Nazanin" w:hint="cs"/>
                <w:b/>
                <w:bCs w:val="0"/>
                <w:rtl/>
              </w:rPr>
              <w:t>5- فراهم ساختن نیازمندی</w:t>
            </w:r>
            <w:r w:rsidRPr="00E3566E">
              <w:rPr>
                <w:rFonts w:ascii="Bahij Mitra" w:hAnsi="Bahij Mitra" w:cs="B Nazanin"/>
                <w:b/>
                <w:bCs w:val="0"/>
                <w:rtl/>
              </w:rPr>
              <w:softHyphen/>
            </w:r>
            <w:r w:rsidRPr="00E3566E">
              <w:rPr>
                <w:rFonts w:ascii="Bahij Mitra" w:hAnsi="Bahij Mitra" w:cs="B Nazanin" w:hint="cs"/>
                <w:b/>
                <w:bCs w:val="0"/>
                <w:rtl/>
              </w:rPr>
              <w:t>های انجمن محصلان.</w:t>
            </w:r>
          </w:p>
          <w:p w14:paraId="73A5E089" w14:textId="4DFA974D" w:rsidR="00AF6DAB" w:rsidRPr="00E3566E" w:rsidRDefault="00AF6DAB" w:rsidP="002F68F8">
            <w:pPr>
              <w:tabs>
                <w:tab w:val="right" w:pos="3746"/>
              </w:tabs>
              <w:bidi/>
              <w:rPr>
                <w:rFonts w:ascii="Bahij Mitra" w:hAnsi="Bahij Mitra" w:cs="B Nazanin"/>
                <w:b/>
                <w:bCs w:val="0"/>
                <w:rtl/>
              </w:rPr>
            </w:pPr>
            <w:r w:rsidRPr="00E3566E">
              <w:rPr>
                <w:rFonts w:ascii="Bahij Mitra" w:hAnsi="Bahij Mitra" w:cs="B Nazanin" w:hint="cs"/>
                <w:b/>
                <w:bCs w:val="0"/>
                <w:rtl/>
              </w:rPr>
              <w:t>6- تشویق و ترغیب محصلان برای سهم گیری به فعالیت</w:t>
            </w:r>
            <w:r w:rsidRPr="00E3566E">
              <w:rPr>
                <w:rFonts w:ascii="Bahij Mitra" w:hAnsi="Bahij Mitra" w:cs="B Nazanin"/>
                <w:b/>
                <w:bCs w:val="0"/>
                <w:rtl/>
              </w:rPr>
              <w:softHyphen/>
            </w:r>
            <w:r w:rsidRPr="00E3566E">
              <w:rPr>
                <w:rFonts w:ascii="Bahij Mitra" w:hAnsi="Bahij Mitra" w:cs="B Nazanin" w:hint="cs"/>
                <w:b/>
                <w:bCs w:val="0"/>
                <w:rtl/>
              </w:rPr>
              <w:t>های اجتماعی.</w:t>
            </w:r>
          </w:p>
          <w:p w14:paraId="218B519F" w14:textId="2B097516" w:rsidR="00AF6DAB" w:rsidRPr="00E3566E" w:rsidRDefault="00AF6DAB" w:rsidP="002F68F8">
            <w:pPr>
              <w:tabs>
                <w:tab w:val="right" w:pos="3746"/>
              </w:tabs>
              <w:bidi/>
              <w:rPr>
                <w:rFonts w:ascii="Bahij Mitra" w:hAnsi="Bahij Mitra" w:cs="B Nazanin"/>
                <w:b/>
                <w:bCs w:val="0"/>
                <w:rtl/>
              </w:rPr>
            </w:pPr>
            <w:r w:rsidRPr="00E3566E">
              <w:rPr>
                <w:rFonts w:ascii="Bahij Mitra" w:hAnsi="Bahij Mitra" w:cs="B Nazanin" w:hint="cs"/>
                <w:b/>
                <w:bCs w:val="0"/>
                <w:rtl/>
              </w:rPr>
              <w:t>7- ارایه پیشنهادات برای بروز سازی نصاب تحصیلی.</w:t>
            </w:r>
          </w:p>
          <w:p w14:paraId="71C6774A" w14:textId="77777777" w:rsidR="0002501C" w:rsidRPr="00E3566E" w:rsidRDefault="00AF6DAB" w:rsidP="002F68F8">
            <w:pPr>
              <w:tabs>
                <w:tab w:val="right" w:pos="3746"/>
              </w:tabs>
              <w:bidi/>
              <w:rPr>
                <w:rFonts w:ascii="Bahij Mitra" w:hAnsi="Bahij Mitra" w:cs="B Nazanin"/>
                <w:b/>
                <w:bCs w:val="0"/>
                <w:rtl/>
              </w:rPr>
            </w:pPr>
            <w:r w:rsidRPr="00E3566E">
              <w:rPr>
                <w:rFonts w:ascii="Bahij Mitra" w:hAnsi="Bahij Mitra" w:cs="B Nazanin" w:hint="cs"/>
                <w:b/>
                <w:bCs w:val="0"/>
                <w:rtl/>
              </w:rPr>
              <w:t>8- معیاری نمودن کتب درسی و ممد درسی مطابق مفردات تحصیلی.</w:t>
            </w:r>
          </w:p>
          <w:p w14:paraId="65DB4233" w14:textId="77777777" w:rsidR="00C2727A" w:rsidRPr="00E3566E" w:rsidRDefault="00C2727A" w:rsidP="002F68F8">
            <w:pPr>
              <w:tabs>
                <w:tab w:val="right" w:pos="3746"/>
              </w:tabs>
              <w:bidi/>
              <w:rPr>
                <w:rFonts w:ascii="Bahij Mitra" w:hAnsi="Bahij Mitra" w:cs="B Nazanin"/>
                <w:b/>
                <w:bCs w:val="0"/>
                <w:rtl/>
              </w:rPr>
            </w:pPr>
            <w:r w:rsidRPr="00E3566E">
              <w:rPr>
                <w:rFonts w:ascii="Bahij Mitra" w:hAnsi="Bahij Mitra" w:cs="B Nazanin" w:hint="cs"/>
                <w:b/>
                <w:bCs w:val="0"/>
                <w:rtl/>
              </w:rPr>
              <w:t>9- روی دست گرفتن برنامه عمل برای سیستم محصل محوری و بازار محوری.</w:t>
            </w:r>
          </w:p>
          <w:p w14:paraId="755D1B35" w14:textId="77777777" w:rsidR="00C2727A" w:rsidRPr="00E3566E" w:rsidRDefault="00C2727A" w:rsidP="002F68F8">
            <w:pPr>
              <w:tabs>
                <w:tab w:val="right" w:pos="3746"/>
              </w:tabs>
              <w:bidi/>
              <w:rPr>
                <w:rFonts w:ascii="Bahij Mitra" w:hAnsi="Bahij Mitra" w:cs="B Nazanin"/>
                <w:b/>
                <w:bCs w:val="0"/>
                <w:rtl/>
              </w:rPr>
            </w:pPr>
            <w:r w:rsidRPr="00E3566E">
              <w:rPr>
                <w:rFonts w:ascii="Bahij Mitra" w:hAnsi="Bahij Mitra" w:cs="B Nazanin" w:hint="cs"/>
                <w:b/>
                <w:bCs w:val="0"/>
                <w:rtl/>
              </w:rPr>
              <w:t>10- نیازسنجی سالانه برای تقویت کریکولم و ایجاد رشته</w:t>
            </w:r>
            <w:r w:rsidRPr="00E3566E">
              <w:rPr>
                <w:rFonts w:ascii="Bahij Mitra" w:hAnsi="Bahij Mitra" w:cs="B Nazanin"/>
                <w:b/>
                <w:bCs w:val="0"/>
                <w:rtl/>
              </w:rPr>
              <w:softHyphen/>
            </w:r>
            <w:r w:rsidRPr="00E3566E">
              <w:rPr>
                <w:rFonts w:ascii="Bahij Mitra" w:hAnsi="Bahij Mitra" w:cs="B Nazanin" w:hint="cs"/>
                <w:b/>
                <w:bCs w:val="0"/>
                <w:rtl/>
              </w:rPr>
              <w:t>های جدید.</w:t>
            </w:r>
          </w:p>
          <w:p w14:paraId="00C0B8E3" w14:textId="793F00E9" w:rsidR="007C2D40" w:rsidRPr="00E3566E" w:rsidRDefault="007C2D40" w:rsidP="007C2D40">
            <w:pPr>
              <w:tabs>
                <w:tab w:val="right" w:pos="3746"/>
              </w:tabs>
              <w:bidi/>
              <w:rPr>
                <w:rFonts w:ascii="Bahij Mitra" w:hAnsi="Bahij Mitra" w:cs="B Nazanin"/>
                <w:b/>
                <w:bCs w:val="0"/>
                <w:rtl/>
              </w:rPr>
            </w:pPr>
            <w:r w:rsidRPr="00E3566E">
              <w:rPr>
                <w:rFonts w:ascii="Bahij Mitra" w:hAnsi="Bahij Mitra" w:cs="B Nazanin" w:hint="cs"/>
                <w:b/>
                <w:bCs w:val="0"/>
                <w:rtl/>
              </w:rPr>
              <w:t>11- ایجاد برنامه ماستری در چوکات دیپارتمنت علوم سیاسی و روابط بین</w:t>
            </w:r>
            <w:r w:rsidRPr="00E3566E">
              <w:rPr>
                <w:rFonts w:ascii="Bahij Mitra" w:hAnsi="Bahij Mitra" w:cs="B Nazanin"/>
                <w:b/>
                <w:bCs w:val="0"/>
                <w:rtl/>
              </w:rPr>
              <w:softHyphen/>
            </w:r>
            <w:r w:rsidRPr="00E3566E">
              <w:rPr>
                <w:rFonts w:ascii="Bahij Mitra" w:hAnsi="Bahij Mitra" w:cs="B Nazanin" w:hint="cs"/>
                <w:b/>
                <w:bCs w:val="0"/>
                <w:rtl/>
              </w:rPr>
              <w:t>الملل</w:t>
            </w:r>
          </w:p>
        </w:tc>
      </w:tr>
      <w:tr w:rsidR="0002501C" w:rsidRPr="00E3566E" w14:paraId="7BA1EF6B" w14:textId="77777777" w:rsidTr="006B79BB">
        <w:trPr>
          <w:trHeight w:val="2273"/>
        </w:trPr>
        <w:tc>
          <w:tcPr>
            <w:tcW w:w="653" w:type="dxa"/>
            <w:shd w:val="clear" w:color="auto" w:fill="FFE599" w:themeFill="accent4" w:themeFillTint="66"/>
            <w:vAlign w:val="center"/>
          </w:tcPr>
          <w:p w14:paraId="1011B286" w14:textId="27878328" w:rsidR="0002501C" w:rsidRPr="00E3566E" w:rsidRDefault="0002501C" w:rsidP="002F68F8">
            <w:pPr>
              <w:tabs>
                <w:tab w:val="right" w:pos="3746"/>
              </w:tabs>
              <w:bidi/>
              <w:jc w:val="center"/>
              <w:rPr>
                <w:rFonts w:ascii="Bahij Mitra" w:hAnsi="Bahij Mitra" w:cs="B Nazanin"/>
                <w:rtl/>
              </w:rPr>
            </w:pPr>
            <w:r w:rsidRPr="00E3566E">
              <w:rPr>
                <w:rFonts w:ascii="Bahij Mitra" w:hAnsi="Bahij Mitra" w:cs="B Nazanin"/>
                <w:rtl/>
              </w:rPr>
              <w:t>2</w:t>
            </w:r>
          </w:p>
        </w:tc>
        <w:tc>
          <w:tcPr>
            <w:tcW w:w="1948" w:type="dxa"/>
            <w:shd w:val="clear" w:color="auto" w:fill="8DF385"/>
            <w:vAlign w:val="center"/>
          </w:tcPr>
          <w:p w14:paraId="03396AB5" w14:textId="77777777" w:rsidR="00E17142" w:rsidRPr="00E3566E" w:rsidRDefault="00E17142" w:rsidP="002F68F8">
            <w:pPr>
              <w:tabs>
                <w:tab w:val="right" w:pos="3746"/>
              </w:tabs>
              <w:bidi/>
              <w:rPr>
                <w:rFonts w:cs="B Nazanin"/>
                <w:b/>
                <w:bCs w:val="0"/>
                <w:color w:val="000000"/>
              </w:rPr>
            </w:pPr>
            <w:r w:rsidRPr="00E3566E">
              <w:rPr>
                <w:rFonts w:cs="B Nazanin" w:hint="cs"/>
                <w:b/>
                <w:bCs w:val="0"/>
                <w:color w:val="000000"/>
                <w:rtl/>
              </w:rPr>
              <w:t>تقویت تحقیقات و نوآوری های علمی</w:t>
            </w:r>
          </w:p>
          <w:p w14:paraId="11FA6B6A" w14:textId="564DD6E1" w:rsidR="0002501C" w:rsidRPr="00E3566E" w:rsidRDefault="0002501C" w:rsidP="002F68F8">
            <w:pPr>
              <w:tabs>
                <w:tab w:val="right" w:pos="3746"/>
              </w:tabs>
              <w:bidi/>
              <w:rPr>
                <w:rFonts w:ascii="Bahij Mitra" w:hAnsi="Bahij Mitra" w:cs="B Nazanin"/>
                <w:rtl/>
              </w:rPr>
            </w:pPr>
          </w:p>
        </w:tc>
        <w:tc>
          <w:tcPr>
            <w:tcW w:w="3122" w:type="dxa"/>
            <w:shd w:val="clear" w:color="auto" w:fill="E2EFD9" w:themeFill="accent6" w:themeFillTint="33"/>
            <w:vAlign w:val="center"/>
          </w:tcPr>
          <w:p w14:paraId="66489173" w14:textId="0C6D30B8" w:rsidR="00482045" w:rsidRPr="00E3566E" w:rsidRDefault="00482045" w:rsidP="002F68F8">
            <w:pPr>
              <w:tabs>
                <w:tab w:val="right" w:pos="3746"/>
              </w:tabs>
              <w:bidi/>
              <w:rPr>
                <w:rFonts w:ascii="Bahij Mitra" w:hAnsi="Bahij Mitra" w:cs="B Nazanin"/>
                <w:b/>
                <w:bCs w:val="0"/>
                <w:rtl/>
                <w:lang w:bidi="fa-IR"/>
              </w:rPr>
            </w:pPr>
            <w:r w:rsidRPr="00E3566E">
              <w:rPr>
                <w:rFonts w:ascii="Bahij Mitra" w:hAnsi="Bahij Mitra" w:cs="B Nazanin"/>
                <w:b/>
                <w:bCs w:val="0"/>
                <w:rtl/>
                <w:lang w:bidi="fa-IR"/>
              </w:rPr>
              <w:t xml:space="preserve">1- </w:t>
            </w:r>
            <w:r w:rsidRPr="00E3566E">
              <w:rPr>
                <w:rFonts w:ascii="Bahij Mitra" w:hAnsi="Bahij Mitra" w:cs="B Nazanin" w:hint="cs"/>
                <w:b/>
                <w:bCs w:val="0"/>
                <w:rtl/>
              </w:rPr>
              <w:t>فعال نگه</w:t>
            </w:r>
            <w:r w:rsidRPr="00E3566E">
              <w:rPr>
                <w:rFonts w:ascii="Bahij Mitra" w:hAnsi="Bahij Mitra" w:cs="B Nazanin"/>
                <w:b/>
                <w:bCs w:val="0"/>
                <w:rtl/>
              </w:rPr>
              <w:softHyphen/>
            </w:r>
            <w:r w:rsidRPr="00E3566E">
              <w:rPr>
                <w:rFonts w:ascii="Bahij Mitra" w:hAnsi="Bahij Mitra" w:cs="B Nazanin" w:hint="cs"/>
                <w:b/>
                <w:bCs w:val="0"/>
                <w:rtl/>
              </w:rPr>
              <w:t>داشتن کمیته فرعی تحقیقات علمی در سطح پوهنحی</w:t>
            </w:r>
          </w:p>
          <w:p w14:paraId="0900E7C9" w14:textId="77777777" w:rsidR="00482045" w:rsidRPr="00E3566E" w:rsidRDefault="00482045" w:rsidP="002F68F8">
            <w:pPr>
              <w:tabs>
                <w:tab w:val="right" w:pos="3746"/>
              </w:tabs>
              <w:bidi/>
              <w:rPr>
                <w:rFonts w:ascii="Bahij Mitra" w:hAnsi="Bahij Mitra" w:cs="B Nazanin"/>
                <w:b/>
                <w:bCs w:val="0"/>
                <w:rtl/>
                <w:lang w:bidi="fa-IR"/>
              </w:rPr>
            </w:pPr>
            <w:r w:rsidRPr="00E3566E">
              <w:rPr>
                <w:rFonts w:ascii="Bahij Mitra" w:hAnsi="Bahij Mitra" w:cs="B Nazanin"/>
                <w:b/>
                <w:bCs w:val="0"/>
                <w:rtl/>
                <w:lang w:bidi="fa-IR"/>
              </w:rPr>
              <w:t xml:space="preserve">2- </w:t>
            </w:r>
            <w:r w:rsidRPr="00E3566E">
              <w:rPr>
                <w:rFonts w:ascii="Bahij Mitra" w:hAnsi="Bahij Mitra" w:cs="B Nazanin"/>
                <w:b/>
                <w:bCs w:val="0"/>
                <w:rtl/>
              </w:rPr>
              <w:t>حمایت از پروژه‌های تحقیقاتی مرتبط با نیازهای جامعه</w:t>
            </w:r>
            <w:r w:rsidRPr="00E3566E">
              <w:rPr>
                <w:rFonts w:ascii="Bahij Mitra" w:hAnsi="Bahij Mitra" w:cs="B Nazanin"/>
                <w:b/>
                <w:bCs w:val="0"/>
                <w:rtl/>
                <w:lang w:bidi="fa-IR"/>
              </w:rPr>
              <w:t>.</w:t>
            </w:r>
          </w:p>
          <w:p w14:paraId="53F2B2CC" w14:textId="77777777" w:rsidR="00482045" w:rsidRPr="00E3566E" w:rsidRDefault="00482045" w:rsidP="002F68F8">
            <w:pPr>
              <w:tabs>
                <w:tab w:val="right" w:pos="3746"/>
              </w:tabs>
              <w:bidi/>
              <w:rPr>
                <w:rFonts w:ascii="Bahij Mitra" w:hAnsi="Bahij Mitra" w:cs="B Nazanin"/>
                <w:b/>
                <w:bCs w:val="0"/>
                <w:rtl/>
                <w:lang w:bidi="fa-IR"/>
              </w:rPr>
            </w:pPr>
            <w:r w:rsidRPr="00E3566E">
              <w:rPr>
                <w:rFonts w:ascii="Bahij Mitra" w:hAnsi="Bahij Mitra" w:cs="B Nazanin"/>
                <w:b/>
                <w:bCs w:val="0"/>
                <w:rtl/>
              </w:rPr>
              <w:t>3- افزایش دسترسی به منابع علمی دیجیتال و چاپی</w:t>
            </w:r>
            <w:r w:rsidRPr="00E3566E">
              <w:rPr>
                <w:rFonts w:ascii="Bahij Mitra" w:hAnsi="Bahij Mitra" w:cs="B Nazanin"/>
                <w:b/>
                <w:bCs w:val="0"/>
                <w:rtl/>
                <w:lang w:bidi="fa-IR"/>
              </w:rPr>
              <w:t>.</w:t>
            </w:r>
          </w:p>
          <w:p w14:paraId="31E70399" w14:textId="77777777" w:rsidR="00482045" w:rsidRDefault="00482045" w:rsidP="004C220E">
            <w:pPr>
              <w:tabs>
                <w:tab w:val="right" w:pos="3746"/>
              </w:tabs>
              <w:bidi/>
              <w:rPr>
                <w:rFonts w:ascii="Bahij Mitra" w:hAnsi="Bahij Mitra" w:cs="B Nazanin"/>
                <w:b/>
                <w:bCs w:val="0"/>
                <w:rtl/>
                <w:lang w:bidi="fa-IR"/>
              </w:rPr>
            </w:pPr>
            <w:r w:rsidRPr="00E3566E">
              <w:rPr>
                <w:rFonts w:ascii="Bahij Mitra" w:hAnsi="Bahij Mitra" w:cs="B Nazanin" w:hint="cs"/>
                <w:b/>
                <w:bCs w:val="0"/>
                <w:rtl/>
                <w:lang w:bidi="fa-IR"/>
              </w:rPr>
              <w:t>4- تدویر برنامه</w:t>
            </w:r>
            <w:r w:rsidRPr="00E3566E">
              <w:rPr>
                <w:rFonts w:ascii="Bahij Mitra" w:hAnsi="Bahij Mitra" w:cs="B Nazanin"/>
                <w:b/>
                <w:bCs w:val="0"/>
                <w:rtl/>
                <w:lang w:bidi="fa-IR"/>
              </w:rPr>
              <w:softHyphen/>
            </w:r>
            <w:r w:rsidRPr="00E3566E">
              <w:rPr>
                <w:rFonts w:ascii="Bahij Mitra" w:hAnsi="Bahij Mitra" w:cs="B Nazanin" w:hint="cs"/>
                <w:b/>
                <w:bCs w:val="0"/>
                <w:rtl/>
                <w:lang w:bidi="fa-IR"/>
              </w:rPr>
              <w:t xml:space="preserve">های آموزشی تحقیقات علمی </w:t>
            </w:r>
          </w:p>
          <w:p w14:paraId="562DE225" w14:textId="62126019" w:rsidR="00BD6D70" w:rsidRPr="004C220E" w:rsidRDefault="00BD6D70" w:rsidP="00BD6D70">
            <w:pPr>
              <w:tabs>
                <w:tab w:val="right" w:pos="3746"/>
              </w:tabs>
              <w:bidi/>
              <w:rPr>
                <w:rFonts w:ascii="Bahij Mitra" w:hAnsi="Bahij Mitra" w:cs="B Nazanin"/>
                <w:b/>
                <w:bCs w:val="0"/>
                <w:rtl/>
                <w:lang w:bidi="fa-IR"/>
              </w:rPr>
            </w:pPr>
            <w:r>
              <w:rPr>
                <w:rFonts w:ascii="Bahij Mitra" w:hAnsi="Bahij Mitra" w:cs="B Nazanin" w:hint="cs"/>
                <w:b/>
                <w:bCs w:val="0"/>
                <w:rtl/>
                <w:lang w:bidi="fa-IR"/>
              </w:rPr>
              <w:t>5-راه</w:t>
            </w:r>
            <w:r>
              <w:rPr>
                <w:rFonts w:ascii="Bahij Mitra" w:hAnsi="Bahij Mitra" w:cs="B Nazanin"/>
                <w:b/>
                <w:bCs w:val="0"/>
                <w:rtl/>
                <w:lang w:bidi="fa-IR"/>
              </w:rPr>
              <w:softHyphen/>
            </w:r>
            <w:r>
              <w:rPr>
                <w:rFonts w:ascii="Bahij Mitra" w:hAnsi="Bahij Mitra" w:cs="B Nazanin" w:hint="cs"/>
                <w:b/>
                <w:bCs w:val="0"/>
                <w:rtl/>
                <w:lang w:bidi="fa-IR"/>
              </w:rPr>
              <w:t xml:space="preserve">اندازی پروسه محقق برتر </w:t>
            </w:r>
            <w:bookmarkStart w:id="60" w:name="_GoBack"/>
            <w:bookmarkEnd w:id="60"/>
          </w:p>
        </w:tc>
        <w:tc>
          <w:tcPr>
            <w:tcW w:w="4678" w:type="dxa"/>
            <w:shd w:val="clear" w:color="auto" w:fill="FBE4D5" w:themeFill="accent2" w:themeFillTint="33"/>
            <w:vAlign w:val="center"/>
          </w:tcPr>
          <w:p w14:paraId="01801762" w14:textId="5EBC08E5" w:rsidR="00AF6DAB" w:rsidRPr="00E3566E" w:rsidRDefault="00AF6DAB" w:rsidP="002F68F8">
            <w:pPr>
              <w:tabs>
                <w:tab w:val="right" w:pos="3746"/>
              </w:tabs>
              <w:bidi/>
              <w:rPr>
                <w:rFonts w:ascii="Bahij Mitra" w:hAnsi="Bahij Mitra" w:cs="B Nazanin"/>
                <w:b/>
                <w:bCs w:val="0"/>
                <w:rtl/>
                <w:lang w:bidi="fa-IR"/>
              </w:rPr>
            </w:pPr>
            <w:r w:rsidRPr="00E3566E">
              <w:rPr>
                <w:rFonts w:ascii="Bahij Mitra" w:hAnsi="Bahij Mitra" w:cs="B Nazanin"/>
                <w:b/>
                <w:bCs w:val="0"/>
                <w:rtl/>
              </w:rPr>
              <w:t xml:space="preserve">1- </w:t>
            </w:r>
            <w:r w:rsidR="004B28BC" w:rsidRPr="00E3566E">
              <w:rPr>
                <w:rFonts w:ascii="Bahij Mitra" w:hAnsi="Bahij Mitra" w:cs="B Nazanin" w:hint="cs"/>
                <w:b/>
                <w:bCs w:val="0"/>
                <w:rtl/>
              </w:rPr>
              <w:t>تدوین لایحه وظایف و پلان</w:t>
            </w:r>
            <w:r w:rsidR="004B28BC" w:rsidRPr="00E3566E">
              <w:rPr>
                <w:rFonts w:ascii="Bahij Mitra" w:hAnsi="Bahij Mitra" w:cs="B Nazanin"/>
                <w:b/>
                <w:bCs w:val="0"/>
                <w:rtl/>
              </w:rPr>
              <w:softHyphen/>
            </w:r>
            <w:r w:rsidR="004B28BC" w:rsidRPr="00E3566E">
              <w:rPr>
                <w:rFonts w:ascii="Bahij Mitra" w:hAnsi="Bahij Mitra" w:cs="B Nazanin" w:hint="cs"/>
                <w:b/>
                <w:bCs w:val="0"/>
                <w:rtl/>
              </w:rPr>
              <w:t xml:space="preserve">های مؤثر کمیته تحقیقات علمی. </w:t>
            </w:r>
          </w:p>
          <w:p w14:paraId="33C81C23" w14:textId="67F7F9CD" w:rsidR="007203B9" w:rsidRPr="00E3566E" w:rsidRDefault="00AF6DAB" w:rsidP="002F68F8">
            <w:pPr>
              <w:tabs>
                <w:tab w:val="right" w:pos="3746"/>
              </w:tabs>
              <w:bidi/>
              <w:rPr>
                <w:rFonts w:ascii="Bahij Mitra" w:hAnsi="Bahij Mitra" w:cs="B Nazanin"/>
                <w:b/>
                <w:bCs w:val="0"/>
                <w:rtl/>
              </w:rPr>
            </w:pPr>
            <w:r w:rsidRPr="00E3566E">
              <w:rPr>
                <w:rFonts w:ascii="Bahij Mitra" w:hAnsi="Bahij Mitra" w:cs="B Nazanin"/>
                <w:b/>
                <w:bCs w:val="0"/>
                <w:rtl/>
              </w:rPr>
              <w:t xml:space="preserve">2- </w:t>
            </w:r>
            <w:r w:rsidR="007203B9" w:rsidRPr="00E3566E">
              <w:rPr>
                <w:rFonts w:ascii="Bahij Mitra" w:hAnsi="Bahij Mitra" w:cs="B Nazanin" w:hint="cs"/>
                <w:b/>
                <w:bCs w:val="0"/>
                <w:rtl/>
              </w:rPr>
              <w:t>ترتیب میکانیزم خاص نظارت از انجام مکلفیت</w:t>
            </w:r>
            <w:r w:rsidR="007203B9" w:rsidRPr="00E3566E">
              <w:rPr>
                <w:rFonts w:ascii="Bahij Mitra" w:hAnsi="Bahij Mitra" w:cs="B Nazanin"/>
                <w:b/>
                <w:bCs w:val="0"/>
                <w:rtl/>
              </w:rPr>
              <w:softHyphen/>
            </w:r>
            <w:r w:rsidR="007203B9" w:rsidRPr="00E3566E">
              <w:rPr>
                <w:rFonts w:ascii="Bahij Mitra" w:hAnsi="Bahij Mitra" w:cs="B Nazanin" w:hint="cs"/>
                <w:b/>
                <w:bCs w:val="0"/>
                <w:rtl/>
              </w:rPr>
              <w:t>های تحقیقات علمی اعضای کادر علمی.</w:t>
            </w:r>
          </w:p>
          <w:p w14:paraId="6D4D2AE9" w14:textId="0D3D3FC0" w:rsidR="00AF6DAB" w:rsidRPr="00E3566E" w:rsidRDefault="00AF6DAB" w:rsidP="002F68F8">
            <w:pPr>
              <w:tabs>
                <w:tab w:val="right" w:pos="3746"/>
              </w:tabs>
              <w:bidi/>
              <w:rPr>
                <w:rFonts w:ascii="Bahij Mitra" w:hAnsi="Bahij Mitra" w:cs="B Nazanin"/>
                <w:b/>
                <w:bCs w:val="0"/>
                <w:rtl/>
              </w:rPr>
            </w:pPr>
            <w:r w:rsidRPr="00E3566E">
              <w:rPr>
                <w:rFonts w:ascii="Bahij Mitra" w:hAnsi="Bahij Mitra" w:cs="B Nazanin"/>
                <w:b/>
                <w:bCs w:val="0"/>
                <w:rtl/>
              </w:rPr>
              <w:t xml:space="preserve">3- </w:t>
            </w:r>
            <w:r w:rsidR="007203B9" w:rsidRPr="00E3566E">
              <w:rPr>
                <w:rFonts w:ascii="Bahij Mitra" w:hAnsi="Bahij Mitra" w:cs="B Nazanin" w:hint="cs"/>
                <w:b/>
                <w:bCs w:val="0"/>
                <w:rtl/>
              </w:rPr>
              <w:t>تشویق اعضای کادر علمی و محصلان برای انجام تحقیقات علمی کاربردی و مبتنی بر نیاز جامعه.</w:t>
            </w:r>
          </w:p>
          <w:p w14:paraId="149BCDD7" w14:textId="7234B91D" w:rsidR="007203B9" w:rsidRPr="00E3566E" w:rsidRDefault="007203B9" w:rsidP="002F68F8">
            <w:pPr>
              <w:tabs>
                <w:tab w:val="right" w:pos="3746"/>
              </w:tabs>
              <w:bidi/>
              <w:rPr>
                <w:rFonts w:ascii="Bahij Mitra" w:hAnsi="Bahij Mitra" w:cs="B Nazanin"/>
                <w:b/>
                <w:bCs w:val="0"/>
                <w:rtl/>
              </w:rPr>
            </w:pPr>
            <w:r w:rsidRPr="00E3566E">
              <w:rPr>
                <w:rFonts w:ascii="Bahij Mitra" w:hAnsi="Bahij Mitra" w:cs="B Nazanin" w:hint="cs"/>
                <w:b/>
                <w:bCs w:val="0"/>
                <w:rtl/>
              </w:rPr>
              <w:t>4- فراهم سازی زمینه انجام تحقیقات علمی برای استادان و محصلان.</w:t>
            </w:r>
          </w:p>
          <w:p w14:paraId="01C352A4" w14:textId="32D1B9A8" w:rsidR="007203B9" w:rsidRPr="00E3566E" w:rsidRDefault="007203B9" w:rsidP="002F68F8">
            <w:pPr>
              <w:tabs>
                <w:tab w:val="right" w:pos="3746"/>
              </w:tabs>
              <w:bidi/>
              <w:rPr>
                <w:rFonts w:ascii="Bahij Mitra" w:hAnsi="Bahij Mitra" w:cs="B Nazanin"/>
                <w:b/>
                <w:bCs w:val="0"/>
                <w:rtl/>
              </w:rPr>
            </w:pPr>
            <w:r w:rsidRPr="00E3566E">
              <w:rPr>
                <w:rFonts w:ascii="Bahij Mitra" w:hAnsi="Bahij Mitra" w:cs="B Nazanin" w:hint="cs"/>
                <w:b/>
                <w:bCs w:val="0"/>
                <w:rtl/>
              </w:rPr>
              <w:t>5- راه</w:t>
            </w:r>
            <w:r w:rsidRPr="00E3566E">
              <w:rPr>
                <w:rFonts w:ascii="Bahij Mitra" w:hAnsi="Bahij Mitra" w:cs="B Nazanin"/>
                <w:b/>
                <w:bCs w:val="0"/>
                <w:rtl/>
              </w:rPr>
              <w:softHyphen/>
            </w:r>
            <w:r w:rsidRPr="00E3566E">
              <w:rPr>
                <w:rFonts w:ascii="Bahij Mitra" w:hAnsi="Bahij Mitra" w:cs="B Nazanin" w:hint="cs"/>
                <w:b/>
                <w:bCs w:val="0"/>
                <w:rtl/>
              </w:rPr>
              <w:t>اندازی ورکشاپ</w:t>
            </w:r>
            <w:r w:rsidRPr="00E3566E">
              <w:rPr>
                <w:rFonts w:ascii="Bahij Mitra" w:hAnsi="Bahij Mitra" w:cs="B Nazanin"/>
                <w:b/>
                <w:bCs w:val="0"/>
                <w:rtl/>
              </w:rPr>
              <w:softHyphen/>
            </w:r>
            <w:r w:rsidRPr="00E3566E">
              <w:rPr>
                <w:rFonts w:ascii="Bahij Mitra" w:hAnsi="Bahij Mitra" w:cs="B Nazanin" w:hint="cs"/>
                <w:b/>
                <w:bCs w:val="0"/>
                <w:rtl/>
              </w:rPr>
              <w:t>های آموزشی برای استادان و محصلان.</w:t>
            </w:r>
          </w:p>
          <w:p w14:paraId="394CDCF7" w14:textId="77777777" w:rsidR="00AF6DAB" w:rsidRDefault="007203B9" w:rsidP="002F68F8">
            <w:pPr>
              <w:tabs>
                <w:tab w:val="right" w:pos="3746"/>
              </w:tabs>
              <w:bidi/>
              <w:rPr>
                <w:rFonts w:ascii="Bahij Mitra" w:hAnsi="Bahij Mitra" w:cs="B Nazanin"/>
                <w:b/>
                <w:bCs w:val="0"/>
              </w:rPr>
            </w:pPr>
            <w:r w:rsidRPr="00E3566E">
              <w:rPr>
                <w:rFonts w:ascii="Bahij Mitra" w:hAnsi="Bahij Mitra" w:cs="B Nazanin" w:hint="cs"/>
                <w:b/>
                <w:bCs w:val="0"/>
                <w:rtl/>
              </w:rPr>
              <w:t>6- تدوین میکانیزم تشخیص محقق برتر استادان و محصلان در سطح پوهنحی.</w:t>
            </w:r>
          </w:p>
          <w:p w14:paraId="041D85C8" w14:textId="42B5F901" w:rsidR="004C220E" w:rsidRPr="00E3566E" w:rsidRDefault="004C220E" w:rsidP="004C220E">
            <w:pPr>
              <w:tabs>
                <w:tab w:val="right" w:pos="3746"/>
              </w:tabs>
              <w:bidi/>
              <w:rPr>
                <w:rFonts w:ascii="Bahij Mitra" w:hAnsi="Bahij Mitra" w:cs="B Nazanin"/>
                <w:rtl/>
              </w:rPr>
            </w:pPr>
            <w:r>
              <w:rPr>
                <w:rFonts w:ascii="Bahij Mitra" w:hAnsi="Bahij Mitra" w:cs="B Nazanin" w:hint="cs"/>
                <w:b/>
                <w:bCs w:val="0"/>
                <w:rtl/>
                <w:lang w:bidi="fa-IR"/>
              </w:rPr>
              <w:t xml:space="preserve">7- </w:t>
            </w:r>
            <w:r w:rsidRPr="00E3566E">
              <w:rPr>
                <w:rFonts w:ascii="Bahij Mitra" w:hAnsi="Bahij Mitra" w:cs="B Nazanin" w:hint="cs"/>
                <w:b/>
                <w:bCs w:val="0"/>
                <w:rtl/>
                <w:lang w:bidi="fa-IR"/>
              </w:rPr>
              <w:t>راه</w:t>
            </w:r>
            <w:r w:rsidRPr="00E3566E">
              <w:rPr>
                <w:rFonts w:ascii="Bahij Mitra" w:hAnsi="Bahij Mitra" w:cs="B Nazanin"/>
                <w:b/>
                <w:bCs w:val="0"/>
                <w:rtl/>
                <w:lang w:bidi="fa-IR"/>
              </w:rPr>
              <w:softHyphen/>
            </w:r>
            <w:r w:rsidRPr="00E3566E">
              <w:rPr>
                <w:rFonts w:ascii="Bahij Mitra" w:hAnsi="Bahij Mitra" w:cs="B Nazanin" w:hint="cs"/>
                <w:b/>
                <w:bCs w:val="0"/>
                <w:rtl/>
                <w:lang w:bidi="fa-IR"/>
              </w:rPr>
              <w:t>اندازی پروسه محقق برتر در سطح پوهنحی.</w:t>
            </w:r>
          </w:p>
        </w:tc>
      </w:tr>
      <w:tr w:rsidR="0002501C" w:rsidRPr="00E3566E" w14:paraId="2F69B734" w14:textId="77777777" w:rsidTr="006B79BB">
        <w:trPr>
          <w:trHeight w:val="2253"/>
        </w:trPr>
        <w:tc>
          <w:tcPr>
            <w:tcW w:w="653" w:type="dxa"/>
            <w:shd w:val="clear" w:color="auto" w:fill="FFE599" w:themeFill="accent4" w:themeFillTint="66"/>
            <w:vAlign w:val="center"/>
          </w:tcPr>
          <w:p w14:paraId="0E6ACAB2" w14:textId="76821D1B" w:rsidR="0002501C" w:rsidRPr="00E3566E" w:rsidRDefault="0002501C" w:rsidP="002F68F8">
            <w:pPr>
              <w:tabs>
                <w:tab w:val="right" w:pos="3746"/>
              </w:tabs>
              <w:jc w:val="center"/>
              <w:rPr>
                <w:rFonts w:ascii="Bahij Mitra" w:hAnsi="Bahij Mitra" w:cs="B Nazanin"/>
                <w:rtl/>
              </w:rPr>
            </w:pPr>
            <w:r w:rsidRPr="00E3566E">
              <w:rPr>
                <w:rFonts w:ascii="Bahij Mitra" w:hAnsi="Bahij Mitra" w:cs="B Nazanin"/>
              </w:rPr>
              <w:lastRenderedPageBreak/>
              <w:t>3</w:t>
            </w:r>
          </w:p>
        </w:tc>
        <w:tc>
          <w:tcPr>
            <w:tcW w:w="1948" w:type="dxa"/>
            <w:shd w:val="clear" w:color="auto" w:fill="8DF385"/>
            <w:vAlign w:val="center"/>
          </w:tcPr>
          <w:p w14:paraId="5D5CE9E5" w14:textId="77777777" w:rsidR="00E17142" w:rsidRPr="00E3566E" w:rsidRDefault="00E17142" w:rsidP="002F68F8">
            <w:pPr>
              <w:tabs>
                <w:tab w:val="right" w:pos="3746"/>
              </w:tabs>
              <w:bidi/>
              <w:rPr>
                <w:rFonts w:cs="B Nazanin"/>
                <w:b/>
                <w:bCs w:val="0"/>
                <w:color w:val="000000"/>
              </w:rPr>
            </w:pPr>
            <w:r w:rsidRPr="00E3566E">
              <w:rPr>
                <w:rFonts w:cs="B Nazanin" w:hint="cs"/>
                <w:b/>
                <w:bCs w:val="0"/>
                <w:color w:val="000000"/>
                <w:rtl/>
              </w:rPr>
              <w:t>ارتقای ظرفیت</w:t>
            </w:r>
            <w:r w:rsidRPr="00E3566E">
              <w:rPr>
                <w:rFonts w:cs="B Nazanin" w:hint="cs"/>
                <w:b/>
                <w:bCs w:val="0"/>
                <w:color w:val="000000"/>
              </w:rPr>
              <w:t xml:space="preserve"> </w:t>
            </w:r>
            <w:r w:rsidRPr="00E3566E">
              <w:rPr>
                <w:rFonts w:cs="B Nazanin" w:hint="cs"/>
                <w:b/>
                <w:bCs w:val="0"/>
                <w:color w:val="000000"/>
                <w:rtl/>
              </w:rPr>
              <w:t>علمی و مسلکی کادر علمی و اداری</w:t>
            </w:r>
          </w:p>
          <w:p w14:paraId="31EEB4A7" w14:textId="6092087F" w:rsidR="0002501C" w:rsidRPr="00E3566E" w:rsidRDefault="0002501C" w:rsidP="002F68F8">
            <w:pPr>
              <w:tabs>
                <w:tab w:val="right" w:pos="3746"/>
              </w:tabs>
              <w:bidi/>
              <w:rPr>
                <w:rFonts w:ascii="Bahij Mitra" w:hAnsi="Bahij Mitra" w:cs="B Nazanin"/>
                <w:rtl/>
                <w:lang w:bidi="fa-IR"/>
              </w:rPr>
            </w:pPr>
          </w:p>
        </w:tc>
        <w:tc>
          <w:tcPr>
            <w:tcW w:w="3122" w:type="dxa"/>
            <w:shd w:val="clear" w:color="auto" w:fill="E2EFD9" w:themeFill="accent6" w:themeFillTint="33"/>
            <w:vAlign w:val="center"/>
          </w:tcPr>
          <w:p w14:paraId="65C1B2B8" w14:textId="77777777" w:rsidR="00482045" w:rsidRPr="00E3566E" w:rsidRDefault="00482045" w:rsidP="002F68F8">
            <w:pPr>
              <w:tabs>
                <w:tab w:val="right" w:pos="3746"/>
              </w:tabs>
              <w:bidi/>
              <w:rPr>
                <w:rFonts w:ascii="Bahij Mitra" w:hAnsi="Bahij Mitra" w:cs="B Nazanin"/>
                <w:b/>
                <w:bCs w:val="0"/>
                <w:rtl/>
              </w:rPr>
            </w:pPr>
            <w:r w:rsidRPr="00E3566E">
              <w:rPr>
                <w:rFonts w:ascii="Bahij Mitra" w:hAnsi="Bahij Mitra" w:cs="B Nazanin"/>
                <w:b/>
                <w:bCs w:val="0"/>
                <w:rtl/>
              </w:rPr>
              <w:t>1- ارتقای سطح علمی و تخصصی اعضای کادر علمی.</w:t>
            </w:r>
          </w:p>
          <w:p w14:paraId="3986C1CE" w14:textId="0C0DDAE5" w:rsidR="0002501C" w:rsidRPr="00E3566E" w:rsidRDefault="00482045" w:rsidP="002F68F8">
            <w:pPr>
              <w:tabs>
                <w:tab w:val="right" w:pos="3746"/>
              </w:tabs>
              <w:bidi/>
              <w:rPr>
                <w:rFonts w:ascii="Bahij Mitra" w:hAnsi="Bahij Mitra" w:cs="B Nazanin"/>
              </w:rPr>
            </w:pPr>
            <w:r w:rsidRPr="00E3566E">
              <w:rPr>
                <w:rFonts w:ascii="Bahij Mitra" w:hAnsi="Bahij Mitra" w:cs="B Nazanin"/>
                <w:b/>
                <w:bCs w:val="0"/>
                <w:rtl/>
              </w:rPr>
              <w:t xml:space="preserve">2- تقویت مهارت‌های مدیریتی و اداری کارمندان </w:t>
            </w:r>
            <w:r w:rsidR="00AE58E8" w:rsidRPr="00E3566E">
              <w:rPr>
                <w:rFonts w:ascii="Bahij Mitra" w:hAnsi="Bahij Mitra" w:cs="B Nazanin" w:hint="cs"/>
                <w:b/>
                <w:bCs w:val="0"/>
                <w:rtl/>
              </w:rPr>
              <w:t>پوهنحی</w:t>
            </w:r>
            <w:r w:rsidRPr="00E3566E">
              <w:rPr>
                <w:rFonts w:ascii="Bahij Mitra" w:hAnsi="Bahij Mitra" w:cs="B Nazanin"/>
                <w:b/>
                <w:bCs w:val="0"/>
                <w:rtl/>
              </w:rPr>
              <w:t>.</w:t>
            </w:r>
          </w:p>
        </w:tc>
        <w:tc>
          <w:tcPr>
            <w:tcW w:w="4678" w:type="dxa"/>
            <w:shd w:val="clear" w:color="auto" w:fill="FBE4D5" w:themeFill="accent2" w:themeFillTint="33"/>
            <w:vAlign w:val="center"/>
          </w:tcPr>
          <w:p w14:paraId="20E3E4FB" w14:textId="0F71CFAA" w:rsidR="00AF6DAB" w:rsidRPr="00E3566E" w:rsidRDefault="00AF6DAB" w:rsidP="002F68F8">
            <w:pPr>
              <w:tabs>
                <w:tab w:val="right" w:pos="3746"/>
              </w:tabs>
              <w:bidi/>
              <w:rPr>
                <w:rFonts w:ascii="Bahij Mitra" w:hAnsi="Bahij Mitra" w:cs="B Nazanin"/>
                <w:b/>
                <w:bCs w:val="0"/>
                <w:rtl/>
              </w:rPr>
            </w:pPr>
            <w:r w:rsidRPr="00E3566E">
              <w:rPr>
                <w:rFonts w:ascii="Bahij Mitra" w:hAnsi="Bahij Mitra" w:cs="B Nazanin"/>
                <w:b/>
                <w:bCs w:val="0"/>
                <w:rtl/>
              </w:rPr>
              <w:t xml:space="preserve">1- </w:t>
            </w:r>
            <w:r w:rsidR="00AE58E8" w:rsidRPr="00E3566E">
              <w:rPr>
                <w:rFonts w:ascii="Bahij Mitra" w:hAnsi="Bahij Mitra" w:cs="B Nazanin" w:hint="cs"/>
                <w:b/>
                <w:bCs w:val="0"/>
                <w:rtl/>
              </w:rPr>
              <w:t>زمینه</w:t>
            </w:r>
            <w:r w:rsidR="00AE58E8" w:rsidRPr="00E3566E">
              <w:rPr>
                <w:rFonts w:ascii="Bahij Mitra" w:hAnsi="Bahij Mitra" w:cs="B Nazanin"/>
                <w:b/>
                <w:bCs w:val="0"/>
                <w:rtl/>
              </w:rPr>
              <w:softHyphen/>
            </w:r>
            <w:r w:rsidR="00AE58E8" w:rsidRPr="00E3566E">
              <w:rPr>
                <w:rFonts w:ascii="Bahij Mitra" w:hAnsi="Bahij Mitra" w:cs="B Nazanin" w:hint="cs"/>
                <w:b/>
                <w:bCs w:val="0"/>
                <w:rtl/>
              </w:rPr>
              <w:t>سازی اشتراک استادان در ورکشاپ</w:t>
            </w:r>
            <w:r w:rsidR="00AE58E8" w:rsidRPr="00E3566E">
              <w:rPr>
                <w:rFonts w:ascii="Bahij Mitra" w:hAnsi="Bahij Mitra" w:cs="B Nazanin"/>
                <w:b/>
                <w:bCs w:val="0"/>
                <w:rtl/>
              </w:rPr>
              <w:softHyphen/>
            </w:r>
            <w:r w:rsidR="00AE58E8" w:rsidRPr="00E3566E">
              <w:rPr>
                <w:rFonts w:ascii="Bahij Mitra" w:hAnsi="Bahij Mitra" w:cs="B Nazanin" w:hint="cs"/>
                <w:b/>
                <w:bCs w:val="0"/>
                <w:rtl/>
              </w:rPr>
              <w:t>ها و سمینارهای علمی.</w:t>
            </w:r>
          </w:p>
          <w:p w14:paraId="61D43956" w14:textId="1C385F7D" w:rsidR="00AF6DAB" w:rsidRPr="00E3566E" w:rsidRDefault="00AF6DAB" w:rsidP="002F68F8">
            <w:pPr>
              <w:tabs>
                <w:tab w:val="right" w:pos="3746"/>
              </w:tabs>
              <w:bidi/>
              <w:rPr>
                <w:rFonts w:ascii="Bahij Mitra" w:hAnsi="Bahij Mitra" w:cs="B Nazanin"/>
                <w:b/>
                <w:bCs w:val="0"/>
                <w:rtl/>
              </w:rPr>
            </w:pPr>
            <w:r w:rsidRPr="00E3566E">
              <w:rPr>
                <w:rFonts w:ascii="Bahij Mitra" w:hAnsi="Bahij Mitra" w:cs="B Nazanin"/>
                <w:b/>
                <w:bCs w:val="0"/>
                <w:rtl/>
              </w:rPr>
              <w:t>2- برگزاری ورکشاپ‌های آموزشی با موضوعات تخصصی و روش‌های نوین تدریس</w:t>
            </w:r>
            <w:r w:rsidR="00AE58E8" w:rsidRPr="00E3566E">
              <w:rPr>
                <w:rFonts w:ascii="Bahij Mitra" w:hAnsi="Bahij Mitra" w:cs="B Nazanin" w:hint="cs"/>
                <w:b/>
                <w:bCs w:val="0"/>
                <w:rtl/>
              </w:rPr>
              <w:t xml:space="preserve"> برای استادان</w:t>
            </w:r>
            <w:r w:rsidRPr="00E3566E">
              <w:rPr>
                <w:rFonts w:ascii="Bahij Mitra" w:hAnsi="Bahij Mitra" w:cs="B Nazanin"/>
                <w:b/>
                <w:bCs w:val="0"/>
                <w:rtl/>
              </w:rPr>
              <w:t>.</w:t>
            </w:r>
          </w:p>
          <w:p w14:paraId="25A89560" w14:textId="47284514" w:rsidR="00AF6DAB" w:rsidRPr="00E3566E" w:rsidRDefault="00AF6DAB" w:rsidP="002F68F8">
            <w:pPr>
              <w:tabs>
                <w:tab w:val="right" w:pos="3746"/>
              </w:tabs>
              <w:bidi/>
              <w:rPr>
                <w:rFonts w:ascii="Bahij Mitra" w:hAnsi="Bahij Mitra" w:cs="B Nazanin"/>
                <w:b/>
                <w:bCs w:val="0"/>
                <w:rtl/>
              </w:rPr>
            </w:pPr>
            <w:r w:rsidRPr="00E3566E">
              <w:rPr>
                <w:rFonts w:ascii="Bahij Mitra" w:hAnsi="Bahij Mitra" w:cs="B Nazanin"/>
                <w:b/>
                <w:bCs w:val="0"/>
                <w:rtl/>
              </w:rPr>
              <w:t xml:space="preserve">3- </w:t>
            </w:r>
            <w:r w:rsidR="00AE58E8" w:rsidRPr="00E3566E">
              <w:rPr>
                <w:rFonts w:ascii="Bahij Mitra" w:hAnsi="Bahij Mitra" w:cs="B Nazanin" w:hint="cs"/>
                <w:b/>
                <w:bCs w:val="0"/>
                <w:rtl/>
              </w:rPr>
              <w:t>تدویر</w:t>
            </w:r>
            <w:r w:rsidRPr="00E3566E">
              <w:rPr>
                <w:rFonts w:ascii="Bahij Mitra" w:hAnsi="Bahij Mitra" w:cs="B Nazanin"/>
                <w:b/>
                <w:bCs w:val="0"/>
                <w:rtl/>
              </w:rPr>
              <w:t xml:space="preserve"> برنامه‌های آموزشی برای کارمندان در بخش مدیریت </w:t>
            </w:r>
            <w:r w:rsidR="007203B9" w:rsidRPr="00E3566E">
              <w:rPr>
                <w:rFonts w:ascii="Bahij Mitra" w:hAnsi="Bahij Mitra" w:cs="B Nazanin" w:hint="cs"/>
                <w:b/>
                <w:bCs w:val="0"/>
                <w:rtl/>
              </w:rPr>
              <w:t>اداره.</w:t>
            </w:r>
          </w:p>
          <w:p w14:paraId="0BFE21F7" w14:textId="5C4A99FE" w:rsidR="00AF6DAB" w:rsidRPr="00E3566E" w:rsidRDefault="007203B9" w:rsidP="002F68F8">
            <w:pPr>
              <w:tabs>
                <w:tab w:val="right" w:pos="3746"/>
              </w:tabs>
              <w:bidi/>
              <w:rPr>
                <w:rFonts w:ascii="Bahij Mitra" w:hAnsi="Bahij Mitra" w:cs="B Nazanin"/>
                <w:rtl/>
              </w:rPr>
            </w:pPr>
            <w:r w:rsidRPr="00E3566E">
              <w:rPr>
                <w:rFonts w:ascii="Bahij Mitra" w:hAnsi="Bahij Mitra" w:cs="B Nazanin" w:hint="cs"/>
                <w:b/>
                <w:bCs w:val="0"/>
                <w:rtl/>
              </w:rPr>
              <w:t xml:space="preserve">4- </w:t>
            </w:r>
            <w:r w:rsidR="00AE58E8" w:rsidRPr="00E3566E">
              <w:rPr>
                <w:rFonts w:ascii="Bahij Mitra" w:hAnsi="Bahij Mitra" w:cs="B Nazanin" w:hint="cs"/>
                <w:b/>
                <w:bCs w:val="0"/>
                <w:rtl/>
              </w:rPr>
              <w:t>نظارت دوامدار از عملکردهای کارمندان اداری و خدماتی و ارایه فیدبک های اصلاحی برای آنها.</w:t>
            </w:r>
          </w:p>
        </w:tc>
      </w:tr>
      <w:tr w:rsidR="0002501C" w:rsidRPr="00E3566E" w14:paraId="6BB25DF9" w14:textId="77777777" w:rsidTr="006B79BB">
        <w:trPr>
          <w:trHeight w:val="2273"/>
        </w:trPr>
        <w:tc>
          <w:tcPr>
            <w:tcW w:w="653" w:type="dxa"/>
            <w:shd w:val="clear" w:color="auto" w:fill="FFE599" w:themeFill="accent4" w:themeFillTint="66"/>
            <w:vAlign w:val="center"/>
          </w:tcPr>
          <w:p w14:paraId="05A621C2" w14:textId="43418E66" w:rsidR="0002501C" w:rsidRPr="00E3566E" w:rsidRDefault="0002501C" w:rsidP="002F68F8">
            <w:pPr>
              <w:tabs>
                <w:tab w:val="right" w:pos="3746"/>
              </w:tabs>
              <w:jc w:val="center"/>
              <w:rPr>
                <w:rFonts w:ascii="Bahij Mitra" w:hAnsi="Bahij Mitra" w:cs="B Nazanin"/>
                <w:rtl/>
              </w:rPr>
            </w:pPr>
            <w:r w:rsidRPr="00E3566E">
              <w:rPr>
                <w:rFonts w:ascii="Bahij Mitra" w:hAnsi="Bahij Mitra" w:cs="B Nazanin"/>
              </w:rPr>
              <w:t>4</w:t>
            </w:r>
          </w:p>
        </w:tc>
        <w:tc>
          <w:tcPr>
            <w:tcW w:w="1948" w:type="dxa"/>
            <w:shd w:val="clear" w:color="auto" w:fill="8DF385"/>
            <w:vAlign w:val="center"/>
          </w:tcPr>
          <w:p w14:paraId="54D3F3DC" w14:textId="77777777" w:rsidR="00E17142" w:rsidRPr="00E3566E" w:rsidRDefault="00E17142" w:rsidP="002F68F8">
            <w:pPr>
              <w:tabs>
                <w:tab w:val="right" w:pos="3746"/>
              </w:tabs>
              <w:bidi/>
              <w:rPr>
                <w:rFonts w:cs="B Nazanin"/>
                <w:b/>
                <w:bCs w:val="0"/>
                <w:color w:val="000000"/>
              </w:rPr>
            </w:pPr>
            <w:r w:rsidRPr="00E3566E">
              <w:rPr>
                <w:rFonts w:cs="B Nazanin" w:hint="cs"/>
                <w:b/>
                <w:bCs w:val="0"/>
                <w:color w:val="000000"/>
                <w:rtl/>
              </w:rPr>
              <w:t>اداره و رهبری</w:t>
            </w:r>
          </w:p>
          <w:p w14:paraId="5169B71D" w14:textId="397EE996" w:rsidR="0002501C" w:rsidRPr="00E3566E" w:rsidRDefault="0002501C" w:rsidP="002F68F8">
            <w:pPr>
              <w:tabs>
                <w:tab w:val="right" w:pos="3746"/>
              </w:tabs>
              <w:bidi/>
              <w:rPr>
                <w:rFonts w:ascii="Bahij Mitra" w:hAnsi="Bahij Mitra" w:cs="B Nazanin"/>
                <w:rtl/>
                <w:lang w:bidi="fa-IR"/>
              </w:rPr>
            </w:pPr>
          </w:p>
        </w:tc>
        <w:tc>
          <w:tcPr>
            <w:tcW w:w="3122" w:type="dxa"/>
            <w:shd w:val="clear" w:color="auto" w:fill="E2EFD9" w:themeFill="accent6" w:themeFillTint="33"/>
            <w:vAlign w:val="center"/>
          </w:tcPr>
          <w:p w14:paraId="5FA2B0BF" w14:textId="2A33C6B8" w:rsidR="0002501C" w:rsidRPr="00E3566E" w:rsidRDefault="0002501C" w:rsidP="002F68F8">
            <w:pPr>
              <w:tabs>
                <w:tab w:val="right" w:pos="3746"/>
              </w:tabs>
              <w:bidi/>
              <w:rPr>
                <w:rFonts w:ascii="Bahij Mitra" w:hAnsi="Bahij Mitra" w:cs="B Nazanin"/>
                <w:b/>
                <w:bCs w:val="0"/>
              </w:rPr>
            </w:pPr>
            <w:r w:rsidRPr="00E3566E">
              <w:rPr>
                <w:rFonts w:ascii="Bahij Mitra" w:hAnsi="Bahij Mitra" w:cs="B Nazanin"/>
                <w:b/>
                <w:bCs w:val="0"/>
                <w:rtl/>
                <w:lang w:bidi="fa-IR"/>
              </w:rPr>
              <w:t xml:space="preserve">1- </w:t>
            </w:r>
            <w:r w:rsidR="00AE58E8" w:rsidRPr="00E3566E">
              <w:rPr>
                <w:rFonts w:ascii="Bahij Mitra" w:hAnsi="Bahij Mitra" w:cs="B Nazanin" w:hint="cs"/>
                <w:b/>
                <w:bCs w:val="0"/>
                <w:rtl/>
              </w:rPr>
              <w:t>ایجاد شفافیت و پاسخگویی.</w:t>
            </w:r>
          </w:p>
          <w:p w14:paraId="7F6367B9" w14:textId="1F5B47A7" w:rsidR="0002501C" w:rsidRPr="00E3566E" w:rsidRDefault="0002501C" w:rsidP="002F68F8">
            <w:pPr>
              <w:tabs>
                <w:tab w:val="right" w:pos="3746"/>
              </w:tabs>
              <w:bidi/>
              <w:rPr>
                <w:rFonts w:ascii="Bahij Mitra" w:hAnsi="Bahij Mitra" w:cs="B Nazanin"/>
                <w:b/>
                <w:bCs w:val="0"/>
                <w:rtl/>
                <w:lang w:bidi="fa-IR"/>
              </w:rPr>
            </w:pPr>
            <w:r w:rsidRPr="00E3566E">
              <w:rPr>
                <w:rFonts w:ascii="Bahij Mitra" w:hAnsi="Bahij Mitra" w:cs="B Nazanin"/>
                <w:b/>
                <w:bCs w:val="0"/>
                <w:rtl/>
                <w:lang w:bidi="fa-IR"/>
              </w:rPr>
              <w:t xml:space="preserve">2- </w:t>
            </w:r>
            <w:r w:rsidR="00AE58E8" w:rsidRPr="00E3566E">
              <w:rPr>
                <w:rFonts w:ascii="Bahij Mitra" w:hAnsi="Bahij Mitra" w:cs="B Nazanin" w:hint="cs"/>
                <w:b/>
                <w:bCs w:val="0"/>
                <w:rtl/>
              </w:rPr>
              <w:t>ایجاد صمیمیت و روحیه همکاری</w:t>
            </w:r>
            <w:r w:rsidRPr="00E3566E">
              <w:rPr>
                <w:rFonts w:ascii="Bahij Mitra" w:hAnsi="Bahij Mitra" w:cs="B Nazanin"/>
                <w:b/>
                <w:bCs w:val="0"/>
                <w:rtl/>
                <w:lang w:bidi="fa-IR"/>
              </w:rPr>
              <w:t>.</w:t>
            </w:r>
          </w:p>
          <w:p w14:paraId="1378F324" w14:textId="31B3CFF9" w:rsidR="0002501C" w:rsidRPr="00E3566E" w:rsidRDefault="0002501C" w:rsidP="002F68F8">
            <w:pPr>
              <w:tabs>
                <w:tab w:val="right" w:pos="3746"/>
              </w:tabs>
              <w:bidi/>
              <w:rPr>
                <w:rFonts w:ascii="Bahij Mitra" w:hAnsi="Bahij Mitra" w:cs="B Nazanin"/>
                <w:b/>
                <w:bCs w:val="0"/>
                <w:rtl/>
              </w:rPr>
            </w:pPr>
            <w:r w:rsidRPr="00E3566E">
              <w:rPr>
                <w:rFonts w:ascii="Bahij Mitra" w:hAnsi="Bahij Mitra" w:cs="B Nazanin"/>
                <w:b/>
                <w:bCs w:val="0"/>
                <w:rtl/>
                <w:lang w:bidi="fa-IR"/>
              </w:rPr>
              <w:t xml:space="preserve">3- </w:t>
            </w:r>
            <w:r w:rsidR="00AE58E8" w:rsidRPr="00E3566E">
              <w:rPr>
                <w:rFonts w:ascii="Bahij Mitra" w:hAnsi="Bahij Mitra" w:cs="B Nazanin" w:hint="cs"/>
                <w:b/>
                <w:bCs w:val="0"/>
                <w:rtl/>
              </w:rPr>
              <w:t xml:space="preserve">کاهش بروکراسی و استفاده از </w:t>
            </w:r>
            <w:r w:rsidR="00A91148" w:rsidRPr="00E3566E">
              <w:rPr>
                <w:rFonts w:ascii="Bahij Mitra" w:hAnsi="Bahij Mitra" w:cs="B Nazanin" w:hint="cs"/>
                <w:b/>
                <w:bCs w:val="0"/>
                <w:rtl/>
              </w:rPr>
              <w:t xml:space="preserve">    </w:t>
            </w:r>
            <w:r w:rsidR="00AE58E8" w:rsidRPr="00E3566E">
              <w:rPr>
                <w:rFonts w:ascii="Bahij Mitra" w:hAnsi="Bahij Mitra" w:cs="B Nazanin" w:hint="cs"/>
                <w:b/>
                <w:bCs w:val="0"/>
                <w:rtl/>
              </w:rPr>
              <w:t>فن</w:t>
            </w:r>
            <w:r w:rsidR="00AE58E8" w:rsidRPr="00E3566E">
              <w:rPr>
                <w:rFonts w:ascii="Bahij Mitra" w:hAnsi="Bahij Mitra" w:cs="B Nazanin"/>
                <w:b/>
                <w:bCs w:val="0"/>
                <w:rtl/>
              </w:rPr>
              <w:softHyphen/>
            </w:r>
            <w:r w:rsidR="00AE58E8" w:rsidRPr="00E3566E">
              <w:rPr>
                <w:rFonts w:ascii="Bahij Mitra" w:hAnsi="Bahij Mitra" w:cs="B Nazanin" w:hint="cs"/>
                <w:b/>
                <w:bCs w:val="0"/>
                <w:rtl/>
              </w:rPr>
              <w:t>آوری</w:t>
            </w:r>
            <w:r w:rsidR="00AE58E8" w:rsidRPr="00E3566E">
              <w:rPr>
                <w:rFonts w:ascii="Bahij Mitra" w:hAnsi="Bahij Mitra" w:cs="B Nazanin"/>
                <w:b/>
                <w:bCs w:val="0"/>
                <w:rtl/>
              </w:rPr>
              <w:softHyphen/>
            </w:r>
            <w:r w:rsidR="00AE58E8" w:rsidRPr="00E3566E">
              <w:rPr>
                <w:rFonts w:ascii="Bahij Mitra" w:hAnsi="Bahij Mitra" w:cs="B Nazanin" w:hint="cs"/>
                <w:b/>
                <w:bCs w:val="0"/>
                <w:rtl/>
              </w:rPr>
              <w:t>های نوین</w:t>
            </w:r>
            <w:r w:rsidRPr="00E3566E">
              <w:rPr>
                <w:rFonts w:ascii="Bahij Mitra" w:hAnsi="Bahij Mitra" w:cs="B Nazanin"/>
                <w:b/>
                <w:bCs w:val="0"/>
                <w:rtl/>
              </w:rPr>
              <w:t>.</w:t>
            </w:r>
          </w:p>
          <w:p w14:paraId="238F2A55" w14:textId="37B11D46" w:rsidR="00AE58E8" w:rsidRPr="00E3566E" w:rsidRDefault="00EF76FF" w:rsidP="002F68F8">
            <w:pPr>
              <w:tabs>
                <w:tab w:val="right" w:pos="3746"/>
              </w:tabs>
              <w:bidi/>
              <w:rPr>
                <w:rFonts w:ascii="Bahij Mitra" w:hAnsi="Bahij Mitra" w:cs="B Nazanin"/>
                <w:b/>
                <w:bCs w:val="0"/>
                <w:rtl/>
                <w:lang w:bidi="fa-IR"/>
              </w:rPr>
            </w:pPr>
            <w:r>
              <w:rPr>
                <w:rFonts w:ascii="Bahij Mitra" w:hAnsi="Bahij Mitra" w:cs="B Nazanin" w:hint="cs"/>
                <w:b/>
                <w:bCs w:val="0"/>
                <w:rtl/>
              </w:rPr>
              <w:t xml:space="preserve">4- </w:t>
            </w:r>
            <w:r w:rsidR="00AE58E8" w:rsidRPr="00E3566E">
              <w:rPr>
                <w:rFonts w:ascii="Bahij Mitra" w:hAnsi="Bahij Mitra" w:cs="B Nazanin" w:hint="cs"/>
                <w:b/>
                <w:bCs w:val="0"/>
                <w:rtl/>
              </w:rPr>
              <w:t>حفظ نظم و انضباط</w:t>
            </w:r>
            <w:r w:rsidR="00AE58E8" w:rsidRPr="00E3566E">
              <w:rPr>
                <w:rFonts w:ascii="Bahij Mitra" w:hAnsi="Bahij Mitra" w:cs="B Nazanin"/>
                <w:b/>
                <w:bCs w:val="0"/>
                <w:rtl/>
              </w:rPr>
              <w:softHyphen/>
            </w:r>
            <w:r w:rsidR="00AE58E8" w:rsidRPr="00E3566E">
              <w:rPr>
                <w:rFonts w:ascii="Bahij Mitra" w:hAnsi="Bahij Mitra" w:cs="B Nazanin" w:hint="cs"/>
                <w:b/>
                <w:bCs w:val="0"/>
                <w:rtl/>
              </w:rPr>
              <w:t xml:space="preserve">گرایی. </w:t>
            </w:r>
          </w:p>
        </w:tc>
        <w:tc>
          <w:tcPr>
            <w:tcW w:w="4678" w:type="dxa"/>
            <w:shd w:val="clear" w:color="auto" w:fill="FBE4D5" w:themeFill="accent2" w:themeFillTint="33"/>
            <w:vAlign w:val="center"/>
          </w:tcPr>
          <w:p w14:paraId="4657B7C0" w14:textId="2484D650" w:rsidR="0002501C" w:rsidRPr="00E3566E" w:rsidRDefault="0002501C" w:rsidP="002F68F8">
            <w:pPr>
              <w:tabs>
                <w:tab w:val="right" w:pos="3746"/>
              </w:tabs>
              <w:bidi/>
              <w:rPr>
                <w:rFonts w:ascii="Bahij Mitra" w:hAnsi="Bahij Mitra" w:cs="B Nazanin"/>
                <w:b/>
                <w:bCs w:val="0"/>
                <w:rtl/>
                <w:lang w:bidi="fa-IR"/>
              </w:rPr>
            </w:pPr>
            <w:r w:rsidRPr="00E3566E">
              <w:rPr>
                <w:rFonts w:ascii="Bahij Mitra" w:hAnsi="Bahij Mitra" w:cs="B Nazanin"/>
                <w:b/>
                <w:bCs w:val="0"/>
                <w:rtl/>
              </w:rPr>
              <w:t xml:space="preserve">1- </w:t>
            </w:r>
            <w:r w:rsidR="006E29A1" w:rsidRPr="00E3566E">
              <w:rPr>
                <w:rFonts w:ascii="Bahij Mitra" w:hAnsi="Bahij Mitra" w:cs="B Nazanin" w:hint="cs"/>
                <w:b/>
                <w:bCs w:val="0"/>
                <w:rtl/>
              </w:rPr>
              <w:t>ایجاد انگیزه و تحرک و تأمین ارتباطات مؤثر برای کارمندان.</w:t>
            </w:r>
          </w:p>
          <w:p w14:paraId="2E31156C" w14:textId="6FF24031" w:rsidR="0002501C" w:rsidRPr="00E3566E" w:rsidRDefault="0002501C" w:rsidP="002F68F8">
            <w:pPr>
              <w:tabs>
                <w:tab w:val="right" w:pos="3746"/>
              </w:tabs>
              <w:bidi/>
              <w:rPr>
                <w:rFonts w:ascii="Bahij Mitra" w:hAnsi="Bahij Mitra" w:cs="B Nazanin"/>
                <w:b/>
                <w:bCs w:val="0"/>
                <w:rtl/>
                <w:lang w:bidi="fa-IR"/>
              </w:rPr>
            </w:pPr>
            <w:r w:rsidRPr="00E3566E">
              <w:rPr>
                <w:rFonts w:ascii="Bahij Mitra" w:hAnsi="Bahij Mitra" w:cs="B Nazanin"/>
                <w:b/>
                <w:bCs w:val="0"/>
                <w:rtl/>
              </w:rPr>
              <w:t xml:space="preserve">2- </w:t>
            </w:r>
            <w:r w:rsidR="006E29A1" w:rsidRPr="00E3566E">
              <w:rPr>
                <w:rFonts w:ascii="Bahij Mitra" w:hAnsi="Bahij Mitra" w:cs="B Nazanin" w:hint="cs"/>
                <w:b/>
                <w:bCs w:val="0"/>
                <w:rtl/>
              </w:rPr>
              <w:t>احیایی فضای همکاری، هماهنگی و مشارکت در میان استادان و کارمندان اداری</w:t>
            </w:r>
            <w:r w:rsidRPr="00E3566E">
              <w:rPr>
                <w:rFonts w:ascii="Bahij Mitra" w:hAnsi="Bahij Mitra" w:cs="B Nazanin"/>
                <w:b/>
                <w:bCs w:val="0"/>
              </w:rPr>
              <w:t>.</w:t>
            </w:r>
          </w:p>
          <w:p w14:paraId="07954EC3" w14:textId="77777777" w:rsidR="0002501C" w:rsidRDefault="0002501C" w:rsidP="002F68F8">
            <w:pPr>
              <w:tabs>
                <w:tab w:val="right" w:pos="3746"/>
              </w:tabs>
              <w:bidi/>
              <w:rPr>
                <w:rFonts w:ascii="Bahij Mitra" w:hAnsi="Bahij Mitra" w:cs="B Nazanin"/>
                <w:b/>
                <w:bCs w:val="0"/>
                <w:rtl/>
              </w:rPr>
            </w:pPr>
            <w:r w:rsidRPr="00E3566E">
              <w:rPr>
                <w:rFonts w:ascii="Bahij Mitra" w:hAnsi="Bahij Mitra" w:cs="B Nazanin"/>
                <w:b/>
                <w:bCs w:val="0"/>
                <w:rtl/>
              </w:rPr>
              <w:t xml:space="preserve">3- </w:t>
            </w:r>
            <w:r w:rsidR="006E29A1" w:rsidRPr="00E3566E">
              <w:rPr>
                <w:rFonts w:ascii="Bahij Mitra" w:hAnsi="Bahij Mitra" w:cs="B Nazanin" w:hint="cs"/>
                <w:b/>
                <w:bCs w:val="0"/>
                <w:rtl/>
              </w:rPr>
              <w:t>تشویق استادان و کارمندان اداری در جهت ابتکار و نوآوری و داشتن انگیزه برای کار بهتر.</w:t>
            </w:r>
          </w:p>
          <w:p w14:paraId="6C611CC7" w14:textId="43AFE22C" w:rsidR="00EF76FF" w:rsidRPr="00E3566E" w:rsidRDefault="00EF76FF" w:rsidP="00EF76FF">
            <w:pPr>
              <w:tabs>
                <w:tab w:val="right" w:pos="3746"/>
              </w:tabs>
              <w:bidi/>
              <w:rPr>
                <w:rFonts w:ascii="Bahij Mitra" w:hAnsi="Bahij Mitra" w:cs="B Nazanin"/>
                <w:b/>
                <w:bCs w:val="0"/>
                <w:rtl/>
              </w:rPr>
            </w:pPr>
            <w:r>
              <w:rPr>
                <w:rFonts w:ascii="Bahij Mitra" w:hAnsi="Bahij Mitra" w:cs="B Nazanin" w:hint="cs"/>
                <w:b/>
                <w:bCs w:val="0"/>
                <w:rtl/>
              </w:rPr>
              <w:t>4- الکترونیک</w:t>
            </w:r>
            <w:r>
              <w:rPr>
                <w:rFonts w:ascii="Bahij Mitra" w:hAnsi="Bahij Mitra" w:cs="B Nazanin"/>
                <w:b/>
                <w:bCs w:val="0"/>
                <w:rtl/>
              </w:rPr>
              <w:softHyphen/>
            </w:r>
            <w:r>
              <w:rPr>
                <w:rFonts w:ascii="Bahij Mitra" w:hAnsi="Bahij Mitra" w:cs="B Nazanin" w:hint="cs"/>
                <w:b/>
                <w:bCs w:val="0"/>
                <w:rtl/>
              </w:rPr>
              <w:t>سازی فعالیت</w:t>
            </w:r>
            <w:r>
              <w:rPr>
                <w:rFonts w:ascii="Bahij Mitra" w:hAnsi="Bahij Mitra" w:cs="B Nazanin"/>
                <w:b/>
                <w:bCs w:val="0"/>
                <w:rtl/>
              </w:rPr>
              <w:softHyphen/>
            </w:r>
            <w:r>
              <w:rPr>
                <w:rFonts w:ascii="Bahij Mitra" w:hAnsi="Bahij Mitra" w:cs="B Nazanin" w:hint="cs"/>
                <w:b/>
                <w:bCs w:val="0"/>
                <w:rtl/>
              </w:rPr>
              <w:t>های اداری پوهنحی.</w:t>
            </w:r>
          </w:p>
          <w:p w14:paraId="278E1EA0" w14:textId="6F4B8276" w:rsidR="006E29A1" w:rsidRPr="00E3566E" w:rsidRDefault="00EF76FF" w:rsidP="002F68F8">
            <w:pPr>
              <w:tabs>
                <w:tab w:val="right" w:pos="3746"/>
              </w:tabs>
              <w:bidi/>
              <w:rPr>
                <w:rFonts w:ascii="Bahij Mitra" w:hAnsi="Bahij Mitra" w:cs="B Nazanin"/>
                <w:b/>
                <w:bCs w:val="0"/>
                <w:rtl/>
              </w:rPr>
            </w:pPr>
            <w:r>
              <w:rPr>
                <w:rFonts w:ascii="Bahij Mitra" w:hAnsi="Bahij Mitra" w:cs="B Nazanin" w:hint="cs"/>
                <w:b/>
                <w:bCs w:val="0"/>
                <w:rtl/>
              </w:rPr>
              <w:t>5</w:t>
            </w:r>
            <w:r w:rsidR="006E29A1" w:rsidRPr="00E3566E">
              <w:rPr>
                <w:rFonts w:ascii="Bahij Mitra" w:hAnsi="Bahij Mitra" w:cs="B Nazanin" w:hint="cs"/>
                <w:b/>
                <w:bCs w:val="0"/>
                <w:rtl/>
              </w:rPr>
              <w:t>- تشویق کارمندان اداری</w:t>
            </w:r>
            <w:r w:rsidR="00A91148" w:rsidRPr="00E3566E">
              <w:rPr>
                <w:rFonts w:ascii="Bahij Mitra" w:hAnsi="Bahij Mitra" w:cs="B Nazanin" w:hint="cs"/>
                <w:b/>
                <w:bCs w:val="0"/>
                <w:rtl/>
              </w:rPr>
              <w:t xml:space="preserve"> برای حسن سلوک با همکاران و مراج</w:t>
            </w:r>
            <w:r w:rsidR="006E29A1" w:rsidRPr="00E3566E">
              <w:rPr>
                <w:rFonts w:ascii="Bahij Mitra" w:hAnsi="Bahij Mitra" w:cs="B Nazanin" w:hint="cs"/>
                <w:b/>
                <w:bCs w:val="0"/>
                <w:rtl/>
              </w:rPr>
              <w:t>عین و اجراآت مسلکی و پیبندی به وظیفه.</w:t>
            </w:r>
          </w:p>
          <w:p w14:paraId="2C0F8D74" w14:textId="21CB70CA" w:rsidR="006E29A1" w:rsidRPr="00E3566E" w:rsidRDefault="00EF76FF" w:rsidP="002F68F8">
            <w:pPr>
              <w:tabs>
                <w:tab w:val="right" w:pos="3746"/>
              </w:tabs>
              <w:bidi/>
              <w:rPr>
                <w:rFonts w:ascii="Bahij Mitra" w:hAnsi="Bahij Mitra" w:cs="B Nazanin"/>
                <w:b/>
                <w:bCs w:val="0"/>
                <w:rtl/>
              </w:rPr>
            </w:pPr>
            <w:r>
              <w:rPr>
                <w:rFonts w:ascii="Bahij Mitra" w:hAnsi="Bahij Mitra" w:cs="B Nazanin" w:hint="cs"/>
                <w:b/>
                <w:bCs w:val="0"/>
                <w:rtl/>
              </w:rPr>
              <w:t>6</w:t>
            </w:r>
            <w:r w:rsidR="006E29A1" w:rsidRPr="00E3566E">
              <w:rPr>
                <w:rFonts w:ascii="Bahij Mitra" w:hAnsi="Bahij Mitra" w:cs="B Nazanin" w:hint="cs"/>
                <w:b/>
                <w:bCs w:val="0"/>
                <w:rtl/>
              </w:rPr>
              <w:t>- نظارت و ارزیابی اعضای کادر علمی و کارمندان اداری.</w:t>
            </w:r>
          </w:p>
        </w:tc>
      </w:tr>
      <w:tr w:rsidR="0002501C" w:rsidRPr="00E3566E" w14:paraId="0FEA4A81" w14:textId="77777777" w:rsidTr="006B79BB">
        <w:trPr>
          <w:trHeight w:val="2253"/>
        </w:trPr>
        <w:tc>
          <w:tcPr>
            <w:tcW w:w="653" w:type="dxa"/>
            <w:shd w:val="clear" w:color="auto" w:fill="FFE599" w:themeFill="accent4" w:themeFillTint="66"/>
            <w:vAlign w:val="center"/>
          </w:tcPr>
          <w:p w14:paraId="34CC1A8F" w14:textId="05FB4757" w:rsidR="0002501C" w:rsidRPr="00E3566E" w:rsidRDefault="0002501C" w:rsidP="002F68F8">
            <w:pPr>
              <w:tabs>
                <w:tab w:val="right" w:pos="3746"/>
              </w:tabs>
              <w:jc w:val="center"/>
              <w:rPr>
                <w:rFonts w:ascii="Bahij Mitra" w:hAnsi="Bahij Mitra" w:cs="B Nazanin"/>
                <w:rtl/>
              </w:rPr>
            </w:pPr>
            <w:r w:rsidRPr="00E3566E">
              <w:rPr>
                <w:rFonts w:ascii="Bahij Mitra" w:hAnsi="Bahij Mitra" w:cs="B Nazanin"/>
              </w:rPr>
              <w:t>5</w:t>
            </w:r>
          </w:p>
        </w:tc>
        <w:tc>
          <w:tcPr>
            <w:tcW w:w="1948" w:type="dxa"/>
            <w:shd w:val="clear" w:color="auto" w:fill="8DF385"/>
            <w:vAlign w:val="center"/>
          </w:tcPr>
          <w:p w14:paraId="2567A376" w14:textId="77777777" w:rsidR="00E17142" w:rsidRPr="00E3566E" w:rsidRDefault="00E17142" w:rsidP="002F68F8">
            <w:pPr>
              <w:tabs>
                <w:tab w:val="right" w:pos="3746"/>
              </w:tabs>
              <w:bidi/>
              <w:rPr>
                <w:rFonts w:cs="B Nazanin"/>
                <w:b/>
                <w:bCs w:val="0"/>
                <w:color w:val="000000"/>
                <w:rtl/>
              </w:rPr>
            </w:pPr>
            <w:r w:rsidRPr="00E3566E">
              <w:rPr>
                <w:rFonts w:cs="B Nazanin" w:hint="cs"/>
                <w:b/>
                <w:bCs w:val="0"/>
                <w:color w:val="000000"/>
                <w:rtl/>
              </w:rPr>
              <w:t>جلب کمک و ایجاد توامیت های همکاری</w:t>
            </w:r>
          </w:p>
          <w:p w14:paraId="1523B898" w14:textId="2CADDF98" w:rsidR="0002501C" w:rsidRPr="00E3566E" w:rsidRDefault="0002501C" w:rsidP="002F68F8">
            <w:pPr>
              <w:tabs>
                <w:tab w:val="right" w:pos="3746"/>
              </w:tabs>
              <w:bidi/>
              <w:rPr>
                <w:rFonts w:ascii="Bahij Mitra" w:hAnsi="Bahij Mitra" w:cs="B Nazanin"/>
                <w:rtl/>
              </w:rPr>
            </w:pPr>
          </w:p>
        </w:tc>
        <w:tc>
          <w:tcPr>
            <w:tcW w:w="3122" w:type="dxa"/>
            <w:shd w:val="clear" w:color="auto" w:fill="E2EFD9" w:themeFill="accent6" w:themeFillTint="33"/>
            <w:vAlign w:val="center"/>
          </w:tcPr>
          <w:p w14:paraId="22CEC871" w14:textId="7D0D6E1F" w:rsidR="006E29A1" w:rsidRPr="00E3566E" w:rsidRDefault="006E29A1" w:rsidP="002F68F8">
            <w:pPr>
              <w:tabs>
                <w:tab w:val="right" w:pos="3746"/>
              </w:tabs>
              <w:bidi/>
              <w:rPr>
                <w:rFonts w:ascii="Bahij Mitra" w:hAnsi="Bahij Mitra" w:cs="B Nazanin"/>
                <w:b/>
                <w:bCs w:val="0"/>
                <w:rtl/>
                <w:lang w:bidi="fa-IR"/>
              </w:rPr>
            </w:pPr>
            <w:r w:rsidRPr="00E3566E">
              <w:rPr>
                <w:rFonts w:ascii="Bahij Mitra" w:hAnsi="Bahij Mitra" w:cs="B Nazanin" w:hint="cs"/>
                <w:b/>
                <w:bCs w:val="0"/>
                <w:rtl/>
              </w:rPr>
              <w:t xml:space="preserve">1- </w:t>
            </w:r>
            <w:r w:rsidRPr="00E3566E">
              <w:rPr>
                <w:rFonts w:ascii="Bahij Mitra" w:hAnsi="Bahij Mitra" w:cs="B Nazanin"/>
                <w:b/>
                <w:bCs w:val="0"/>
                <w:rtl/>
              </w:rPr>
              <w:t>جذب حمایت مالی و تخنیکی</w:t>
            </w:r>
            <w:r w:rsidRPr="00E3566E">
              <w:rPr>
                <w:rFonts w:ascii="Bahij Mitra" w:hAnsi="Bahij Mitra" w:cs="B Nazanin" w:hint="cs"/>
                <w:b/>
                <w:bCs w:val="0"/>
                <w:rtl/>
              </w:rPr>
              <w:t>.</w:t>
            </w:r>
          </w:p>
          <w:p w14:paraId="33A0A74A" w14:textId="6C7615DC" w:rsidR="00482045" w:rsidRPr="00E3566E" w:rsidRDefault="006E29A1" w:rsidP="002F68F8">
            <w:pPr>
              <w:tabs>
                <w:tab w:val="right" w:pos="3746"/>
              </w:tabs>
              <w:bidi/>
              <w:rPr>
                <w:rFonts w:ascii="Bahij Mitra" w:hAnsi="Bahij Mitra" w:cs="B Nazanin"/>
                <w:b/>
                <w:bCs w:val="0"/>
                <w:rtl/>
                <w:lang w:bidi="fa-IR"/>
              </w:rPr>
            </w:pPr>
            <w:r w:rsidRPr="00E3566E">
              <w:rPr>
                <w:rFonts w:ascii="Bahij Mitra" w:hAnsi="Bahij Mitra" w:cs="B Nazanin" w:hint="cs"/>
                <w:b/>
                <w:bCs w:val="0"/>
                <w:rtl/>
                <w:lang w:bidi="fa-IR"/>
              </w:rPr>
              <w:t xml:space="preserve">2- </w:t>
            </w:r>
            <w:r w:rsidR="006A1AC6" w:rsidRPr="00E3566E">
              <w:rPr>
                <w:rFonts w:ascii="Bahij Mitra" w:hAnsi="Bahij Mitra" w:cs="B Nazanin" w:hint="cs"/>
                <w:b/>
                <w:bCs w:val="0"/>
                <w:rtl/>
              </w:rPr>
              <w:t>عقد تفاهمنامه</w:t>
            </w:r>
            <w:r w:rsidR="006A1AC6" w:rsidRPr="00E3566E">
              <w:rPr>
                <w:rFonts w:ascii="Bahij Mitra" w:hAnsi="Bahij Mitra" w:cs="B Nazanin"/>
                <w:b/>
                <w:bCs w:val="0"/>
                <w:rtl/>
              </w:rPr>
              <w:softHyphen/>
            </w:r>
            <w:r w:rsidR="006A1AC6" w:rsidRPr="00E3566E">
              <w:rPr>
                <w:rFonts w:ascii="Bahij Mitra" w:hAnsi="Bahij Mitra" w:cs="B Nazanin" w:hint="cs"/>
                <w:b/>
                <w:bCs w:val="0"/>
                <w:rtl/>
              </w:rPr>
              <w:t>ها</w:t>
            </w:r>
            <w:r w:rsidR="00482045" w:rsidRPr="00E3566E">
              <w:rPr>
                <w:rFonts w:ascii="Bahij Mitra" w:hAnsi="Bahij Mitra" w:cs="B Nazanin"/>
                <w:b/>
                <w:bCs w:val="0"/>
                <w:rtl/>
                <w:lang w:bidi="fa-IR"/>
              </w:rPr>
              <w:t>.</w:t>
            </w:r>
          </w:p>
          <w:p w14:paraId="7A5AF039" w14:textId="49CB746A" w:rsidR="0002501C" w:rsidRPr="00E3566E" w:rsidRDefault="0002501C" w:rsidP="002F68F8">
            <w:pPr>
              <w:tabs>
                <w:tab w:val="right" w:pos="3746"/>
              </w:tabs>
              <w:bidi/>
              <w:rPr>
                <w:rFonts w:ascii="Bahij Mitra" w:hAnsi="Bahij Mitra" w:cs="B Nazanin"/>
                <w:b/>
                <w:bCs w:val="0"/>
                <w:rtl/>
                <w:lang w:bidi="fa-IR"/>
              </w:rPr>
            </w:pPr>
          </w:p>
        </w:tc>
        <w:tc>
          <w:tcPr>
            <w:tcW w:w="4678" w:type="dxa"/>
            <w:shd w:val="clear" w:color="auto" w:fill="FBE4D5" w:themeFill="accent2" w:themeFillTint="33"/>
            <w:vAlign w:val="center"/>
          </w:tcPr>
          <w:p w14:paraId="093196BB" w14:textId="799F9637" w:rsidR="006A1AC6" w:rsidRPr="00E3566E" w:rsidRDefault="00AF6DAB" w:rsidP="002F68F8">
            <w:pPr>
              <w:tabs>
                <w:tab w:val="right" w:pos="3746"/>
              </w:tabs>
              <w:bidi/>
              <w:rPr>
                <w:rFonts w:ascii="Bahij Mitra" w:hAnsi="Bahij Mitra" w:cs="B Nazanin"/>
                <w:b/>
                <w:bCs w:val="0"/>
                <w:rtl/>
              </w:rPr>
            </w:pPr>
            <w:r w:rsidRPr="00E3566E">
              <w:rPr>
                <w:rFonts w:ascii="Bahij Mitra" w:hAnsi="Bahij Mitra" w:cs="B Nazanin"/>
                <w:b/>
                <w:bCs w:val="0"/>
                <w:rtl/>
              </w:rPr>
              <w:t>1</w:t>
            </w:r>
            <w:r w:rsidR="006A1AC6" w:rsidRPr="00E3566E">
              <w:rPr>
                <w:rFonts w:ascii="Bahij Mitra" w:hAnsi="Bahij Mitra" w:cs="B Nazanin" w:hint="cs"/>
                <w:b/>
                <w:bCs w:val="0"/>
                <w:rtl/>
              </w:rPr>
              <w:t>- تلاش برای جلب کمک و همکاری</w:t>
            </w:r>
            <w:r w:rsidR="006A1AC6" w:rsidRPr="00E3566E">
              <w:rPr>
                <w:rFonts w:ascii="Bahij Mitra" w:hAnsi="Bahij Mitra" w:cs="B Nazanin"/>
                <w:b/>
                <w:bCs w:val="0"/>
                <w:rtl/>
              </w:rPr>
              <w:softHyphen/>
            </w:r>
            <w:r w:rsidR="006A1AC6" w:rsidRPr="00E3566E">
              <w:rPr>
                <w:rFonts w:ascii="Bahij Mitra" w:hAnsi="Bahij Mitra" w:cs="B Nazanin" w:hint="cs"/>
                <w:b/>
                <w:bCs w:val="0"/>
                <w:rtl/>
              </w:rPr>
              <w:t>های مالی و تخنیکی برای پوهنحی.</w:t>
            </w:r>
          </w:p>
          <w:p w14:paraId="4EEB07C3" w14:textId="391729FB" w:rsidR="00AF6DAB" w:rsidRPr="00E3566E" w:rsidRDefault="006A1AC6" w:rsidP="002F68F8">
            <w:pPr>
              <w:tabs>
                <w:tab w:val="right" w:pos="3746"/>
              </w:tabs>
              <w:bidi/>
              <w:rPr>
                <w:rFonts w:ascii="Bahij Mitra" w:hAnsi="Bahij Mitra" w:cs="B Nazanin"/>
                <w:b/>
                <w:bCs w:val="0"/>
                <w:rtl/>
                <w:lang w:bidi="fa-IR"/>
              </w:rPr>
            </w:pPr>
            <w:r w:rsidRPr="00E3566E">
              <w:rPr>
                <w:rFonts w:ascii="Bahij Mitra" w:hAnsi="Bahij Mitra" w:cs="B Nazanin" w:hint="cs"/>
                <w:b/>
                <w:bCs w:val="0"/>
                <w:rtl/>
              </w:rPr>
              <w:t>2</w:t>
            </w:r>
            <w:r w:rsidR="00AF6DAB" w:rsidRPr="00E3566E">
              <w:rPr>
                <w:rFonts w:ascii="Bahij Mitra" w:hAnsi="Bahij Mitra" w:cs="B Nazanin"/>
                <w:b/>
                <w:bCs w:val="0"/>
                <w:rtl/>
              </w:rPr>
              <w:t xml:space="preserve">- امضای تفاهم‌نامه همکاری با </w:t>
            </w:r>
            <w:r w:rsidRPr="00E3566E">
              <w:rPr>
                <w:rFonts w:ascii="Bahij Mitra" w:hAnsi="Bahij Mitra" w:cs="B Nazanin" w:hint="cs"/>
                <w:b/>
                <w:bCs w:val="0"/>
                <w:rtl/>
              </w:rPr>
              <w:t>سه پوهنحی حقوق و علوم سیاسی نهادهای تحصیلی داخلی</w:t>
            </w:r>
            <w:r w:rsidR="00AF6DAB" w:rsidRPr="00E3566E">
              <w:rPr>
                <w:rFonts w:ascii="Bahij Mitra" w:hAnsi="Bahij Mitra" w:cs="B Nazanin"/>
                <w:b/>
                <w:bCs w:val="0"/>
                <w:rtl/>
              </w:rPr>
              <w:t xml:space="preserve"> برای تبادل </w:t>
            </w:r>
            <w:r w:rsidRPr="00E3566E">
              <w:rPr>
                <w:rFonts w:ascii="Bahij Mitra" w:hAnsi="Bahij Mitra" w:cs="B Nazanin" w:hint="cs"/>
                <w:b/>
                <w:bCs w:val="0"/>
                <w:rtl/>
              </w:rPr>
              <w:t>تجارب</w:t>
            </w:r>
            <w:r w:rsidR="00AF6DAB" w:rsidRPr="00E3566E">
              <w:rPr>
                <w:rFonts w:ascii="Bahij Mitra" w:hAnsi="Bahij Mitra" w:cs="B Nazanin"/>
                <w:b/>
                <w:bCs w:val="0"/>
                <w:rtl/>
              </w:rPr>
              <w:t>.</w:t>
            </w:r>
          </w:p>
          <w:p w14:paraId="29959105" w14:textId="0F32D182" w:rsidR="00AF6DAB" w:rsidRPr="00E3566E" w:rsidRDefault="006A1AC6" w:rsidP="002F68F8">
            <w:pPr>
              <w:tabs>
                <w:tab w:val="right" w:pos="3746"/>
              </w:tabs>
              <w:bidi/>
              <w:rPr>
                <w:rFonts w:ascii="Bahij Mitra" w:hAnsi="Bahij Mitra" w:cs="B Nazanin"/>
                <w:b/>
                <w:bCs w:val="0"/>
                <w:rtl/>
                <w:lang w:bidi="fa-IR"/>
              </w:rPr>
            </w:pPr>
            <w:r w:rsidRPr="00E3566E">
              <w:rPr>
                <w:rFonts w:ascii="Bahij Mitra" w:hAnsi="Bahij Mitra" w:cs="B Nazanin" w:hint="cs"/>
                <w:b/>
                <w:bCs w:val="0"/>
                <w:rtl/>
              </w:rPr>
              <w:t>3</w:t>
            </w:r>
            <w:r w:rsidR="00AF6DAB" w:rsidRPr="00E3566E">
              <w:rPr>
                <w:rFonts w:ascii="Bahij Mitra" w:hAnsi="Bahij Mitra" w:cs="B Nazanin"/>
                <w:b/>
                <w:bCs w:val="0"/>
                <w:rtl/>
              </w:rPr>
              <w:t xml:space="preserve">- تنظیم پروپوزل‌های تحقیقاتی برای </w:t>
            </w:r>
            <w:r w:rsidRPr="00E3566E">
              <w:rPr>
                <w:rFonts w:ascii="Bahij Mitra" w:hAnsi="Bahij Mitra" w:cs="B Nazanin" w:hint="cs"/>
                <w:b/>
                <w:bCs w:val="0"/>
                <w:rtl/>
              </w:rPr>
              <w:t>جلب حمایت</w:t>
            </w:r>
            <w:r w:rsidR="00AF6DAB" w:rsidRPr="00E3566E">
              <w:rPr>
                <w:rFonts w:ascii="Bahij Mitra" w:hAnsi="Bahij Mitra" w:cs="B Nazanin"/>
                <w:b/>
                <w:bCs w:val="0"/>
                <w:rtl/>
              </w:rPr>
              <w:t xml:space="preserve"> به نهادهای </w:t>
            </w:r>
            <w:r w:rsidRPr="00E3566E">
              <w:rPr>
                <w:rFonts w:ascii="Bahij Mitra" w:hAnsi="Bahij Mitra" w:cs="B Nazanin" w:hint="cs"/>
                <w:b/>
                <w:bCs w:val="0"/>
                <w:rtl/>
              </w:rPr>
              <w:t xml:space="preserve">ملی و </w:t>
            </w:r>
            <w:r w:rsidR="00AF6DAB" w:rsidRPr="00E3566E">
              <w:rPr>
                <w:rFonts w:ascii="Bahij Mitra" w:hAnsi="Bahij Mitra" w:cs="B Nazanin"/>
                <w:b/>
                <w:bCs w:val="0"/>
                <w:rtl/>
              </w:rPr>
              <w:t>بین‌المللی</w:t>
            </w:r>
            <w:r w:rsidR="00AF6DAB" w:rsidRPr="00E3566E">
              <w:rPr>
                <w:rFonts w:ascii="Bahij Mitra" w:hAnsi="Bahij Mitra" w:cs="B Nazanin"/>
                <w:b/>
                <w:bCs w:val="0"/>
              </w:rPr>
              <w:t>.</w:t>
            </w:r>
          </w:p>
          <w:p w14:paraId="36C71E83" w14:textId="21B4D86C" w:rsidR="0002501C" w:rsidRPr="00E3566E" w:rsidRDefault="006A1AC6" w:rsidP="002F68F8">
            <w:pPr>
              <w:tabs>
                <w:tab w:val="right" w:pos="3746"/>
              </w:tabs>
              <w:bidi/>
              <w:rPr>
                <w:rFonts w:ascii="Bahij Mitra" w:hAnsi="Bahij Mitra" w:cs="B Nazanin"/>
                <w:b/>
                <w:bCs w:val="0"/>
                <w:rtl/>
                <w:lang w:bidi="fa-IR"/>
              </w:rPr>
            </w:pPr>
            <w:r w:rsidRPr="00E3566E">
              <w:rPr>
                <w:rFonts w:ascii="Bahij Mitra" w:hAnsi="Bahij Mitra" w:cs="B Nazanin" w:hint="cs"/>
                <w:b/>
                <w:bCs w:val="0"/>
                <w:rtl/>
                <w:lang w:bidi="fa-IR"/>
              </w:rPr>
              <w:t>4</w:t>
            </w:r>
            <w:r w:rsidR="00AF6DAB" w:rsidRPr="00E3566E">
              <w:rPr>
                <w:rFonts w:ascii="Bahij Mitra" w:hAnsi="Bahij Mitra" w:cs="B Nazanin"/>
                <w:b/>
                <w:bCs w:val="0"/>
                <w:rtl/>
                <w:lang w:bidi="fa-IR"/>
              </w:rPr>
              <w:t xml:space="preserve">- </w:t>
            </w:r>
            <w:r w:rsidRPr="00E3566E">
              <w:rPr>
                <w:rFonts w:ascii="Bahij Mitra" w:hAnsi="Bahij Mitra" w:cs="B Nazanin" w:hint="cs"/>
                <w:b/>
                <w:bCs w:val="0"/>
                <w:rtl/>
                <w:lang w:bidi="fa-IR"/>
              </w:rPr>
              <w:t>امضای تفاهمنامه همکاری با ادارات مرتبط کاری ولایت فاریاب</w:t>
            </w:r>
            <w:r w:rsidR="00AF6DAB" w:rsidRPr="00E3566E">
              <w:rPr>
                <w:rFonts w:ascii="Bahij Mitra" w:hAnsi="Bahij Mitra" w:cs="B Nazanin"/>
                <w:b/>
                <w:bCs w:val="0"/>
                <w:rtl/>
                <w:lang w:bidi="fa-IR"/>
              </w:rPr>
              <w:t>.</w:t>
            </w:r>
          </w:p>
        </w:tc>
      </w:tr>
      <w:tr w:rsidR="0002501C" w:rsidRPr="00E3566E" w14:paraId="44DA2C78" w14:textId="77777777" w:rsidTr="007C2D40">
        <w:trPr>
          <w:trHeight w:val="1124"/>
        </w:trPr>
        <w:tc>
          <w:tcPr>
            <w:tcW w:w="653" w:type="dxa"/>
            <w:shd w:val="clear" w:color="auto" w:fill="FFE599" w:themeFill="accent4" w:themeFillTint="66"/>
            <w:vAlign w:val="center"/>
          </w:tcPr>
          <w:p w14:paraId="2A38F235" w14:textId="77777777" w:rsidR="0002501C" w:rsidRPr="00E3566E" w:rsidRDefault="0002501C" w:rsidP="002F68F8">
            <w:pPr>
              <w:tabs>
                <w:tab w:val="right" w:pos="3746"/>
              </w:tabs>
              <w:jc w:val="center"/>
              <w:rPr>
                <w:rFonts w:ascii="Bahij Mitra" w:hAnsi="Bahij Mitra" w:cs="B Nazanin"/>
                <w:rtl/>
              </w:rPr>
            </w:pPr>
            <w:r w:rsidRPr="00E3566E">
              <w:rPr>
                <w:rFonts w:ascii="Bahij Mitra" w:hAnsi="Bahij Mitra" w:cs="B Nazanin"/>
              </w:rPr>
              <w:t>6</w:t>
            </w:r>
          </w:p>
        </w:tc>
        <w:tc>
          <w:tcPr>
            <w:tcW w:w="1948" w:type="dxa"/>
            <w:shd w:val="clear" w:color="auto" w:fill="8DF385"/>
            <w:vAlign w:val="center"/>
          </w:tcPr>
          <w:p w14:paraId="5B59A645" w14:textId="77777777" w:rsidR="00E17142" w:rsidRPr="00E3566E" w:rsidRDefault="00E17142" w:rsidP="002F68F8">
            <w:pPr>
              <w:tabs>
                <w:tab w:val="right" w:pos="3746"/>
              </w:tabs>
              <w:bidi/>
              <w:rPr>
                <w:rFonts w:cs="B Nazanin"/>
                <w:b/>
                <w:bCs w:val="0"/>
                <w:color w:val="000000"/>
              </w:rPr>
            </w:pPr>
            <w:r w:rsidRPr="00E3566E">
              <w:rPr>
                <w:rFonts w:cs="B Nazanin" w:hint="cs"/>
                <w:b/>
                <w:bCs w:val="0"/>
                <w:color w:val="000000"/>
                <w:rtl/>
              </w:rPr>
              <w:t>توسعه و بهبود زیربنای پوهنحی</w:t>
            </w:r>
          </w:p>
          <w:p w14:paraId="65B0AFB2" w14:textId="78512086" w:rsidR="0002501C" w:rsidRPr="00E3566E" w:rsidRDefault="0002501C" w:rsidP="002F68F8">
            <w:pPr>
              <w:tabs>
                <w:tab w:val="right" w:pos="3746"/>
              </w:tabs>
              <w:bidi/>
              <w:rPr>
                <w:rFonts w:ascii="Bahij Mitra" w:hAnsi="Bahij Mitra" w:cs="B Nazanin"/>
                <w:rtl/>
                <w:lang w:bidi="fa-IR"/>
              </w:rPr>
            </w:pPr>
          </w:p>
        </w:tc>
        <w:tc>
          <w:tcPr>
            <w:tcW w:w="3122" w:type="dxa"/>
            <w:shd w:val="clear" w:color="auto" w:fill="E2EFD9" w:themeFill="accent6" w:themeFillTint="33"/>
            <w:vAlign w:val="center"/>
          </w:tcPr>
          <w:p w14:paraId="587D1A43" w14:textId="52656457" w:rsidR="006A1AC6" w:rsidRPr="00E3566E" w:rsidRDefault="006A1AC6" w:rsidP="002F68F8">
            <w:pPr>
              <w:tabs>
                <w:tab w:val="right" w:pos="3746"/>
              </w:tabs>
              <w:bidi/>
              <w:rPr>
                <w:rFonts w:ascii="Bahij Mitra" w:hAnsi="Bahij Mitra" w:cs="B Nazanin"/>
                <w:b/>
                <w:bCs w:val="0"/>
                <w:rtl/>
                <w:lang w:bidi="fa-IR"/>
              </w:rPr>
            </w:pPr>
            <w:r w:rsidRPr="00E3566E">
              <w:rPr>
                <w:rFonts w:ascii="Bahij Mitra" w:hAnsi="Bahij Mitra" w:cs="B Nazanin" w:hint="cs"/>
                <w:b/>
                <w:bCs w:val="0"/>
                <w:rtl/>
                <w:lang w:bidi="fa-IR"/>
              </w:rPr>
              <w:t>1- حفظ و مراقبت زیرساخت</w:t>
            </w:r>
            <w:r w:rsidRPr="00E3566E">
              <w:rPr>
                <w:rFonts w:ascii="Bahij Mitra" w:hAnsi="Bahij Mitra" w:cs="B Nazanin"/>
                <w:b/>
                <w:bCs w:val="0"/>
                <w:rtl/>
                <w:lang w:bidi="fa-IR"/>
              </w:rPr>
              <w:softHyphen/>
            </w:r>
            <w:r w:rsidRPr="00E3566E">
              <w:rPr>
                <w:rFonts w:ascii="Bahij Mitra" w:hAnsi="Bahij Mitra" w:cs="B Nazanin" w:hint="cs"/>
                <w:b/>
                <w:bCs w:val="0"/>
                <w:rtl/>
                <w:lang w:bidi="fa-IR"/>
              </w:rPr>
              <w:t>های موجود.</w:t>
            </w:r>
          </w:p>
          <w:p w14:paraId="0112F365" w14:textId="77777777" w:rsidR="006A1AC6" w:rsidRPr="00E3566E" w:rsidRDefault="006A1AC6" w:rsidP="002F68F8">
            <w:pPr>
              <w:tabs>
                <w:tab w:val="right" w:pos="3746"/>
              </w:tabs>
              <w:bidi/>
              <w:rPr>
                <w:rFonts w:ascii="Bahij Mitra" w:hAnsi="Bahij Mitra" w:cs="B Nazanin"/>
                <w:b/>
                <w:bCs w:val="0"/>
                <w:rtl/>
                <w:lang w:bidi="fa-IR"/>
              </w:rPr>
            </w:pPr>
            <w:r w:rsidRPr="00E3566E">
              <w:rPr>
                <w:rFonts w:ascii="Bahij Mitra" w:hAnsi="Bahij Mitra" w:cs="B Nazanin" w:hint="cs"/>
                <w:b/>
                <w:bCs w:val="0"/>
                <w:rtl/>
                <w:lang w:bidi="fa-IR"/>
              </w:rPr>
              <w:t>2- اعمار تعمیر تدریسی و اداری مستقل.</w:t>
            </w:r>
          </w:p>
          <w:p w14:paraId="345FAC97" w14:textId="35875D57" w:rsidR="007C2D40" w:rsidRPr="00E3566E" w:rsidRDefault="007C2D40" w:rsidP="007C2D40">
            <w:pPr>
              <w:tabs>
                <w:tab w:val="right" w:pos="3746"/>
              </w:tabs>
              <w:bidi/>
              <w:rPr>
                <w:rFonts w:ascii="Bahij Mitra" w:hAnsi="Bahij Mitra" w:cs="B Nazanin"/>
                <w:b/>
                <w:bCs w:val="0"/>
                <w:rtl/>
                <w:lang w:bidi="fa-IR"/>
              </w:rPr>
            </w:pPr>
            <w:r w:rsidRPr="00E3566E">
              <w:rPr>
                <w:rFonts w:ascii="Bahij Mitra" w:hAnsi="Bahij Mitra" w:cs="B Nazanin" w:hint="cs"/>
                <w:b/>
                <w:bCs w:val="0"/>
                <w:rtl/>
                <w:lang w:bidi="fa-IR"/>
              </w:rPr>
              <w:t>تجهیز بیشتر صنوف درسی</w:t>
            </w:r>
          </w:p>
        </w:tc>
        <w:tc>
          <w:tcPr>
            <w:tcW w:w="4678" w:type="dxa"/>
            <w:shd w:val="clear" w:color="auto" w:fill="FBE4D5" w:themeFill="accent2" w:themeFillTint="33"/>
            <w:vAlign w:val="center"/>
          </w:tcPr>
          <w:p w14:paraId="5109C28B" w14:textId="1F00A9E8" w:rsidR="00AF6DAB" w:rsidRPr="00E3566E" w:rsidRDefault="006A1AC6" w:rsidP="006133C2">
            <w:pPr>
              <w:tabs>
                <w:tab w:val="right" w:pos="3746"/>
              </w:tabs>
              <w:bidi/>
              <w:rPr>
                <w:rFonts w:ascii="Bahij Mitra" w:hAnsi="Bahij Mitra" w:cs="B Nazanin"/>
                <w:b/>
                <w:bCs w:val="0"/>
                <w:rtl/>
              </w:rPr>
            </w:pPr>
            <w:r w:rsidRPr="00E3566E">
              <w:rPr>
                <w:rFonts w:ascii="Bahij Mitra" w:hAnsi="Bahij Mitra" w:cs="B Nazanin" w:hint="cs"/>
                <w:b/>
                <w:bCs w:val="0"/>
                <w:rtl/>
              </w:rPr>
              <w:t>1</w:t>
            </w:r>
            <w:r w:rsidRPr="00E3566E">
              <w:rPr>
                <w:rFonts w:ascii="Bahij Mitra" w:hAnsi="Bahij Mitra" w:cs="B Nazanin"/>
                <w:b/>
                <w:bCs w:val="0"/>
                <w:rtl/>
              </w:rPr>
              <w:t xml:space="preserve">- </w:t>
            </w:r>
            <w:r w:rsidR="006133C2">
              <w:rPr>
                <w:rFonts w:ascii="Bahij Mitra" w:hAnsi="Bahij Mitra" w:cs="B Nazanin" w:hint="cs"/>
                <w:b/>
                <w:bCs w:val="0"/>
                <w:rtl/>
              </w:rPr>
              <w:t>تهیه و تعقیب پیشنهاد اعمار تعمیر مستقل تدریسی و اداری پوهنحی</w:t>
            </w:r>
            <w:r w:rsidR="00AF6DAB" w:rsidRPr="00E3566E">
              <w:rPr>
                <w:rFonts w:ascii="Bahij Mitra" w:hAnsi="Bahij Mitra" w:cs="B Nazanin"/>
                <w:b/>
                <w:bCs w:val="0"/>
                <w:rtl/>
              </w:rPr>
              <w:t>.</w:t>
            </w:r>
          </w:p>
          <w:p w14:paraId="7E793DE9" w14:textId="20AFA89B" w:rsidR="00AF6DAB" w:rsidRPr="00E3566E" w:rsidRDefault="006A1AC6" w:rsidP="002F68F8">
            <w:pPr>
              <w:tabs>
                <w:tab w:val="right" w:pos="3746"/>
              </w:tabs>
              <w:bidi/>
              <w:rPr>
                <w:rFonts w:ascii="Bahij Mitra" w:hAnsi="Bahij Mitra" w:cs="B Nazanin"/>
                <w:b/>
                <w:bCs w:val="0"/>
                <w:rtl/>
              </w:rPr>
            </w:pPr>
            <w:r w:rsidRPr="00E3566E">
              <w:rPr>
                <w:rFonts w:ascii="Bahij Mitra" w:hAnsi="Bahij Mitra" w:cs="B Nazanin" w:hint="cs"/>
                <w:b/>
                <w:bCs w:val="0"/>
                <w:rtl/>
              </w:rPr>
              <w:t>2</w:t>
            </w:r>
            <w:r w:rsidR="00AF6DAB" w:rsidRPr="00E3566E">
              <w:rPr>
                <w:rFonts w:ascii="Bahij Mitra" w:hAnsi="Bahij Mitra" w:cs="B Nazanin"/>
                <w:b/>
                <w:bCs w:val="0"/>
                <w:rtl/>
              </w:rPr>
              <w:t xml:space="preserve">- </w:t>
            </w:r>
            <w:r w:rsidRPr="00E3566E">
              <w:rPr>
                <w:rFonts w:ascii="Bahij Mitra" w:hAnsi="Bahij Mitra" w:cs="B Nazanin" w:hint="cs"/>
                <w:b/>
                <w:bCs w:val="0"/>
                <w:rtl/>
              </w:rPr>
              <w:t>تجهیز بهتر</w:t>
            </w:r>
            <w:r w:rsidR="00AF6DAB" w:rsidRPr="00E3566E">
              <w:rPr>
                <w:rFonts w:ascii="Bahij Mitra" w:hAnsi="Bahij Mitra" w:cs="B Nazanin"/>
                <w:b/>
                <w:bCs w:val="0"/>
                <w:rtl/>
              </w:rPr>
              <w:t xml:space="preserve"> </w:t>
            </w:r>
            <w:r w:rsidRPr="00E3566E">
              <w:rPr>
                <w:rFonts w:ascii="Bahij Mitra" w:hAnsi="Bahij Mitra" w:cs="B Nazanin" w:hint="cs"/>
                <w:b/>
                <w:bCs w:val="0"/>
                <w:rtl/>
              </w:rPr>
              <w:t>کلینیک حقوقی</w:t>
            </w:r>
            <w:r w:rsidR="00AF6DAB" w:rsidRPr="00E3566E">
              <w:rPr>
                <w:rFonts w:ascii="Bahij Mitra" w:hAnsi="Bahij Mitra" w:cs="B Nazanin"/>
                <w:b/>
                <w:bCs w:val="0"/>
                <w:rtl/>
              </w:rPr>
              <w:t>.</w:t>
            </w:r>
          </w:p>
          <w:p w14:paraId="0C4917AC" w14:textId="463D446C" w:rsidR="00AF6DAB" w:rsidRPr="00E3566E" w:rsidRDefault="006A1AC6" w:rsidP="002F68F8">
            <w:pPr>
              <w:tabs>
                <w:tab w:val="right" w:pos="3746"/>
              </w:tabs>
              <w:bidi/>
              <w:rPr>
                <w:rFonts w:ascii="Bahij Mitra" w:hAnsi="Bahij Mitra" w:cs="B Nazanin"/>
                <w:b/>
                <w:bCs w:val="0"/>
                <w:rtl/>
              </w:rPr>
            </w:pPr>
            <w:r w:rsidRPr="00E3566E">
              <w:rPr>
                <w:rFonts w:ascii="Bahij Mitra" w:hAnsi="Bahij Mitra" w:cs="B Nazanin" w:hint="cs"/>
                <w:b/>
                <w:bCs w:val="0"/>
                <w:rtl/>
              </w:rPr>
              <w:t>3</w:t>
            </w:r>
            <w:r w:rsidR="00AF6DAB" w:rsidRPr="00E3566E">
              <w:rPr>
                <w:rFonts w:ascii="Bahij Mitra" w:hAnsi="Bahij Mitra" w:cs="B Nazanin"/>
                <w:b/>
                <w:bCs w:val="0"/>
                <w:rtl/>
              </w:rPr>
              <w:t xml:space="preserve">- </w:t>
            </w:r>
            <w:r w:rsidRPr="00E3566E">
              <w:rPr>
                <w:rFonts w:ascii="Bahij Mitra" w:hAnsi="Bahij Mitra" w:cs="B Nazanin" w:hint="cs"/>
                <w:b/>
                <w:bCs w:val="0"/>
                <w:rtl/>
              </w:rPr>
              <w:t>ترتیب و تطبیق میکانیزم لازم برای استفاده درست از وسایل و تجهیزات پوهنحی</w:t>
            </w:r>
            <w:r w:rsidR="00AF6DAB" w:rsidRPr="00E3566E">
              <w:rPr>
                <w:rFonts w:ascii="Bahij Mitra" w:hAnsi="Bahij Mitra" w:cs="B Nazanin"/>
                <w:b/>
                <w:bCs w:val="0"/>
                <w:rtl/>
              </w:rPr>
              <w:t>.</w:t>
            </w:r>
          </w:p>
          <w:p w14:paraId="2514A7E0" w14:textId="77777777" w:rsidR="0002501C" w:rsidRPr="00E3566E" w:rsidRDefault="006A1AC6" w:rsidP="002F68F8">
            <w:pPr>
              <w:tabs>
                <w:tab w:val="right" w:pos="3746"/>
              </w:tabs>
              <w:bidi/>
              <w:rPr>
                <w:rFonts w:ascii="Bahij Mitra" w:hAnsi="Bahij Mitra" w:cs="B Nazanin"/>
                <w:b/>
                <w:bCs w:val="0"/>
                <w:rtl/>
              </w:rPr>
            </w:pPr>
            <w:r w:rsidRPr="00E3566E">
              <w:rPr>
                <w:rFonts w:ascii="Bahij Mitra" w:hAnsi="Bahij Mitra" w:cs="B Nazanin" w:hint="cs"/>
                <w:b/>
                <w:bCs w:val="0"/>
                <w:rtl/>
              </w:rPr>
              <w:t>4</w:t>
            </w:r>
            <w:r w:rsidR="00AF6DAB" w:rsidRPr="00E3566E">
              <w:rPr>
                <w:rFonts w:ascii="Bahij Mitra" w:hAnsi="Bahij Mitra" w:cs="B Nazanin"/>
                <w:b/>
                <w:bCs w:val="0"/>
                <w:rtl/>
              </w:rPr>
              <w:t xml:space="preserve">- </w:t>
            </w:r>
            <w:r w:rsidRPr="00E3566E">
              <w:rPr>
                <w:rFonts w:ascii="Bahij Mitra" w:hAnsi="Bahij Mitra" w:cs="B Nazanin" w:hint="cs"/>
                <w:b/>
                <w:bCs w:val="0"/>
                <w:rtl/>
              </w:rPr>
              <w:t>فعال نگه</w:t>
            </w:r>
            <w:r w:rsidRPr="00E3566E">
              <w:rPr>
                <w:rFonts w:ascii="Bahij Mitra" w:hAnsi="Bahij Mitra" w:cs="B Nazanin"/>
                <w:b/>
                <w:bCs w:val="0"/>
                <w:rtl/>
              </w:rPr>
              <w:softHyphen/>
            </w:r>
            <w:r w:rsidRPr="00E3566E">
              <w:rPr>
                <w:rFonts w:ascii="Bahij Mitra" w:hAnsi="Bahij Mitra" w:cs="B Nazanin" w:hint="cs"/>
                <w:b/>
                <w:bCs w:val="0"/>
                <w:rtl/>
              </w:rPr>
              <w:t>داشتن کمیته حفاظت از محیط زست انجمن محصلان</w:t>
            </w:r>
            <w:r w:rsidRPr="00E3566E">
              <w:rPr>
                <w:rFonts w:ascii="Bahij Mitra" w:hAnsi="Bahij Mitra" w:cs="B Nazanin"/>
                <w:b/>
                <w:bCs w:val="0"/>
                <w:rtl/>
              </w:rPr>
              <w:t>.</w:t>
            </w:r>
          </w:p>
          <w:p w14:paraId="187E6AF6" w14:textId="24790AFA" w:rsidR="007C2D40" w:rsidRPr="00E3566E" w:rsidRDefault="007C2D40" w:rsidP="007C2D40">
            <w:pPr>
              <w:tabs>
                <w:tab w:val="right" w:pos="3746"/>
              </w:tabs>
              <w:bidi/>
              <w:rPr>
                <w:rFonts w:ascii="Bahij Mitra" w:hAnsi="Bahij Mitra" w:cs="B Nazanin"/>
                <w:b/>
                <w:bCs w:val="0"/>
                <w:rtl/>
              </w:rPr>
            </w:pPr>
            <w:r w:rsidRPr="00E3566E">
              <w:rPr>
                <w:rFonts w:ascii="Bahij Mitra" w:hAnsi="Bahij Mitra" w:cs="B Nazanin" w:hint="cs"/>
                <w:b/>
                <w:bCs w:val="0"/>
                <w:rtl/>
              </w:rPr>
              <w:t>5- فعال ساختن انترنت در شعبات و صنوف درسی</w:t>
            </w:r>
          </w:p>
        </w:tc>
      </w:tr>
    </w:tbl>
    <w:p w14:paraId="00E8CDEA" w14:textId="6A048CFA" w:rsidR="0002501C" w:rsidRPr="00E3566E" w:rsidRDefault="0002501C" w:rsidP="002F68F8">
      <w:pPr>
        <w:tabs>
          <w:tab w:val="right" w:pos="3746"/>
        </w:tabs>
        <w:rPr>
          <w:rFonts w:ascii="Bahij Mitra" w:hAnsi="Bahij Mitra" w:cs="B Nazanin"/>
          <w:rtl/>
        </w:rPr>
      </w:pPr>
    </w:p>
    <w:p w14:paraId="57047F4E" w14:textId="0327B250" w:rsidR="006A1AC6" w:rsidRPr="00E3566E" w:rsidRDefault="006A1AC6" w:rsidP="002F68F8">
      <w:pPr>
        <w:tabs>
          <w:tab w:val="right" w:pos="3746"/>
        </w:tabs>
        <w:spacing w:after="160" w:line="259" w:lineRule="auto"/>
        <w:rPr>
          <w:rFonts w:ascii="Bahij Mitra" w:hAnsi="Bahij Mitra" w:cs="B Nazanin"/>
          <w:rtl/>
        </w:rPr>
      </w:pPr>
      <w:r w:rsidRPr="00E3566E">
        <w:rPr>
          <w:rFonts w:ascii="Bahij Mitra" w:hAnsi="Bahij Mitra" w:cs="B Nazanin"/>
          <w:rtl/>
        </w:rPr>
        <w:br w:type="page"/>
      </w:r>
    </w:p>
    <w:p w14:paraId="7AAC0875" w14:textId="77777777" w:rsidR="006A1AC6" w:rsidRPr="00E3566E" w:rsidRDefault="006A1AC6" w:rsidP="006B79BB">
      <w:pPr>
        <w:pStyle w:val="Heading1"/>
        <w:jc w:val="center"/>
        <w:rPr>
          <w:rtl/>
        </w:rPr>
      </w:pPr>
      <w:bookmarkStart w:id="61" w:name="_Toc191458405"/>
      <w:r w:rsidRPr="00E3566E">
        <w:rPr>
          <w:rtl/>
        </w:rPr>
        <w:lastRenderedPageBreak/>
        <w:t>فصل پنجم</w:t>
      </w:r>
      <w:bookmarkEnd w:id="61"/>
    </w:p>
    <w:p w14:paraId="34CD6D09" w14:textId="50D71931" w:rsidR="006A1AC6" w:rsidRPr="00E3566E" w:rsidRDefault="006A1AC6" w:rsidP="006B79BB">
      <w:pPr>
        <w:pStyle w:val="Heading1"/>
        <w:jc w:val="center"/>
        <w:rPr>
          <w:rtl/>
        </w:rPr>
      </w:pPr>
      <w:bookmarkStart w:id="62" w:name="_Toc191458406"/>
      <w:r w:rsidRPr="00E3566E">
        <w:rPr>
          <w:rtl/>
        </w:rPr>
        <w:t>برنامه‌ریزی عملیاتی</w:t>
      </w:r>
      <w:bookmarkEnd w:id="62"/>
    </w:p>
    <w:p w14:paraId="47DCC7EA" w14:textId="3C261418" w:rsidR="006A1AC6" w:rsidRPr="00E3566E" w:rsidRDefault="00C2727A" w:rsidP="006B79BB">
      <w:pPr>
        <w:pStyle w:val="Heading1"/>
        <w:rPr>
          <w:rtl/>
        </w:rPr>
      </w:pPr>
      <w:r w:rsidRPr="00E3566E">
        <w:rPr>
          <w:rtl/>
        </w:rPr>
        <w:t>تدوین برنامه عملیاتی برای سال‌های مورد نیاز</w:t>
      </w:r>
    </w:p>
    <w:p w14:paraId="0F558CDF" w14:textId="2B1F9CB6" w:rsidR="006A1AC6" w:rsidRPr="00E3566E" w:rsidRDefault="006A1AC6" w:rsidP="002F68F8">
      <w:pPr>
        <w:tabs>
          <w:tab w:val="right" w:pos="3746"/>
        </w:tabs>
        <w:bidi/>
        <w:jc w:val="both"/>
        <w:rPr>
          <w:rFonts w:ascii="Bahij Mitra" w:hAnsi="Bahij Mitra" w:cs="B Nazanin"/>
          <w:b/>
          <w:bCs w:val="0"/>
          <w:rtl/>
        </w:rPr>
      </w:pPr>
      <w:r w:rsidRPr="00E3566E">
        <w:rPr>
          <w:rFonts w:ascii="Bahij Mitra" w:hAnsi="Bahij Mitra" w:cs="B Nazanin"/>
          <w:b/>
          <w:bCs w:val="0"/>
          <w:rtl/>
        </w:rPr>
        <w:t>پس از تعیین اولویت‌های استراتیژیک پوهن</w:t>
      </w:r>
      <w:r w:rsidR="00C2727A" w:rsidRPr="00E3566E">
        <w:rPr>
          <w:rFonts w:ascii="Bahij Mitra" w:hAnsi="Bahij Mitra" w:cs="B Nazanin" w:hint="cs"/>
          <w:b/>
          <w:bCs w:val="0"/>
          <w:rtl/>
        </w:rPr>
        <w:t>حی</w:t>
      </w:r>
      <w:r w:rsidRPr="00E3566E">
        <w:rPr>
          <w:rFonts w:ascii="Bahij Mitra" w:hAnsi="Bahij Mitra" w:cs="B Nazanin"/>
          <w:b/>
          <w:bCs w:val="0"/>
          <w:rtl/>
        </w:rPr>
        <w:t xml:space="preserve">، اکنون </w:t>
      </w:r>
      <w:r w:rsidR="00C2727A" w:rsidRPr="00E3566E">
        <w:rPr>
          <w:rFonts w:ascii="Bahij Mitra" w:hAnsi="Bahij Mitra" w:cs="B Nazanin" w:hint="cs"/>
          <w:b/>
          <w:bCs w:val="0"/>
          <w:rtl/>
        </w:rPr>
        <w:t>نیاز</w:t>
      </w:r>
      <w:r w:rsidR="00C2727A" w:rsidRPr="00E3566E">
        <w:rPr>
          <w:rFonts w:ascii="Bahij Mitra" w:hAnsi="Bahij Mitra" w:cs="B Nazanin"/>
          <w:b/>
          <w:bCs w:val="0"/>
          <w:rtl/>
        </w:rPr>
        <w:t xml:space="preserve"> است</w:t>
      </w:r>
      <w:r w:rsidR="00C2727A" w:rsidRPr="00E3566E">
        <w:rPr>
          <w:rFonts w:ascii="Bahij Mitra" w:hAnsi="Bahij Mitra" w:cs="B Nazanin" w:hint="cs"/>
          <w:b/>
          <w:bCs w:val="0"/>
          <w:rtl/>
        </w:rPr>
        <w:t xml:space="preserve"> تا</w:t>
      </w:r>
      <w:r w:rsidRPr="00E3566E">
        <w:rPr>
          <w:rFonts w:ascii="Bahij Mitra" w:hAnsi="Bahij Mitra" w:cs="B Nazanin"/>
          <w:b/>
          <w:bCs w:val="0"/>
          <w:rtl/>
        </w:rPr>
        <w:t xml:space="preserve"> پلان عملیاتی برای رسیدن به اهداف بلندمدت تدوین گردد. این پلان به‌گونه‌ای طراحی شده که تمامی ابعاد مهم برای دستیابی به اهداف را در بر می‌گیرد و مسیر حرکت را به‌طور واضح و شفاف مشخص می‌سازد. </w:t>
      </w:r>
    </w:p>
    <w:p w14:paraId="6009F8D6" w14:textId="04EF4CC2" w:rsidR="006A1AC6" w:rsidRPr="00E3566E" w:rsidRDefault="00C2727A" w:rsidP="002F68F8">
      <w:pPr>
        <w:tabs>
          <w:tab w:val="right" w:pos="3746"/>
        </w:tabs>
        <w:bidi/>
        <w:jc w:val="both"/>
        <w:rPr>
          <w:rFonts w:ascii="Bahij Mitra" w:hAnsi="Bahij Mitra" w:cs="B Nazanin"/>
          <w:b/>
          <w:bCs w:val="0"/>
          <w:rtl/>
        </w:rPr>
      </w:pPr>
      <w:r w:rsidRPr="00E3566E">
        <w:rPr>
          <w:rFonts w:ascii="Bahij Mitra" w:hAnsi="Bahij Mitra" w:cs="B Nazanin" w:hint="cs"/>
          <w:b/>
          <w:bCs w:val="0"/>
          <w:rtl/>
        </w:rPr>
        <w:t xml:space="preserve">بدون شک، </w:t>
      </w:r>
      <w:r w:rsidR="006A1AC6" w:rsidRPr="00E3566E">
        <w:rPr>
          <w:rFonts w:ascii="Bahij Mitra" w:hAnsi="Bahij Mitra" w:cs="B Nazanin"/>
          <w:b/>
          <w:bCs w:val="0"/>
          <w:rtl/>
        </w:rPr>
        <w:t xml:space="preserve">تدوین یک پلان عملیاتی جامع و دقیق، به </w:t>
      </w:r>
      <w:r w:rsidRPr="00E3566E">
        <w:rPr>
          <w:rFonts w:ascii="Bahij Mitra" w:hAnsi="Bahij Mitra" w:cs="B Nazanin" w:hint="cs"/>
          <w:b/>
          <w:bCs w:val="0"/>
          <w:rtl/>
        </w:rPr>
        <w:t>پوهنحی</w:t>
      </w:r>
      <w:r w:rsidR="006A1AC6" w:rsidRPr="00E3566E">
        <w:rPr>
          <w:rFonts w:ascii="Bahij Mitra" w:hAnsi="Bahij Mitra" w:cs="B Nazanin"/>
          <w:b/>
          <w:bCs w:val="0"/>
          <w:rtl/>
        </w:rPr>
        <w:t xml:space="preserve"> این امکان را می‌دهد که فعالیت‌های خود را به‌صورت مرحله به مرحله هدایت کند و منابع خود را به بهترین نحو تخصیص دهد. این پلان تمام جزئیات لازم، از جمله زمان‌بندی</w:t>
      </w:r>
      <w:r w:rsidRPr="00E3566E">
        <w:rPr>
          <w:rFonts w:ascii="Bahij Mitra" w:hAnsi="Bahij Mitra" w:cs="B Nazanin"/>
          <w:b/>
          <w:bCs w:val="0"/>
          <w:rtl/>
        </w:rPr>
        <w:t xml:space="preserve"> و مسئولیت‌ها را پوشش دهد تا بتوان</w:t>
      </w:r>
      <w:r w:rsidR="006A1AC6" w:rsidRPr="00E3566E">
        <w:rPr>
          <w:rFonts w:ascii="Bahij Mitra" w:hAnsi="Bahij Mitra" w:cs="B Nazanin"/>
          <w:b/>
          <w:bCs w:val="0"/>
          <w:rtl/>
        </w:rPr>
        <w:t xml:space="preserve"> به‌طور مؤثر و کارآمد به اهداف استراتیژیک بلندمدت دست </w:t>
      </w:r>
      <w:r w:rsidRPr="00E3566E">
        <w:rPr>
          <w:rFonts w:ascii="Bahij Mitra" w:hAnsi="Bahij Mitra" w:cs="B Nazanin" w:hint="cs"/>
          <w:b/>
          <w:bCs w:val="0"/>
          <w:rtl/>
        </w:rPr>
        <w:t>یافت</w:t>
      </w:r>
      <w:r w:rsidR="006A1AC6" w:rsidRPr="00E3566E">
        <w:rPr>
          <w:rFonts w:ascii="Bahij Mitra" w:hAnsi="Bahij Mitra" w:cs="B Nazanin"/>
          <w:b/>
          <w:bCs w:val="0"/>
          <w:rtl/>
        </w:rPr>
        <w:t xml:space="preserve">. در جدول‌های </w:t>
      </w:r>
      <w:r w:rsidRPr="00E3566E">
        <w:rPr>
          <w:rFonts w:ascii="Bahij Mitra" w:hAnsi="Bahij Mitra" w:cs="B Nazanin" w:hint="cs"/>
          <w:b/>
          <w:bCs w:val="0"/>
          <w:rtl/>
        </w:rPr>
        <w:t>ذیل،</w:t>
      </w:r>
      <w:r w:rsidR="006A1AC6" w:rsidRPr="00E3566E">
        <w:rPr>
          <w:rFonts w:ascii="Bahij Mitra" w:hAnsi="Bahij Mitra" w:cs="B Nazanin"/>
          <w:b/>
          <w:bCs w:val="0"/>
          <w:rtl/>
        </w:rPr>
        <w:t xml:space="preserve"> پلان عملیاتی برای هر سال بطور جداگانه </w:t>
      </w:r>
      <w:r w:rsidRPr="00E3566E">
        <w:rPr>
          <w:rFonts w:ascii="Bahij Mitra" w:hAnsi="Bahij Mitra" w:cs="B Nazanin" w:hint="cs"/>
          <w:b/>
          <w:bCs w:val="0"/>
          <w:rtl/>
        </w:rPr>
        <w:t>ترتیب گردیده است:</w:t>
      </w:r>
    </w:p>
    <w:p w14:paraId="64FFF2D4" w14:textId="77777777" w:rsidR="00441B85" w:rsidRPr="00E3566E" w:rsidRDefault="00441B85" w:rsidP="002F68F8">
      <w:pPr>
        <w:tabs>
          <w:tab w:val="right" w:pos="3746"/>
        </w:tabs>
        <w:bidi/>
        <w:jc w:val="both"/>
        <w:rPr>
          <w:rFonts w:ascii="Bahij Mitra" w:hAnsi="Bahij Mitra" w:cs="B Nazanin"/>
          <w:b/>
          <w:bCs w:val="0"/>
          <w:rtl/>
        </w:rPr>
        <w:sectPr w:rsidR="00441B85" w:rsidRPr="00E3566E" w:rsidSect="00F10206">
          <w:footerReference w:type="default" r:id="rId13"/>
          <w:footerReference w:type="first" r:id="rId14"/>
          <w:pgSz w:w="12240" w:h="15840"/>
          <w:pgMar w:top="1440" w:right="1467" w:bottom="1440" w:left="1440" w:header="720" w:footer="720" w:gutter="0"/>
          <w:pgNumType w:start="1"/>
          <w:cols w:space="720"/>
          <w:titlePg/>
          <w:docGrid w:linePitch="360"/>
        </w:sectPr>
      </w:pPr>
    </w:p>
    <w:p w14:paraId="05AAE07F" w14:textId="0773152C" w:rsidR="00441B85" w:rsidRPr="00E3566E" w:rsidRDefault="00441B85" w:rsidP="00335918">
      <w:pPr>
        <w:tabs>
          <w:tab w:val="right" w:pos="3746"/>
        </w:tabs>
        <w:bidi/>
        <w:jc w:val="both"/>
        <w:rPr>
          <w:rFonts w:ascii="Bahij Mitra" w:hAnsi="Bahij Mitra" w:cs="B Nazanin"/>
          <w:b/>
          <w:bCs w:val="0"/>
          <w:rtl/>
        </w:rPr>
      </w:pPr>
    </w:p>
    <w:p w14:paraId="771FA96D" w14:textId="2D61BE1D" w:rsidR="00441B85" w:rsidRPr="00E3566E" w:rsidRDefault="0035166E" w:rsidP="0035166E">
      <w:pPr>
        <w:tabs>
          <w:tab w:val="right" w:pos="3746"/>
        </w:tabs>
        <w:bidi/>
        <w:jc w:val="center"/>
        <w:rPr>
          <w:rFonts w:ascii="Bahij Mitra" w:eastAsiaTheme="majorEastAsia" w:hAnsi="Bahij Mitra" w:cs="B Nazanin"/>
          <w:b/>
          <w:bCs w:val="0"/>
          <w:color w:val="000000" w:themeColor="text1"/>
          <w:rtl/>
        </w:rPr>
      </w:pPr>
      <w:r w:rsidRPr="00E3566E">
        <w:rPr>
          <w:rFonts w:ascii="Bahij Mitra" w:eastAsiaTheme="majorEastAsia" w:hAnsi="Bahij Mitra" w:cs="B Nazanin"/>
          <w:b/>
          <w:bCs w:val="0"/>
          <w:color w:val="000000" w:themeColor="text1"/>
          <w:rtl/>
        </w:rPr>
        <w:t>جدول</w:t>
      </w:r>
      <w:r w:rsidR="00441B85" w:rsidRPr="00E3566E">
        <w:rPr>
          <w:rFonts w:ascii="Bahij Mitra" w:eastAsiaTheme="majorEastAsia" w:hAnsi="Bahij Mitra" w:cs="B Nazanin"/>
          <w:b/>
          <w:bCs w:val="0"/>
          <w:color w:val="000000" w:themeColor="text1"/>
          <w:rtl/>
        </w:rPr>
        <w:t xml:space="preserve"> پلان عملیاتی سال (1404) از پلان استراتیژیک (1404-1408) </w:t>
      </w:r>
      <w:r w:rsidR="007223BE" w:rsidRPr="00E3566E">
        <w:rPr>
          <w:rFonts w:ascii="Bahij Mitra" w:eastAsiaTheme="majorEastAsia" w:hAnsi="Bahij Mitra" w:cs="B Nazanin"/>
          <w:b/>
          <w:bCs w:val="0"/>
          <w:color w:val="000000" w:themeColor="text1"/>
          <w:rtl/>
        </w:rPr>
        <w:t>پوهنحی حقوق و علوم سیاسی</w:t>
      </w:r>
    </w:p>
    <w:tbl>
      <w:tblPr>
        <w:tblStyle w:val="TableGrid"/>
        <w:tblW w:w="0" w:type="auto"/>
        <w:tblInd w:w="-856" w:type="dxa"/>
        <w:tblLayout w:type="fixed"/>
        <w:tblLook w:val="04A0" w:firstRow="1" w:lastRow="0" w:firstColumn="1" w:lastColumn="0" w:noHBand="0" w:noVBand="1"/>
      </w:tblPr>
      <w:tblGrid>
        <w:gridCol w:w="567"/>
        <w:gridCol w:w="851"/>
        <w:gridCol w:w="709"/>
        <w:gridCol w:w="709"/>
        <w:gridCol w:w="585"/>
        <w:gridCol w:w="586"/>
        <w:gridCol w:w="530"/>
        <w:gridCol w:w="437"/>
        <w:gridCol w:w="555"/>
        <w:gridCol w:w="425"/>
        <w:gridCol w:w="426"/>
        <w:gridCol w:w="425"/>
        <w:gridCol w:w="709"/>
        <w:gridCol w:w="850"/>
        <w:gridCol w:w="851"/>
        <w:gridCol w:w="850"/>
        <w:gridCol w:w="992"/>
        <w:gridCol w:w="1276"/>
        <w:gridCol w:w="828"/>
        <w:gridCol w:w="645"/>
      </w:tblGrid>
      <w:tr w:rsidR="00995B4E" w:rsidRPr="00E3566E" w14:paraId="0F621165" w14:textId="77777777" w:rsidTr="00903456">
        <w:trPr>
          <w:cantSplit/>
          <w:trHeight w:val="775"/>
        </w:trPr>
        <w:tc>
          <w:tcPr>
            <w:tcW w:w="567" w:type="dxa"/>
            <w:vMerge w:val="restart"/>
            <w:shd w:val="clear" w:color="auto" w:fill="A8D08D" w:themeFill="accent6" w:themeFillTint="99"/>
            <w:textDirection w:val="tbRl"/>
            <w:vAlign w:val="center"/>
          </w:tcPr>
          <w:p w14:paraId="5D69565E" w14:textId="0FAB76D8" w:rsidR="00995B4E" w:rsidRPr="00E3566E" w:rsidRDefault="00995B4E" w:rsidP="00335918">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ملاحظات</w:t>
            </w:r>
          </w:p>
        </w:tc>
        <w:tc>
          <w:tcPr>
            <w:tcW w:w="851" w:type="dxa"/>
            <w:vMerge w:val="restart"/>
            <w:shd w:val="clear" w:color="auto" w:fill="A8D08D" w:themeFill="accent6" w:themeFillTint="99"/>
            <w:textDirection w:val="tbRl"/>
            <w:vAlign w:val="center"/>
          </w:tcPr>
          <w:p w14:paraId="2D2330E9" w14:textId="0D305691" w:rsidR="00995B4E" w:rsidRPr="00E3566E" w:rsidRDefault="00995B4E" w:rsidP="00335918">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نتایج متوقعه</w:t>
            </w:r>
          </w:p>
        </w:tc>
        <w:tc>
          <w:tcPr>
            <w:tcW w:w="709" w:type="dxa"/>
            <w:vMerge w:val="restart"/>
            <w:shd w:val="clear" w:color="auto" w:fill="A8D08D" w:themeFill="accent6" w:themeFillTint="99"/>
            <w:textDirection w:val="tbRl"/>
            <w:vAlign w:val="center"/>
          </w:tcPr>
          <w:p w14:paraId="3A182F8A" w14:textId="756A2239" w:rsidR="00995B4E" w:rsidRPr="00E3566E" w:rsidRDefault="00995B4E" w:rsidP="00335918">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دلایل ضرورت بودجه و شرح مصارفات</w:t>
            </w:r>
          </w:p>
        </w:tc>
        <w:tc>
          <w:tcPr>
            <w:tcW w:w="1294" w:type="dxa"/>
            <w:gridSpan w:val="2"/>
            <w:tcBorders>
              <w:bottom w:val="single" w:sz="4" w:space="0" w:color="auto"/>
            </w:tcBorders>
            <w:shd w:val="clear" w:color="auto" w:fill="A8D08D" w:themeFill="accent6" w:themeFillTint="99"/>
            <w:vAlign w:val="center"/>
          </w:tcPr>
          <w:p w14:paraId="77F20172" w14:textId="6DD62F2E" w:rsidR="00995B4E" w:rsidRPr="00E3566E" w:rsidRDefault="00995B4E" w:rsidP="00335918">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بودجه مورد نیاز</w:t>
            </w:r>
          </w:p>
        </w:tc>
        <w:tc>
          <w:tcPr>
            <w:tcW w:w="2108" w:type="dxa"/>
            <w:gridSpan w:val="4"/>
            <w:tcBorders>
              <w:bottom w:val="single" w:sz="4" w:space="0" w:color="auto"/>
            </w:tcBorders>
            <w:shd w:val="clear" w:color="auto" w:fill="A8D08D" w:themeFill="accent6" w:themeFillTint="99"/>
            <w:vAlign w:val="center"/>
          </w:tcPr>
          <w:p w14:paraId="387431F2" w14:textId="51BFF8A9" w:rsidR="00995B4E" w:rsidRPr="00E3566E" w:rsidRDefault="00995B4E" w:rsidP="00335918">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color w:val="000000" w:themeColor="text1"/>
                <w:sz w:val="20"/>
                <w:szCs w:val="20"/>
                <w:rtl/>
                <w:lang w:bidi="fa-IR"/>
              </w:rPr>
              <w:t>مقدار</w:t>
            </w:r>
            <w:r w:rsidRPr="00E3566E">
              <w:rPr>
                <w:rFonts w:ascii="Bahij Mitra" w:eastAsiaTheme="majorEastAsia" w:hAnsi="Bahij Mitra" w:cs="B Nazanin"/>
                <w:b/>
                <w:bCs w:val="0"/>
                <w:color w:val="000000" w:themeColor="text1"/>
                <w:sz w:val="20"/>
                <w:szCs w:val="20"/>
                <w:rtl/>
                <w:lang w:bidi="fa-IR"/>
              </w:rPr>
              <w:t xml:space="preserve"> فعالیت‌های پلان شده در هر ربع</w:t>
            </w:r>
          </w:p>
        </w:tc>
        <w:tc>
          <w:tcPr>
            <w:tcW w:w="425" w:type="dxa"/>
            <w:vMerge w:val="restart"/>
            <w:shd w:val="clear" w:color="auto" w:fill="A8D08D" w:themeFill="accent6" w:themeFillTint="99"/>
            <w:textDirection w:val="tbRl"/>
            <w:vAlign w:val="center"/>
          </w:tcPr>
          <w:p w14:paraId="5CACE20F" w14:textId="197C1488" w:rsidR="00995B4E" w:rsidRPr="00E3566E" w:rsidRDefault="00995B4E" w:rsidP="00335918">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تاریخ تحویل دهی</w:t>
            </w:r>
          </w:p>
        </w:tc>
        <w:tc>
          <w:tcPr>
            <w:tcW w:w="426" w:type="dxa"/>
            <w:vMerge w:val="restart"/>
            <w:shd w:val="clear" w:color="auto" w:fill="A8D08D" w:themeFill="accent6" w:themeFillTint="99"/>
            <w:textDirection w:val="tbRl"/>
            <w:vAlign w:val="center"/>
          </w:tcPr>
          <w:p w14:paraId="6F694EC9" w14:textId="2BEA0F88" w:rsidR="00995B4E" w:rsidRPr="00E3566E" w:rsidRDefault="00995B4E" w:rsidP="00335918">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تاریخ ختم فعالیت</w:t>
            </w:r>
          </w:p>
        </w:tc>
        <w:tc>
          <w:tcPr>
            <w:tcW w:w="425" w:type="dxa"/>
            <w:vMerge w:val="restart"/>
            <w:shd w:val="clear" w:color="auto" w:fill="A8D08D" w:themeFill="accent6" w:themeFillTint="99"/>
            <w:textDirection w:val="tbRl"/>
            <w:vAlign w:val="center"/>
          </w:tcPr>
          <w:p w14:paraId="36006018" w14:textId="0FEB3EA5" w:rsidR="00995B4E" w:rsidRPr="00E3566E" w:rsidRDefault="00995B4E" w:rsidP="00335918">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تاریخ آغاز فعالیت</w:t>
            </w:r>
          </w:p>
        </w:tc>
        <w:tc>
          <w:tcPr>
            <w:tcW w:w="709" w:type="dxa"/>
            <w:vMerge w:val="restart"/>
            <w:shd w:val="clear" w:color="auto" w:fill="A8D08D" w:themeFill="accent6" w:themeFillTint="99"/>
            <w:textDirection w:val="tbRl"/>
            <w:vAlign w:val="center"/>
          </w:tcPr>
          <w:p w14:paraId="477341EC" w14:textId="3C3BA54D" w:rsidR="00995B4E" w:rsidRPr="00E3566E" w:rsidRDefault="00995B4E" w:rsidP="00335918">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ادرات همکار</w:t>
            </w:r>
          </w:p>
        </w:tc>
        <w:tc>
          <w:tcPr>
            <w:tcW w:w="850" w:type="dxa"/>
            <w:vMerge w:val="restart"/>
            <w:shd w:val="clear" w:color="auto" w:fill="A8D08D" w:themeFill="accent6" w:themeFillTint="99"/>
            <w:textDirection w:val="tbRl"/>
            <w:vAlign w:val="center"/>
          </w:tcPr>
          <w:p w14:paraId="2BB4E655" w14:textId="0FB02C7C" w:rsidR="00995B4E" w:rsidRPr="00E3566E" w:rsidRDefault="00995B4E" w:rsidP="00335918">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مسئول اجرا</w:t>
            </w:r>
          </w:p>
        </w:tc>
        <w:tc>
          <w:tcPr>
            <w:tcW w:w="851" w:type="dxa"/>
            <w:vMerge w:val="restart"/>
            <w:shd w:val="clear" w:color="auto" w:fill="A8D08D" w:themeFill="accent6" w:themeFillTint="99"/>
            <w:textDirection w:val="tbRl"/>
            <w:vAlign w:val="center"/>
          </w:tcPr>
          <w:p w14:paraId="55F51E6C" w14:textId="5097EB11" w:rsidR="00995B4E" w:rsidRPr="00E3566E" w:rsidRDefault="00995B4E" w:rsidP="00335918">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منابع مورد نیاز</w:t>
            </w:r>
          </w:p>
        </w:tc>
        <w:tc>
          <w:tcPr>
            <w:tcW w:w="850" w:type="dxa"/>
            <w:vMerge w:val="restart"/>
            <w:shd w:val="clear" w:color="auto" w:fill="A8D08D" w:themeFill="accent6" w:themeFillTint="99"/>
            <w:textDirection w:val="tbRl"/>
            <w:vAlign w:val="center"/>
          </w:tcPr>
          <w:p w14:paraId="379D0361" w14:textId="6E99BA35" w:rsidR="00995B4E" w:rsidRPr="00E3566E" w:rsidRDefault="00995B4E" w:rsidP="00335918">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فیصدی هدف در یک سال</w:t>
            </w:r>
          </w:p>
        </w:tc>
        <w:tc>
          <w:tcPr>
            <w:tcW w:w="992" w:type="dxa"/>
            <w:vMerge w:val="restart"/>
            <w:shd w:val="clear" w:color="auto" w:fill="A8D08D" w:themeFill="accent6" w:themeFillTint="99"/>
            <w:textDirection w:val="tbRl"/>
            <w:vAlign w:val="center"/>
          </w:tcPr>
          <w:p w14:paraId="1D977A88" w14:textId="7EDE014B" w:rsidR="00995B4E" w:rsidRPr="00E3566E" w:rsidRDefault="00995B4E" w:rsidP="00335918">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شاخص</w:t>
            </w:r>
          </w:p>
        </w:tc>
        <w:tc>
          <w:tcPr>
            <w:tcW w:w="1276" w:type="dxa"/>
            <w:vMerge w:val="restart"/>
            <w:shd w:val="clear" w:color="auto" w:fill="A8D08D" w:themeFill="accent6" w:themeFillTint="99"/>
            <w:textDirection w:val="tbRl"/>
            <w:vAlign w:val="center"/>
          </w:tcPr>
          <w:p w14:paraId="57446229" w14:textId="59A65E0D" w:rsidR="00995B4E" w:rsidRPr="00E3566E" w:rsidRDefault="00995B4E" w:rsidP="00335918">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فعالیت‌ها</w:t>
            </w:r>
            <w:r w:rsidRPr="00E3566E">
              <w:rPr>
                <w:rFonts w:ascii="Bahij Mitra" w:eastAsiaTheme="majorEastAsia" w:hAnsi="Bahij Mitra" w:cs="B Nazanin" w:hint="cs"/>
                <w:b/>
                <w:bCs w:val="0"/>
                <w:color w:val="000000" w:themeColor="text1"/>
                <w:sz w:val="20"/>
                <w:szCs w:val="20"/>
                <w:rtl/>
                <w:lang w:bidi="fa-IR"/>
              </w:rPr>
              <w:t>ی  عمده</w:t>
            </w:r>
          </w:p>
        </w:tc>
        <w:tc>
          <w:tcPr>
            <w:tcW w:w="828" w:type="dxa"/>
            <w:vMerge w:val="restart"/>
            <w:shd w:val="clear" w:color="auto" w:fill="A8D08D" w:themeFill="accent6" w:themeFillTint="99"/>
            <w:textDirection w:val="tbRl"/>
            <w:vAlign w:val="center"/>
          </w:tcPr>
          <w:p w14:paraId="7576A5EB" w14:textId="2E1639B3" w:rsidR="00995B4E" w:rsidRPr="00E3566E" w:rsidRDefault="00995B4E" w:rsidP="00335918">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اهداف</w:t>
            </w:r>
            <w:r w:rsidRPr="00E3566E">
              <w:rPr>
                <w:rFonts w:ascii="Bahij Mitra" w:eastAsiaTheme="majorEastAsia" w:hAnsi="Bahij Mitra" w:cs="B Nazanin" w:hint="cs"/>
                <w:b/>
                <w:bCs w:val="0"/>
                <w:color w:val="000000" w:themeColor="text1"/>
                <w:sz w:val="20"/>
                <w:szCs w:val="20"/>
                <w:rtl/>
                <w:lang w:bidi="fa-IR"/>
              </w:rPr>
              <w:t xml:space="preserve"> اصلی</w:t>
            </w:r>
          </w:p>
        </w:tc>
        <w:tc>
          <w:tcPr>
            <w:tcW w:w="645" w:type="dxa"/>
            <w:vMerge w:val="restart"/>
            <w:shd w:val="clear" w:color="auto" w:fill="A8D08D" w:themeFill="accent6" w:themeFillTint="99"/>
            <w:textDirection w:val="tbRl"/>
            <w:vAlign w:val="center"/>
          </w:tcPr>
          <w:p w14:paraId="63C81F35" w14:textId="11E2C844" w:rsidR="00995B4E" w:rsidRPr="00E3566E" w:rsidRDefault="00995B4E" w:rsidP="00335918">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شماره</w:t>
            </w:r>
          </w:p>
        </w:tc>
      </w:tr>
      <w:tr w:rsidR="00995B4E" w:rsidRPr="00E3566E" w14:paraId="03A195A4" w14:textId="77777777" w:rsidTr="00903456">
        <w:trPr>
          <w:cantSplit/>
          <w:trHeight w:val="346"/>
        </w:trPr>
        <w:tc>
          <w:tcPr>
            <w:tcW w:w="567" w:type="dxa"/>
            <w:vMerge/>
            <w:vAlign w:val="center"/>
          </w:tcPr>
          <w:p w14:paraId="28785BE4" w14:textId="77777777" w:rsidR="00995B4E" w:rsidRPr="00E3566E" w:rsidRDefault="00995B4E" w:rsidP="00995B4E">
            <w:pPr>
              <w:tabs>
                <w:tab w:val="right" w:pos="3746"/>
              </w:tabs>
              <w:bidi/>
              <w:jc w:val="center"/>
              <w:rPr>
                <w:rFonts w:ascii="Bahij Mitra" w:eastAsiaTheme="majorEastAsia" w:hAnsi="Bahij Mitra" w:cs="B Nazanin"/>
                <w:b/>
                <w:bCs w:val="0"/>
                <w:sz w:val="20"/>
                <w:szCs w:val="20"/>
              </w:rPr>
            </w:pPr>
          </w:p>
        </w:tc>
        <w:tc>
          <w:tcPr>
            <w:tcW w:w="851" w:type="dxa"/>
            <w:vMerge/>
            <w:vAlign w:val="center"/>
          </w:tcPr>
          <w:p w14:paraId="2C6A00F0" w14:textId="77777777" w:rsidR="00995B4E" w:rsidRPr="00E3566E" w:rsidRDefault="00995B4E" w:rsidP="00995B4E">
            <w:pPr>
              <w:tabs>
                <w:tab w:val="right" w:pos="3746"/>
              </w:tabs>
              <w:bidi/>
              <w:jc w:val="center"/>
              <w:rPr>
                <w:rFonts w:ascii="Bahij Mitra" w:eastAsiaTheme="majorEastAsia" w:hAnsi="Bahij Mitra" w:cs="B Nazanin"/>
                <w:b/>
                <w:bCs w:val="0"/>
                <w:sz w:val="20"/>
                <w:szCs w:val="20"/>
              </w:rPr>
            </w:pPr>
          </w:p>
        </w:tc>
        <w:tc>
          <w:tcPr>
            <w:tcW w:w="709" w:type="dxa"/>
            <w:vMerge/>
            <w:vAlign w:val="center"/>
          </w:tcPr>
          <w:p w14:paraId="79B2B91F" w14:textId="77777777" w:rsidR="00995B4E" w:rsidRPr="00E3566E" w:rsidRDefault="00995B4E" w:rsidP="00995B4E">
            <w:pPr>
              <w:tabs>
                <w:tab w:val="right" w:pos="3746"/>
              </w:tabs>
              <w:bidi/>
              <w:jc w:val="center"/>
              <w:rPr>
                <w:rFonts w:ascii="Bahij Mitra" w:eastAsiaTheme="majorEastAsia" w:hAnsi="Bahij Mitra" w:cs="B Nazanin"/>
                <w:b/>
                <w:bCs w:val="0"/>
                <w:sz w:val="20"/>
                <w:szCs w:val="20"/>
              </w:rPr>
            </w:pPr>
          </w:p>
        </w:tc>
        <w:tc>
          <w:tcPr>
            <w:tcW w:w="709" w:type="dxa"/>
            <w:tcBorders>
              <w:top w:val="single" w:sz="4" w:space="0" w:color="auto"/>
            </w:tcBorders>
            <w:shd w:val="clear" w:color="auto" w:fill="A8D08D" w:themeFill="accent6" w:themeFillTint="99"/>
            <w:vAlign w:val="center"/>
          </w:tcPr>
          <w:p w14:paraId="5874D478" w14:textId="39EE85EA" w:rsidR="00995B4E" w:rsidRPr="00E3566E" w:rsidRDefault="00995B4E" w:rsidP="00995B4E">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انکشافی</w:t>
            </w:r>
          </w:p>
        </w:tc>
        <w:tc>
          <w:tcPr>
            <w:tcW w:w="585" w:type="dxa"/>
            <w:tcBorders>
              <w:top w:val="single" w:sz="4" w:space="0" w:color="auto"/>
            </w:tcBorders>
            <w:shd w:val="clear" w:color="auto" w:fill="A8D08D" w:themeFill="accent6" w:themeFillTint="99"/>
            <w:vAlign w:val="center"/>
          </w:tcPr>
          <w:p w14:paraId="1507E354" w14:textId="57AA438E" w:rsidR="00995B4E" w:rsidRPr="00E3566E" w:rsidRDefault="00995B4E" w:rsidP="00995B4E">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عادی</w:t>
            </w:r>
          </w:p>
        </w:tc>
        <w:tc>
          <w:tcPr>
            <w:tcW w:w="586" w:type="dxa"/>
            <w:tcBorders>
              <w:top w:val="single" w:sz="4" w:space="0" w:color="auto"/>
            </w:tcBorders>
            <w:shd w:val="clear" w:color="auto" w:fill="A8D08D" w:themeFill="accent6" w:themeFillTint="99"/>
            <w:vAlign w:val="center"/>
          </w:tcPr>
          <w:p w14:paraId="6AA8B7EC" w14:textId="581924EC" w:rsidR="00995B4E" w:rsidRPr="00E3566E" w:rsidRDefault="00995B4E" w:rsidP="00995B4E">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ربع چهارم</w:t>
            </w:r>
          </w:p>
        </w:tc>
        <w:tc>
          <w:tcPr>
            <w:tcW w:w="530" w:type="dxa"/>
            <w:tcBorders>
              <w:top w:val="single" w:sz="4" w:space="0" w:color="auto"/>
            </w:tcBorders>
            <w:shd w:val="clear" w:color="auto" w:fill="A8D08D" w:themeFill="accent6" w:themeFillTint="99"/>
            <w:vAlign w:val="center"/>
          </w:tcPr>
          <w:p w14:paraId="65A4D197" w14:textId="267973D8" w:rsidR="00995B4E" w:rsidRPr="00E3566E" w:rsidRDefault="00995B4E" w:rsidP="00995B4E">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ربع سوم</w:t>
            </w:r>
          </w:p>
        </w:tc>
        <w:tc>
          <w:tcPr>
            <w:tcW w:w="437" w:type="dxa"/>
            <w:tcBorders>
              <w:top w:val="single" w:sz="4" w:space="0" w:color="auto"/>
            </w:tcBorders>
            <w:shd w:val="clear" w:color="auto" w:fill="A8D08D" w:themeFill="accent6" w:themeFillTint="99"/>
            <w:vAlign w:val="center"/>
          </w:tcPr>
          <w:p w14:paraId="7F098D88" w14:textId="78F3A968" w:rsidR="00995B4E" w:rsidRPr="00E3566E" w:rsidRDefault="00995B4E" w:rsidP="00995B4E">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ربع دوم</w:t>
            </w:r>
          </w:p>
        </w:tc>
        <w:tc>
          <w:tcPr>
            <w:tcW w:w="555" w:type="dxa"/>
            <w:tcBorders>
              <w:top w:val="single" w:sz="4" w:space="0" w:color="auto"/>
            </w:tcBorders>
            <w:shd w:val="clear" w:color="auto" w:fill="A8D08D" w:themeFill="accent6" w:themeFillTint="99"/>
            <w:vAlign w:val="center"/>
          </w:tcPr>
          <w:p w14:paraId="2C878807" w14:textId="53EBE015" w:rsidR="00995B4E" w:rsidRPr="00E3566E" w:rsidRDefault="00995B4E" w:rsidP="00995B4E">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ربع اول</w:t>
            </w:r>
          </w:p>
        </w:tc>
        <w:tc>
          <w:tcPr>
            <w:tcW w:w="425" w:type="dxa"/>
            <w:vMerge/>
            <w:vAlign w:val="center"/>
          </w:tcPr>
          <w:p w14:paraId="667A447D" w14:textId="77777777" w:rsidR="00995B4E" w:rsidRPr="00E3566E" w:rsidRDefault="00995B4E" w:rsidP="00995B4E">
            <w:pPr>
              <w:tabs>
                <w:tab w:val="right" w:pos="3746"/>
              </w:tabs>
              <w:bidi/>
              <w:jc w:val="center"/>
              <w:rPr>
                <w:rFonts w:ascii="Bahij Mitra" w:eastAsiaTheme="majorEastAsia" w:hAnsi="Bahij Mitra" w:cs="B Nazanin"/>
                <w:b/>
                <w:bCs w:val="0"/>
                <w:sz w:val="20"/>
                <w:szCs w:val="20"/>
              </w:rPr>
            </w:pPr>
          </w:p>
        </w:tc>
        <w:tc>
          <w:tcPr>
            <w:tcW w:w="426" w:type="dxa"/>
            <w:vMerge/>
            <w:vAlign w:val="center"/>
          </w:tcPr>
          <w:p w14:paraId="7BA26857" w14:textId="77777777" w:rsidR="00995B4E" w:rsidRPr="00E3566E" w:rsidRDefault="00995B4E" w:rsidP="00995B4E">
            <w:pPr>
              <w:tabs>
                <w:tab w:val="right" w:pos="3746"/>
              </w:tabs>
              <w:bidi/>
              <w:jc w:val="center"/>
              <w:rPr>
                <w:rFonts w:ascii="Bahij Mitra" w:eastAsiaTheme="majorEastAsia" w:hAnsi="Bahij Mitra" w:cs="B Nazanin"/>
                <w:b/>
                <w:bCs w:val="0"/>
                <w:sz w:val="20"/>
                <w:szCs w:val="20"/>
              </w:rPr>
            </w:pPr>
          </w:p>
        </w:tc>
        <w:tc>
          <w:tcPr>
            <w:tcW w:w="425" w:type="dxa"/>
            <w:vMerge/>
            <w:vAlign w:val="center"/>
          </w:tcPr>
          <w:p w14:paraId="2089D841" w14:textId="77777777" w:rsidR="00995B4E" w:rsidRPr="00E3566E" w:rsidRDefault="00995B4E" w:rsidP="00995B4E">
            <w:pPr>
              <w:tabs>
                <w:tab w:val="right" w:pos="3746"/>
              </w:tabs>
              <w:bidi/>
              <w:jc w:val="center"/>
              <w:rPr>
                <w:rFonts w:ascii="Bahij Mitra" w:eastAsiaTheme="majorEastAsia" w:hAnsi="Bahij Mitra" w:cs="B Nazanin"/>
                <w:b/>
                <w:bCs w:val="0"/>
                <w:sz w:val="20"/>
                <w:szCs w:val="20"/>
              </w:rPr>
            </w:pPr>
          </w:p>
        </w:tc>
        <w:tc>
          <w:tcPr>
            <w:tcW w:w="709" w:type="dxa"/>
            <w:vMerge/>
            <w:vAlign w:val="center"/>
          </w:tcPr>
          <w:p w14:paraId="6339F8D2" w14:textId="77777777" w:rsidR="00995B4E" w:rsidRPr="00E3566E" w:rsidRDefault="00995B4E" w:rsidP="00995B4E">
            <w:pPr>
              <w:tabs>
                <w:tab w:val="right" w:pos="3746"/>
              </w:tabs>
              <w:bidi/>
              <w:jc w:val="center"/>
              <w:rPr>
                <w:rFonts w:ascii="Bahij Mitra" w:eastAsiaTheme="majorEastAsia" w:hAnsi="Bahij Mitra" w:cs="B Nazanin"/>
                <w:b/>
                <w:bCs w:val="0"/>
                <w:sz w:val="20"/>
                <w:szCs w:val="20"/>
              </w:rPr>
            </w:pPr>
          </w:p>
        </w:tc>
        <w:tc>
          <w:tcPr>
            <w:tcW w:w="850" w:type="dxa"/>
            <w:vMerge/>
            <w:vAlign w:val="center"/>
          </w:tcPr>
          <w:p w14:paraId="420B8DDE" w14:textId="77777777" w:rsidR="00995B4E" w:rsidRPr="00E3566E" w:rsidRDefault="00995B4E" w:rsidP="00995B4E">
            <w:pPr>
              <w:tabs>
                <w:tab w:val="right" w:pos="3746"/>
              </w:tabs>
              <w:bidi/>
              <w:jc w:val="center"/>
              <w:rPr>
                <w:rFonts w:ascii="Bahij Mitra" w:eastAsiaTheme="majorEastAsia" w:hAnsi="Bahij Mitra" w:cs="B Nazanin"/>
                <w:b/>
                <w:bCs w:val="0"/>
                <w:sz w:val="20"/>
                <w:szCs w:val="20"/>
              </w:rPr>
            </w:pPr>
          </w:p>
        </w:tc>
        <w:tc>
          <w:tcPr>
            <w:tcW w:w="851" w:type="dxa"/>
            <w:vMerge/>
            <w:vAlign w:val="center"/>
          </w:tcPr>
          <w:p w14:paraId="504E67F9" w14:textId="77777777" w:rsidR="00995B4E" w:rsidRPr="00E3566E" w:rsidRDefault="00995B4E" w:rsidP="00995B4E">
            <w:pPr>
              <w:tabs>
                <w:tab w:val="right" w:pos="3746"/>
              </w:tabs>
              <w:bidi/>
              <w:jc w:val="center"/>
              <w:rPr>
                <w:rFonts w:ascii="Bahij Mitra" w:eastAsiaTheme="majorEastAsia" w:hAnsi="Bahij Mitra" w:cs="B Nazanin"/>
                <w:b/>
                <w:bCs w:val="0"/>
                <w:sz w:val="20"/>
                <w:szCs w:val="20"/>
              </w:rPr>
            </w:pPr>
          </w:p>
        </w:tc>
        <w:tc>
          <w:tcPr>
            <w:tcW w:w="850" w:type="dxa"/>
            <w:vMerge/>
            <w:vAlign w:val="center"/>
          </w:tcPr>
          <w:p w14:paraId="6AF78BA1" w14:textId="77777777" w:rsidR="00995B4E" w:rsidRPr="00E3566E" w:rsidRDefault="00995B4E" w:rsidP="00995B4E">
            <w:pPr>
              <w:tabs>
                <w:tab w:val="right" w:pos="3746"/>
              </w:tabs>
              <w:bidi/>
              <w:jc w:val="center"/>
              <w:rPr>
                <w:rFonts w:ascii="Bahij Mitra" w:eastAsiaTheme="majorEastAsia" w:hAnsi="Bahij Mitra" w:cs="B Nazanin"/>
                <w:b/>
                <w:bCs w:val="0"/>
                <w:sz w:val="20"/>
                <w:szCs w:val="20"/>
              </w:rPr>
            </w:pPr>
          </w:p>
        </w:tc>
        <w:tc>
          <w:tcPr>
            <w:tcW w:w="992" w:type="dxa"/>
            <w:vMerge/>
            <w:vAlign w:val="center"/>
          </w:tcPr>
          <w:p w14:paraId="35B486F7" w14:textId="77777777" w:rsidR="00995B4E" w:rsidRPr="00E3566E" w:rsidRDefault="00995B4E" w:rsidP="00995B4E">
            <w:pPr>
              <w:tabs>
                <w:tab w:val="right" w:pos="3746"/>
              </w:tabs>
              <w:bidi/>
              <w:jc w:val="center"/>
              <w:rPr>
                <w:rFonts w:ascii="Bahij Mitra" w:eastAsiaTheme="majorEastAsia" w:hAnsi="Bahij Mitra" w:cs="B Nazanin"/>
                <w:b/>
                <w:bCs w:val="0"/>
                <w:sz w:val="20"/>
                <w:szCs w:val="20"/>
              </w:rPr>
            </w:pPr>
          </w:p>
        </w:tc>
        <w:tc>
          <w:tcPr>
            <w:tcW w:w="1276" w:type="dxa"/>
            <w:vMerge/>
            <w:vAlign w:val="center"/>
          </w:tcPr>
          <w:p w14:paraId="69AA85B9" w14:textId="77777777" w:rsidR="00995B4E" w:rsidRPr="00E3566E" w:rsidRDefault="00995B4E" w:rsidP="00995B4E">
            <w:pPr>
              <w:tabs>
                <w:tab w:val="right" w:pos="3746"/>
              </w:tabs>
              <w:bidi/>
              <w:jc w:val="center"/>
              <w:rPr>
                <w:rFonts w:ascii="Bahij Mitra" w:eastAsiaTheme="majorEastAsia" w:hAnsi="Bahij Mitra" w:cs="B Nazanin"/>
                <w:b/>
                <w:bCs w:val="0"/>
                <w:sz w:val="20"/>
                <w:szCs w:val="20"/>
              </w:rPr>
            </w:pPr>
          </w:p>
        </w:tc>
        <w:tc>
          <w:tcPr>
            <w:tcW w:w="828" w:type="dxa"/>
            <w:vMerge/>
            <w:vAlign w:val="center"/>
          </w:tcPr>
          <w:p w14:paraId="4DD8FBCC" w14:textId="77777777" w:rsidR="00995B4E" w:rsidRPr="00E3566E" w:rsidRDefault="00995B4E" w:rsidP="00995B4E">
            <w:pPr>
              <w:tabs>
                <w:tab w:val="right" w:pos="3746"/>
              </w:tabs>
              <w:bidi/>
              <w:jc w:val="center"/>
              <w:rPr>
                <w:rFonts w:ascii="Bahij Mitra" w:eastAsiaTheme="majorEastAsia" w:hAnsi="Bahij Mitra" w:cs="B Nazanin"/>
                <w:b/>
                <w:bCs w:val="0"/>
                <w:sz w:val="20"/>
                <w:szCs w:val="20"/>
              </w:rPr>
            </w:pPr>
          </w:p>
        </w:tc>
        <w:tc>
          <w:tcPr>
            <w:tcW w:w="645" w:type="dxa"/>
            <w:vMerge/>
            <w:textDirection w:val="tbRl"/>
            <w:vAlign w:val="center"/>
          </w:tcPr>
          <w:p w14:paraId="1840A90A" w14:textId="77777777" w:rsidR="00995B4E" w:rsidRPr="00E3566E" w:rsidRDefault="00995B4E" w:rsidP="00995B4E">
            <w:pPr>
              <w:tabs>
                <w:tab w:val="right" w:pos="3746"/>
              </w:tabs>
              <w:bidi/>
              <w:ind w:left="113" w:right="113"/>
              <w:jc w:val="center"/>
              <w:rPr>
                <w:rFonts w:ascii="Bahij Mitra" w:eastAsiaTheme="majorEastAsia" w:hAnsi="Bahij Mitra" w:cs="B Nazanin"/>
                <w:b/>
                <w:bCs w:val="0"/>
                <w:sz w:val="20"/>
                <w:szCs w:val="20"/>
                <w:rtl/>
              </w:rPr>
            </w:pPr>
          </w:p>
        </w:tc>
      </w:tr>
      <w:tr w:rsidR="00995B4E" w:rsidRPr="00E3566E" w14:paraId="728368FB" w14:textId="77777777" w:rsidTr="00BE1367">
        <w:trPr>
          <w:cantSplit/>
          <w:trHeight w:val="1491"/>
        </w:trPr>
        <w:tc>
          <w:tcPr>
            <w:tcW w:w="567" w:type="dxa"/>
            <w:textDirection w:val="tbRl"/>
            <w:vAlign w:val="center"/>
          </w:tcPr>
          <w:p w14:paraId="4041FAB3" w14:textId="77777777" w:rsidR="00995B4E" w:rsidRPr="00E3566E" w:rsidRDefault="00995B4E" w:rsidP="00995B4E">
            <w:pPr>
              <w:tabs>
                <w:tab w:val="right" w:pos="3746"/>
              </w:tabs>
              <w:bidi/>
              <w:ind w:left="113" w:right="113"/>
              <w:jc w:val="center"/>
              <w:rPr>
                <w:rFonts w:ascii="Bahij Mitra" w:eastAsiaTheme="majorEastAsia" w:hAnsi="Bahij Mitra" w:cs="B Nazanin"/>
                <w:b/>
                <w:bCs w:val="0"/>
                <w:sz w:val="20"/>
                <w:szCs w:val="20"/>
              </w:rPr>
            </w:pPr>
          </w:p>
        </w:tc>
        <w:tc>
          <w:tcPr>
            <w:tcW w:w="851" w:type="dxa"/>
            <w:textDirection w:val="tbRl"/>
            <w:vAlign w:val="center"/>
          </w:tcPr>
          <w:p w14:paraId="3E3B88E8" w14:textId="23AD943E" w:rsidR="00995B4E" w:rsidRPr="00E3566E" w:rsidRDefault="00903456" w:rsidP="00995B4E">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ایجاد فضای پاک و آراسته</w:t>
            </w:r>
          </w:p>
        </w:tc>
        <w:tc>
          <w:tcPr>
            <w:tcW w:w="709" w:type="dxa"/>
            <w:textDirection w:val="tbRl"/>
            <w:vAlign w:val="center"/>
          </w:tcPr>
          <w:p w14:paraId="0D000AFE" w14:textId="23A40F5A" w:rsidR="00995B4E" w:rsidRPr="00E3566E" w:rsidRDefault="00903456" w:rsidP="00995B4E">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0</w:t>
            </w:r>
          </w:p>
        </w:tc>
        <w:tc>
          <w:tcPr>
            <w:tcW w:w="709" w:type="dxa"/>
            <w:textDirection w:val="tbRl"/>
            <w:vAlign w:val="center"/>
          </w:tcPr>
          <w:p w14:paraId="55B27C87" w14:textId="77777777" w:rsidR="00995B4E" w:rsidRPr="00E3566E" w:rsidRDefault="00995B4E" w:rsidP="00995B4E">
            <w:pPr>
              <w:tabs>
                <w:tab w:val="right" w:pos="3746"/>
              </w:tabs>
              <w:bidi/>
              <w:ind w:left="113" w:right="113"/>
              <w:jc w:val="center"/>
              <w:rPr>
                <w:rFonts w:ascii="Bahij Mitra" w:eastAsiaTheme="majorEastAsia" w:hAnsi="Bahij Mitra" w:cs="B Nazanin"/>
                <w:b/>
                <w:bCs w:val="0"/>
                <w:sz w:val="20"/>
                <w:szCs w:val="20"/>
              </w:rPr>
            </w:pPr>
          </w:p>
        </w:tc>
        <w:tc>
          <w:tcPr>
            <w:tcW w:w="585" w:type="dxa"/>
            <w:textDirection w:val="tbRl"/>
            <w:vAlign w:val="center"/>
          </w:tcPr>
          <w:p w14:paraId="3B60211B" w14:textId="17BF5EC9" w:rsidR="00995B4E" w:rsidRPr="00E3566E" w:rsidRDefault="00903456" w:rsidP="00995B4E">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color w:val="000000" w:themeColor="text1"/>
                <w:sz w:val="20"/>
                <w:szCs w:val="20"/>
                <w:rtl/>
                <w:lang w:bidi="fa-IR"/>
              </w:rPr>
              <w:t>تهیه مواد لازم</w:t>
            </w:r>
          </w:p>
        </w:tc>
        <w:tc>
          <w:tcPr>
            <w:tcW w:w="586" w:type="dxa"/>
            <w:textDirection w:val="tbRl"/>
            <w:vAlign w:val="center"/>
          </w:tcPr>
          <w:p w14:paraId="71E2EF62" w14:textId="0D75288E" w:rsidR="00995B4E" w:rsidRPr="00E3566E" w:rsidRDefault="00903456" w:rsidP="00995B4E">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10</w:t>
            </w:r>
          </w:p>
        </w:tc>
        <w:tc>
          <w:tcPr>
            <w:tcW w:w="530" w:type="dxa"/>
            <w:textDirection w:val="tbRl"/>
            <w:vAlign w:val="center"/>
          </w:tcPr>
          <w:p w14:paraId="2A0675FE" w14:textId="6A7E1F5A" w:rsidR="00995B4E" w:rsidRPr="00E3566E" w:rsidRDefault="00903456" w:rsidP="00995B4E">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30</w:t>
            </w:r>
          </w:p>
        </w:tc>
        <w:tc>
          <w:tcPr>
            <w:tcW w:w="437" w:type="dxa"/>
            <w:textDirection w:val="tbRl"/>
            <w:vAlign w:val="center"/>
          </w:tcPr>
          <w:p w14:paraId="54E9609F" w14:textId="39C9F2A3" w:rsidR="00995B4E" w:rsidRPr="00E3566E" w:rsidRDefault="00903456" w:rsidP="00995B4E">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30</w:t>
            </w:r>
          </w:p>
        </w:tc>
        <w:tc>
          <w:tcPr>
            <w:tcW w:w="555" w:type="dxa"/>
            <w:textDirection w:val="tbRl"/>
            <w:vAlign w:val="center"/>
          </w:tcPr>
          <w:p w14:paraId="182C9B51" w14:textId="04BE9EE0" w:rsidR="00995B4E" w:rsidRPr="00E3566E" w:rsidRDefault="00903456" w:rsidP="00995B4E">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30</w:t>
            </w:r>
          </w:p>
        </w:tc>
        <w:tc>
          <w:tcPr>
            <w:tcW w:w="425" w:type="dxa"/>
            <w:textDirection w:val="tbRl"/>
            <w:vAlign w:val="center"/>
          </w:tcPr>
          <w:p w14:paraId="024F26F4" w14:textId="0E04651B" w:rsidR="00995B4E" w:rsidRPr="00E3566E" w:rsidRDefault="00903456" w:rsidP="00995B4E">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0</w:t>
            </w:r>
          </w:p>
        </w:tc>
        <w:tc>
          <w:tcPr>
            <w:tcW w:w="426" w:type="dxa"/>
            <w:textDirection w:val="tbRl"/>
            <w:vAlign w:val="center"/>
          </w:tcPr>
          <w:p w14:paraId="31961EC8" w14:textId="2FF96780" w:rsidR="00995B4E" w:rsidRPr="00E3566E" w:rsidRDefault="00903456" w:rsidP="00995B4E">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حوت 1404</w:t>
            </w:r>
          </w:p>
        </w:tc>
        <w:tc>
          <w:tcPr>
            <w:tcW w:w="425" w:type="dxa"/>
            <w:textDirection w:val="tbRl"/>
            <w:vAlign w:val="center"/>
          </w:tcPr>
          <w:p w14:paraId="6727A4B7" w14:textId="539A7E75" w:rsidR="00995B4E" w:rsidRPr="00E3566E" w:rsidRDefault="00903456" w:rsidP="00995B4E">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حمل 1404</w:t>
            </w:r>
          </w:p>
        </w:tc>
        <w:tc>
          <w:tcPr>
            <w:tcW w:w="709" w:type="dxa"/>
            <w:textDirection w:val="tbRl"/>
            <w:vAlign w:val="center"/>
          </w:tcPr>
          <w:p w14:paraId="76E6EAF3" w14:textId="08B2DD8A" w:rsidR="00995B4E" w:rsidRPr="00E3566E" w:rsidRDefault="00995B4E" w:rsidP="00995B4E">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آمریت مالی و اداری</w:t>
            </w:r>
          </w:p>
        </w:tc>
        <w:tc>
          <w:tcPr>
            <w:tcW w:w="850" w:type="dxa"/>
            <w:textDirection w:val="tbRl"/>
            <w:vAlign w:val="center"/>
          </w:tcPr>
          <w:p w14:paraId="13D070C1" w14:textId="797536CD" w:rsidR="00995B4E" w:rsidRPr="00E3566E" w:rsidRDefault="00995B4E" w:rsidP="00995B4E">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معاونیت پوهنحی و کارکنان خدماتی</w:t>
            </w:r>
          </w:p>
        </w:tc>
        <w:tc>
          <w:tcPr>
            <w:tcW w:w="851" w:type="dxa"/>
            <w:textDirection w:val="tbRl"/>
            <w:vAlign w:val="center"/>
          </w:tcPr>
          <w:p w14:paraId="3E8254FC" w14:textId="390BC3BC" w:rsidR="00995B4E" w:rsidRPr="00E3566E" w:rsidRDefault="00995B4E" w:rsidP="00995B4E">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نیروی انسانی</w:t>
            </w:r>
            <w:r w:rsidRPr="00E3566E">
              <w:rPr>
                <w:rFonts w:ascii="Bahij Mitra" w:eastAsiaTheme="majorEastAsia" w:hAnsi="Bahij Mitra" w:cs="B Nazanin" w:hint="cs"/>
                <w:b/>
                <w:bCs w:val="0"/>
                <w:color w:val="000000" w:themeColor="text1"/>
                <w:sz w:val="20"/>
                <w:szCs w:val="20"/>
                <w:rtl/>
                <w:lang w:bidi="fa-IR"/>
              </w:rPr>
              <w:t xml:space="preserve"> و مواد مورد ضرورت</w:t>
            </w:r>
          </w:p>
        </w:tc>
        <w:tc>
          <w:tcPr>
            <w:tcW w:w="850" w:type="dxa"/>
            <w:textDirection w:val="tbRl"/>
            <w:vAlign w:val="center"/>
          </w:tcPr>
          <w:p w14:paraId="29031C38" w14:textId="68C1BCF3" w:rsidR="00995B4E" w:rsidRPr="00E3566E" w:rsidRDefault="00903456" w:rsidP="00995B4E">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100</w:t>
            </w:r>
          </w:p>
        </w:tc>
        <w:tc>
          <w:tcPr>
            <w:tcW w:w="992" w:type="dxa"/>
            <w:textDirection w:val="tbRl"/>
            <w:vAlign w:val="center"/>
          </w:tcPr>
          <w:p w14:paraId="775E4D8F" w14:textId="0FE1F5E0" w:rsidR="00995B4E" w:rsidRPr="00E3566E" w:rsidRDefault="00995B4E" w:rsidP="00995B4E">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color w:val="000000" w:themeColor="text1"/>
                <w:sz w:val="20"/>
                <w:szCs w:val="20"/>
                <w:rtl/>
                <w:lang w:bidi="fa-IR"/>
              </w:rPr>
              <w:t>ترتیب تقسیم اوقات کاری کارکنان</w:t>
            </w:r>
          </w:p>
        </w:tc>
        <w:tc>
          <w:tcPr>
            <w:tcW w:w="1276" w:type="dxa"/>
            <w:textDirection w:val="tbRl"/>
            <w:vAlign w:val="center"/>
          </w:tcPr>
          <w:p w14:paraId="77D25025" w14:textId="4E7C63FC" w:rsidR="00995B4E" w:rsidRPr="00E3566E" w:rsidRDefault="00995B4E" w:rsidP="00995B4E">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color w:val="000000" w:themeColor="text1"/>
                <w:sz w:val="20"/>
                <w:szCs w:val="20"/>
                <w:rtl/>
                <w:lang w:bidi="fa-IR"/>
              </w:rPr>
              <w:t>رایه اطلاعیه</w:t>
            </w:r>
            <w:r w:rsidRPr="00E3566E">
              <w:rPr>
                <w:rFonts w:ascii="Bahij Mitra" w:eastAsiaTheme="majorEastAsia" w:hAnsi="Bahij Mitra" w:cs="B Nazanin"/>
                <w:b/>
                <w:bCs w:val="0"/>
                <w:color w:val="000000" w:themeColor="text1"/>
                <w:sz w:val="20"/>
                <w:szCs w:val="20"/>
                <w:rtl/>
                <w:lang w:bidi="fa-IR"/>
              </w:rPr>
              <w:softHyphen/>
            </w:r>
            <w:r w:rsidRPr="00E3566E">
              <w:rPr>
                <w:rFonts w:ascii="Bahij Mitra" w:eastAsiaTheme="majorEastAsia" w:hAnsi="Bahij Mitra" w:cs="B Nazanin" w:hint="cs"/>
                <w:b/>
                <w:bCs w:val="0"/>
                <w:color w:val="000000" w:themeColor="text1"/>
                <w:sz w:val="20"/>
                <w:szCs w:val="20"/>
                <w:rtl/>
                <w:lang w:bidi="fa-IR"/>
              </w:rPr>
              <w:t>هابرای منسوبین و رهنمایی به کارکنان خدماتی</w:t>
            </w:r>
          </w:p>
        </w:tc>
        <w:tc>
          <w:tcPr>
            <w:tcW w:w="828" w:type="dxa"/>
            <w:textDirection w:val="tbRl"/>
            <w:vAlign w:val="center"/>
          </w:tcPr>
          <w:p w14:paraId="5A599C8B" w14:textId="16791C2B" w:rsidR="00995B4E" w:rsidRPr="00E3566E" w:rsidRDefault="00995B4E" w:rsidP="00995B4E">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color w:val="000000" w:themeColor="text1"/>
                <w:sz w:val="20"/>
                <w:szCs w:val="20"/>
                <w:rtl/>
              </w:rPr>
              <w:t>توجه به نظافت محیط پوهنحی</w:t>
            </w:r>
          </w:p>
        </w:tc>
        <w:tc>
          <w:tcPr>
            <w:tcW w:w="645" w:type="dxa"/>
            <w:vAlign w:val="center"/>
          </w:tcPr>
          <w:p w14:paraId="3AD75923" w14:textId="21869711" w:rsidR="00995B4E" w:rsidRPr="00E3566E" w:rsidRDefault="00995B4E" w:rsidP="00995B4E">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1</w:t>
            </w:r>
          </w:p>
        </w:tc>
      </w:tr>
      <w:tr w:rsidR="00995B4E" w:rsidRPr="00E3566E" w14:paraId="3F064028" w14:textId="77777777" w:rsidTr="00BE1367">
        <w:trPr>
          <w:cantSplit/>
          <w:trHeight w:val="975"/>
        </w:trPr>
        <w:tc>
          <w:tcPr>
            <w:tcW w:w="567" w:type="dxa"/>
            <w:textDirection w:val="tbRl"/>
            <w:vAlign w:val="center"/>
          </w:tcPr>
          <w:p w14:paraId="365F5A26" w14:textId="77777777" w:rsidR="00995B4E" w:rsidRPr="00E3566E" w:rsidRDefault="00995B4E" w:rsidP="00995B4E">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03122C1D" w14:textId="6945C4A5" w:rsidR="00995B4E" w:rsidRPr="00E3566E" w:rsidRDefault="00326A11"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تکمیل کمبودی مواد درسی</w:t>
            </w:r>
          </w:p>
        </w:tc>
        <w:tc>
          <w:tcPr>
            <w:tcW w:w="709" w:type="dxa"/>
            <w:textDirection w:val="tbRl"/>
            <w:vAlign w:val="center"/>
          </w:tcPr>
          <w:p w14:paraId="6B3312E0" w14:textId="77777777" w:rsidR="00995B4E" w:rsidRPr="00E3566E" w:rsidRDefault="00995B4E" w:rsidP="00995B4E">
            <w:pPr>
              <w:tabs>
                <w:tab w:val="right" w:pos="3746"/>
              </w:tabs>
              <w:bidi/>
              <w:ind w:left="113" w:right="113"/>
              <w:jc w:val="center"/>
              <w:rPr>
                <w:rFonts w:ascii="Bahij Mitra" w:eastAsiaTheme="majorEastAsia" w:hAnsi="Bahij Mitra" w:cs="B Nazanin"/>
                <w:b/>
                <w:bCs w:val="0"/>
                <w:sz w:val="16"/>
                <w:szCs w:val="16"/>
              </w:rPr>
            </w:pPr>
          </w:p>
        </w:tc>
        <w:tc>
          <w:tcPr>
            <w:tcW w:w="709" w:type="dxa"/>
            <w:textDirection w:val="tbRl"/>
            <w:vAlign w:val="center"/>
          </w:tcPr>
          <w:p w14:paraId="2167FA04" w14:textId="77777777" w:rsidR="00995B4E" w:rsidRPr="00E3566E" w:rsidRDefault="00995B4E" w:rsidP="00995B4E">
            <w:pPr>
              <w:tabs>
                <w:tab w:val="right" w:pos="3746"/>
              </w:tabs>
              <w:bidi/>
              <w:ind w:left="113" w:right="113"/>
              <w:jc w:val="center"/>
              <w:rPr>
                <w:rFonts w:ascii="Bahij Mitra" w:eastAsiaTheme="majorEastAsia" w:hAnsi="Bahij Mitra" w:cs="B Nazanin"/>
                <w:b/>
                <w:bCs w:val="0"/>
                <w:sz w:val="16"/>
                <w:szCs w:val="16"/>
              </w:rPr>
            </w:pPr>
          </w:p>
        </w:tc>
        <w:tc>
          <w:tcPr>
            <w:tcW w:w="585" w:type="dxa"/>
            <w:textDirection w:val="tbRl"/>
            <w:vAlign w:val="center"/>
          </w:tcPr>
          <w:p w14:paraId="2CEF1F61" w14:textId="3824C9F2" w:rsidR="00995B4E" w:rsidRPr="00E3566E" w:rsidRDefault="00326A11"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w:t>
            </w:r>
          </w:p>
        </w:tc>
        <w:tc>
          <w:tcPr>
            <w:tcW w:w="586" w:type="dxa"/>
            <w:textDirection w:val="tbRl"/>
            <w:vAlign w:val="center"/>
          </w:tcPr>
          <w:p w14:paraId="6C93A15B" w14:textId="2398CE08" w:rsidR="00995B4E" w:rsidRPr="00E3566E" w:rsidRDefault="00326A11"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10</w:t>
            </w:r>
          </w:p>
        </w:tc>
        <w:tc>
          <w:tcPr>
            <w:tcW w:w="530" w:type="dxa"/>
            <w:textDirection w:val="tbRl"/>
            <w:vAlign w:val="center"/>
          </w:tcPr>
          <w:p w14:paraId="76A20715" w14:textId="037110A9" w:rsidR="00995B4E" w:rsidRPr="00E3566E" w:rsidRDefault="00326A11"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437" w:type="dxa"/>
            <w:textDirection w:val="tbRl"/>
            <w:vAlign w:val="center"/>
          </w:tcPr>
          <w:p w14:paraId="40F6A78A" w14:textId="7C4879AE" w:rsidR="00995B4E" w:rsidRPr="00E3566E" w:rsidRDefault="00326A11"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555" w:type="dxa"/>
            <w:textDirection w:val="tbRl"/>
            <w:vAlign w:val="center"/>
          </w:tcPr>
          <w:p w14:paraId="51863D29" w14:textId="27C9A3C6" w:rsidR="00995B4E" w:rsidRPr="00E3566E" w:rsidRDefault="00326A11"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425" w:type="dxa"/>
            <w:textDirection w:val="tbRl"/>
            <w:vAlign w:val="center"/>
          </w:tcPr>
          <w:p w14:paraId="25E53A8B" w14:textId="3BB43646" w:rsidR="00995B4E" w:rsidRPr="00E3566E" w:rsidRDefault="00326A11"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w:t>
            </w:r>
          </w:p>
        </w:tc>
        <w:tc>
          <w:tcPr>
            <w:tcW w:w="426" w:type="dxa"/>
            <w:textDirection w:val="tbRl"/>
            <w:vAlign w:val="center"/>
          </w:tcPr>
          <w:p w14:paraId="6603A882" w14:textId="73DEDDDA" w:rsidR="00995B4E" w:rsidRPr="00E3566E" w:rsidRDefault="00326A11"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حوت 1404</w:t>
            </w:r>
          </w:p>
        </w:tc>
        <w:tc>
          <w:tcPr>
            <w:tcW w:w="425" w:type="dxa"/>
            <w:textDirection w:val="tbRl"/>
            <w:vAlign w:val="center"/>
          </w:tcPr>
          <w:p w14:paraId="35645E0A" w14:textId="45958F07" w:rsidR="00995B4E" w:rsidRPr="00E3566E" w:rsidRDefault="00326A11"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ثور 1404</w:t>
            </w:r>
          </w:p>
        </w:tc>
        <w:tc>
          <w:tcPr>
            <w:tcW w:w="709" w:type="dxa"/>
            <w:textDirection w:val="tbRl"/>
            <w:vAlign w:val="center"/>
          </w:tcPr>
          <w:p w14:paraId="6678852A" w14:textId="063A2771" w:rsidR="00995B4E" w:rsidRPr="00E3566E" w:rsidRDefault="00326A11"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معاونیت تحقیق</w:t>
            </w:r>
          </w:p>
        </w:tc>
        <w:tc>
          <w:tcPr>
            <w:tcW w:w="850" w:type="dxa"/>
            <w:textDirection w:val="tbRl"/>
            <w:vAlign w:val="center"/>
          </w:tcPr>
          <w:p w14:paraId="38998CCD" w14:textId="1569AB66" w:rsidR="00995B4E" w:rsidRPr="00E3566E" w:rsidRDefault="00326A11"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آمرین دیپارتمنت</w:t>
            </w:r>
            <w:r w:rsidRPr="00E3566E">
              <w:rPr>
                <w:rFonts w:ascii="Bahij Mitra" w:eastAsiaTheme="majorEastAsia" w:hAnsi="Bahij Mitra" w:cs="B Nazanin"/>
                <w:b/>
                <w:bCs w:val="0"/>
                <w:sz w:val="16"/>
                <w:szCs w:val="16"/>
                <w:rtl/>
              </w:rPr>
              <w:softHyphen/>
            </w:r>
            <w:r w:rsidRPr="00E3566E">
              <w:rPr>
                <w:rFonts w:ascii="Bahij Mitra" w:eastAsiaTheme="majorEastAsia" w:hAnsi="Bahij Mitra" w:cs="B Nazanin" w:hint="cs"/>
                <w:b/>
                <w:bCs w:val="0"/>
                <w:sz w:val="16"/>
                <w:szCs w:val="16"/>
                <w:rtl/>
              </w:rPr>
              <w:t>ها و اعضای کادر علمی</w:t>
            </w:r>
          </w:p>
        </w:tc>
        <w:tc>
          <w:tcPr>
            <w:tcW w:w="851" w:type="dxa"/>
            <w:textDirection w:val="tbRl"/>
            <w:vAlign w:val="center"/>
          </w:tcPr>
          <w:p w14:paraId="75BB6791" w14:textId="48590BEB" w:rsidR="00995B4E" w:rsidRPr="00E3566E" w:rsidRDefault="00326A11"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نیروی بشری</w:t>
            </w:r>
          </w:p>
        </w:tc>
        <w:tc>
          <w:tcPr>
            <w:tcW w:w="850" w:type="dxa"/>
            <w:textDirection w:val="tbRl"/>
            <w:vAlign w:val="center"/>
          </w:tcPr>
          <w:p w14:paraId="31811060" w14:textId="605B776E" w:rsidR="00995B4E" w:rsidRPr="00E3566E" w:rsidRDefault="00326A11"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992" w:type="dxa"/>
            <w:textDirection w:val="tbRl"/>
            <w:vAlign w:val="center"/>
          </w:tcPr>
          <w:p w14:paraId="3F5DFF87" w14:textId="3DE048F3" w:rsidR="00995B4E" w:rsidRPr="00E3566E" w:rsidRDefault="00326A11"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انتخاب موضوع تألیف و ترجمه</w:t>
            </w:r>
          </w:p>
        </w:tc>
        <w:tc>
          <w:tcPr>
            <w:tcW w:w="1276" w:type="dxa"/>
            <w:textDirection w:val="tbRl"/>
            <w:vAlign w:val="center"/>
          </w:tcPr>
          <w:p w14:paraId="1420B0EB" w14:textId="7EE7515A" w:rsidR="00995B4E" w:rsidRPr="00E3566E" w:rsidRDefault="00326A11"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تألیف و ترجمه کتوب درسی مورد نیاز دیپارتمنت</w:t>
            </w:r>
            <w:r w:rsidRPr="00E3566E">
              <w:rPr>
                <w:rFonts w:ascii="Bahij Mitra" w:eastAsiaTheme="majorEastAsia" w:hAnsi="Bahij Mitra" w:cs="B Nazanin"/>
                <w:b/>
                <w:bCs w:val="0"/>
                <w:sz w:val="16"/>
                <w:szCs w:val="16"/>
                <w:rtl/>
              </w:rPr>
              <w:softHyphen/>
            </w:r>
            <w:r w:rsidRPr="00E3566E">
              <w:rPr>
                <w:rFonts w:ascii="Bahij Mitra" w:eastAsiaTheme="majorEastAsia" w:hAnsi="Bahij Mitra" w:cs="B Nazanin" w:hint="cs"/>
                <w:b/>
                <w:bCs w:val="0"/>
                <w:sz w:val="16"/>
                <w:szCs w:val="16"/>
                <w:rtl/>
              </w:rPr>
              <w:t>ها</w:t>
            </w:r>
          </w:p>
        </w:tc>
        <w:tc>
          <w:tcPr>
            <w:tcW w:w="828" w:type="dxa"/>
            <w:textDirection w:val="tbRl"/>
            <w:vAlign w:val="center"/>
          </w:tcPr>
          <w:p w14:paraId="452FD6CD" w14:textId="03C32437" w:rsidR="00995B4E" w:rsidRPr="00E3566E" w:rsidRDefault="00326A11"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معیاری نمودن مواد درسی</w:t>
            </w:r>
          </w:p>
        </w:tc>
        <w:tc>
          <w:tcPr>
            <w:tcW w:w="645" w:type="dxa"/>
            <w:vAlign w:val="center"/>
          </w:tcPr>
          <w:p w14:paraId="57504F7D" w14:textId="435E2810" w:rsidR="00995B4E" w:rsidRPr="00E3566E" w:rsidRDefault="00995B4E" w:rsidP="00995B4E">
            <w:pPr>
              <w:tabs>
                <w:tab w:val="right" w:pos="3746"/>
              </w:tabs>
              <w:bidi/>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2</w:t>
            </w:r>
          </w:p>
        </w:tc>
      </w:tr>
      <w:tr w:rsidR="00995B4E" w:rsidRPr="00E3566E" w14:paraId="1F9893DC" w14:textId="77777777" w:rsidTr="00903456">
        <w:trPr>
          <w:cantSplit/>
          <w:trHeight w:val="1134"/>
        </w:trPr>
        <w:tc>
          <w:tcPr>
            <w:tcW w:w="567" w:type="dxa"/>
            <w:textDirection w:val="tbRl"/>
            <w:vAlign w:val="center"/>
          </w:tcPr>
          <w:p w14:paraId="6DD81EE3" w14:textId="77777777" w:rsidR="00995B4E" w:rsidRPr="00E3566E" w:rsidRDefault="00995B4E" w:rsidP="00995B4E">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1725DAEF" w14:textId="782E2F78"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محصلان به پروسه تدریس سهم فعال میگیرند</w:t>
            </w:r>
          </w:p>
        </w:tc>
        <w:tc>
          <w:tcPr>
            <w:tcW w:w="709" w:type="dxa"/>
            <w:textDirection w:val="tbRl"/>
            <w:vAlign w:val="center"/>
          </w:tcPr>
          <w:p w14:paraId="224CCF07" w14:textId="77777777" w:rsidR="00995B4E" w:rsidRPr="00E3566E" w:rsidRDefault="00995B4E" w:rsidP="00995B4E">
            <w:pPr>
              <w:tabs>
                <w:tab w:val="right" w:pos="3746"/>
              </w:tabs>
              <w:bidi/>
              <w:ind w:left="113" w:right="113"/>
              <w:jc w:val="center"/>
              <w:rPr>
                <w:rFonts w:ascii="Bahij Mitra" w:eastAsiaTheme="majorEastAsia" w:hAnsi="Bahij Mitra" w:cs="B Nazanin"/>
                <w:b/>
                <w:bCs w:val="0"/>
                <w:sz w:val="16"/>
                <w:szCs w:val="16"/>
              </w:rPr>
            </w:pPr>
          </w:p>
        </w:tc>
        <w:tc>
          <w:tcPr>
            <w:tcW w:w="709" w:type="dxa"/>
            <w:textDirection w:val="tbRl"/>
            <w:vAlign w:val="center"/>
          </w:tcPr>
          <w:p w14:paraId="77AF0EF7" w14:textId="77777777" w:rsidR="00995B4E" w:rsidRPr="00E3566E" w:rsidRDefault="00995B4E" w:rsidP="00995B4E">
            <w:pPr>
              <w:tabs>
                <w:tab w:val="right" w:pos="3746"/>
              </w:tabs>
              <w:bidi/>
              <w:ind w:left="113" w:right="113"/>
              <w:jc w:val="center"/>
              <w:rPr>
                <w:rFonts w:ascii="Bahij Mitra" w:eastAsiaTheme="majorEastAsia" w:hAnsi="Bahij Mitra" w:cs="B Nazanin"/>
                <w:b/>
                <w:bCs w:val="0"/>
                <w:sz w:val="16"/>
                <w:szCs w:val="16"/>
              </w:rPr>
            </w:pPr>
          </w:p>
        </w:tc>
        <w:tc>
          <w:tcPr>
            <w:tcW w:w="585" w:type="dxa"/>
            <w:textDirection w:val="tbRl"/>
            <w:vAlign w:val="center"/>
          </w:tcPr>
          <w:p w14:paraId="11DE0841" w14:textId="77777777" w:rsidR="00995B4E" w:rsidRPr="00E3566E" w:rsidRDefault="00995B4E" w:rsidP="00995B4E">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0DEF5618" w14:textId="35609F08"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w:t>
            </w:r>
          </w:p>
        </w:tc>
        <w:tc>
          <w:tcPr>
            <w:tcW w:w="530" w:type="dxa"/>
            <w:textDirection w:val="tbRl"/>
            <w:vAlign w:val="center"/>
          </w:tcPr>
          <w:p w14:paraId="31C69E34" w14:textId="354BBB63"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437" w:type="dxa"/>
            <w:textDirection w:val="tbRl"/>
            <w:vAlign w:val="center"/>
          </w:tcPr>
          <w:p w14:paraId="2BAFEF4F" w14:textId="69491F89"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555" w:type="dxa"/>
            <w:textDirection w:val="tbRl"/>
            <w:vAlign w:val="center"/>
          </w:tcPr>
          <w:p w14:paraId="177C68F1" w14:textId="76CB1DF4"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40</w:t>
            </w:r>
          </w:p>
        </w:tc>
        <w:tc>
          <w:tcPr>
            <w:tcW w:w="425" w:type="dxa"/>
            <w:textDirection w:val="tbRl"/>
            <w:vAlign w:val="center"/>
          </w:tcPr>
          <w:p w14:paraId="1AD2A4B8" w14:textId="6C684279"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w:t>
            </w:r>
          </w:p>
        </w:tc>
        <w:tc>
          <w:tcPr>
            <w:tcW w:w="426" w:type="dxa"/>
            <w:textDirection w:val="tbRl"/>
            <w:vAlign w:val="center"/>
          </w:tcPr>
          <w:p w14:paraId="1E05DF0B" w14:textId="5ADD0727"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قوس 1404</w:t>
            </w:r>
          </w:p>
        </w:tc>
        <w:tc>
          <w:tcPr>
            <w:tcW w:w="425" w:type="dxa"/>
            <w:textDirection w:val="tbRl"/>
            <w:vAlign w:val="center"/>
          </w:tcPr>
          <w:p w14:paraId="624A6550" w14:textId="069B3CDE"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حمل 1404</w:t>
            </w:r>
          </w:p>
        </w:tc>
        <w:tc>
          <w:tcPr>
            <w:tcW w:w="709" w:type="dxa"/>
            <w:textDirection w:val="tbRl"/>
            <w:vAlign w:val="center"/>
          </w:tcPr>
          <w:p w14:paraId="5B1D905E" w14:textId="6D66AE1D"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آمرین دیپارتمنت ها</w:t>
            </w:r>
          </w:p>
        </w:tc>
        <w:tc>
          <w:tcPr>
            <w:tcW w:w="850" w:type="dxa"/>
            <w:textDirection w:val="tbRl"/>
            <w:vAlign w:val="center"/>
          </w:tcPr>
          <w:p w14:paraId="18384BFB" w14:textId="72E31A98"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استادان</w:t>
            </w:r>
          </w:p>
        </w:tc>
        <w:tc>
          <w:tcPr>
            <w:tcW w:w="851" w:type="dxa"/>
            <w:textDirection w:val="tbRl"/>
            <w:vAlign w:val="center"/>
          </w:tcPr>
          <w:p w14:paraId="42C789E4" w14:textId="672E3639"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کمپیوتر و پروجکتور</w:t>
            </w:r>
          </w:p>
        </w:tc>
        <w:tc>
          <w:tcPr>
            <w:tcW w:w="850" w:type="dxa"/>
            <w:textDirection w:val="tbRl"/>
            <w:vAlign w:val="center"/>
          </w:tcPr>
          <w:p w14:paraId="7C01C205" w14:textId="16A41EEA"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992" w:type="dxa"/>
            <w:textDirection w:val="tbRl"/>
            <w:vAlign w:val="center"/>
          </w:tcPr>
          <w:p w14:paraId="6A7D43FB" w14:textId="0680CF7A"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کمپیوتر و پروجکتور و سهم دادن به محصلان</w:t>
            </w:r>
          </w:p>
        </w:tc>
        <w:tc>
          <w:tcPr>
            <w:tcW w:w="1276" w:type="dxa"/>
            <w:textDirection w:val="tbRl"/>
            <w:vAlign w:val="center"/>
          </w:tcPr>
          <w:p w14:paraId="62A5F249" w14:textId="53C4F86C" w:rsidR="00995B4E" w:rsidRPr="00E3566E" w:rsidRDefault="00326A11"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استفاده از تکنالوژی در تدریس و شامل ساختن محصلان به درس</w:t>
            </w:r>
          </w:p>
        </w:tc>
        <w:tc>
          <w:tcPr>
            <w:tcW w:w="828" w:type="dxa"/>
            <w:textDirection w:val="tbRl"/>
            <w:vAlign w:val="center"/>
          </w:tcPr>
          <w:p w14:paraId="134CCF43" w14:textId="73379D24" w:rsidR="00995B4E" w:rsidRPr="00E3566E" w:rsidRDefault="00326A11"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تحکیم سیستم محصل محوری</w:t>
            </w:r>
          </w:p>
        </w:tc>
        <w:tc>
          <w:tcPr>
            <w:tcW w:w="645" w:type="dxa"/>
            <w:vAlign w:val="center"/>
          </w:tcPr>
          <w:p w14:paraId="04B7F0AB" w14:textId="0E33D332" w:rsidR="00995B4E" w:rsidRPr="00E3566E" w:rsidRDefault="00995B4E" w:rsidP="00995B4E">
            <w:pPr>
              <w:tabs>
                <w:tab w:val="right" w:pos="3746"/>
              </w:tabs>
              <w:bidi/>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w:t>
            </w:r>
          </w:p>
        </w:tc>
      </w:tr>
      <w:tr w:rsidR="00995B4E" w:rsidRPr="00E3566E" w14:paraId="09F1875E" w14:textId="77777777" w:rsidTr="00BE1367">
        <w:trPr>
          <w:cantSplit/>
          <w:trHeight w:val="1107"/>
        </w:trPr>
        <w:tc>
          <w:tcPr>
            <w:tcW w:w="567" w:type="dxa"/>
            <w:textDirection w:val="tbRl"/>
            <w:vAlign w:val="center"/>
          </w:tcPr>
          <w:p w14:paraId="3B6D1A31" w14:textId="77777777" w:rsidR="00995B4E" w:rsidRPr="00E3566E" w:rsidRDefault="00995B4E" w:rsidP="00995B4E">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63929746" w14:textId="7B3A916A"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 xml:space="preserve">حس مسئولیت پذیری محصلان با میرود. </w:t>
            </w:r>
          </w:p>
        </w:tc>
        <w:tc>
          <w:tcPr>
            <w:tcW w:w="709" w:type="dxa"/>
            <w:textDirection w:val="tbRl"/>
            <w:vAlign w:val="center"/>
          </w:tcPr>
          <w:p w14:paraId="09C25198" w14:textId="77777777" w:rsidR="00995B4E" w:rsidRPr="00E3566E" w:rsidRDefault="00995B4E" w:rsidP="00995B4E">
            <w:pPr>
              <w:tabs>
                <w:tab w:val="right" w:pos="3746"/>
              </w:tabs>
              <w:bidi/>
              <w:ind w:left="113" w:right="113"/>
              <w:jc w:val="center"/>
              <w:rPr>
                <w:rFonts w:ascii="Bahij Mitra" w:eastAsiaTheme="majorEastAsia" w:hAnsi="Bahij Mitra" w:cs="B Nazanin"/>
                <w:b/>
                <w:bCs w:val="0"/>
                <w:sz w:val="16"/>
                <w:szCs w:val="16"/>
              </w:rPr>
            </w:pPr>
          </w:p>
        </w:tc>
        <w:tc>
          <w:tcPr>
            <w:tcW w:w="709" w:type="dxa"/>
            <w:textDirection w:val="tbRl"/>
            <w:vAlign w:val="center"/>
          </w:tcPr>
          <w:p w14:paraId="7EC0DCAD" w14:textId="77777777" w:rsidR="00995B4E" w:rsidRPr="00E3566E" w:rsidRDefault="00995B4E" w:rsidP="00995B4E">
            <w:pPr>
              <w:tabs>
                <w:tab w:val="right" w:pos="3746"/>
              </w:tabs>
              <w:bidi/>
              <w:ind w:left="113" w:right="113"/>
              <w:jc w:val="center"/>
              <w:rPr>
                <w:rFonts w:ascii="Bahij Mitra" w:eastAsiaTheme="majorEastAsia" w:hAnsi="Bahij Mitra" w:cs="B Nazanin"/>
                <w:b/>
                <w:bCs w:val="0"/>
                <w:sz w:val="16"/>
                <w:szCs w:val="16"/>
              </w:rPr>
            </w:pPr>
          </w:p>
        </w:tc>
        <w:tc>
          <w:tcPr>
            <w:tcW w:w="585" w:type="dxa"/>
            <w:textDirection w:val="tbRl"/>
            <w:vAlign w:val="center"/>
          </w:tcPr>
          <w:p w14:paraId="47DEDC59" w14:textId="77777777" w:rsidR="00995B4E" w:rsidRPr="00E3566E" w:rsidRDefault="00995B4E" w:rsidP="00995B4E">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4BB813C7" w14:textId="40A5F34E"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50</w:t>
            </w:r>
          </w:p>
        </w:tc>
        <w:tc>
          <w:tcPr>
            <w:tcW w:w="530" w:type="dxa"/>
            <w:textDirection w:val="tbRl"/>
            <w:vAlign w:val="center"/>
          </w:tcPr>
          <w:p w14:paraId="6FDBA423" w14:textId="36219034"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50</w:t>
            </w:r>
          </w:p>
        </w:tc>
        <w:tc>
          <w:tcPr>
            <w:tcW w:w="437" w:type="dxa"/>
            <w:textDirection w:val="tbRl"/>
            <w:vAlign w:val="center"/>
          </w:tcPr>
          <w:p w14:paraId="5834D3AA" w14:textId="3973DE10"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w:t>
            </w:r>
          </w:p>
        </w:tc>
        <w:tc>
          <w:tcPr>
            <w:tcW w:w="555" w:type="dxa"/>
            <w:textDirection w:val="tbRl"/>
            <w:vAlign w:val="center"/>
          </w:tcPr>
          <w:p w14:paraId="7DA911D2" w14:textId="17BC8406"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w:t>
            </w:r>
          </w:p>
        </w:tc>
        <w:tc>
          <w:tcPr>
            <w:tcW w:w="425" w:type="dxa"/>
            <w:textDirection w:val="tbRl"/>
            <w:vAlign w:val="center"/>
          </w:tcPr>
          <w:p w14:paraId="5A1DA929" w14:textId="77777777" w:rsidR="00995B4E" w:rsidRPr="00E3566E" w:rsidRDefault="00995B4E" w:rsidP="00995B4E">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3EEF7E1C" w14:textId="77B93894"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قوس 1404</w:t>
            </w:r>
          </w:p>
        </w:tc>
        <w:tc>
          <w:tcPr>
            <w:tcW w:w="425" w:type="dxa"/>
            <w:textDirection w:val="tbRl"/>
            <w:vAlign w:val="center"/>
          </w:tcPr>
          <w:p w14:paraId="04C5C773" w14:textId="01A7B175"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سنبله 1404</w:t>
            </w:r>
          </w:p>
        </w:tc>
        <w:tc>
          <w:tcPr>
            <w:tcW w:w="709" w:type="dxa"/>
            <w:textDirection w:val="tbRl"/>
            <w:vAlign w:val="center"/>
          </w:tcPr>
          <w:p w14:paraId="328140FF" w14:textId="7C0F9AEE"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معاونیت امور محصلان</w:t>
            </w:r>
          </w:p>
        </w:tc>
        <w:tc>
          <w:tcPr>
            <w:tcW w:w="850" w:type="dxa"/>
            <w:textDirection w:val="tbRl"/>
            <w:vAlign w:val="center"/>
          </w:tcPr>
          <w:p w14:paraId="23A755A6" w14:textId="5B001FE5"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آمرین دیپارتمنت ها و محصلان</w:t>
            </w:r>
          </w:p>
        </w:tc>
        <w:tc>
          <w:tcPr>
            <w:tcW w:w="851" w:type="dxa"/>
            <w:textDirection w:val="tbRl"/>
            <w:vAlign w:val="center"/>
          </w:tcPr>
          <w:p w14:paraId="658D8111" w14:textId="3F86096E"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نیروی بشری</w:t>
            </w:r>
          </w:p>
        </w:tc>
        <w:tc>
          <w:tcPr>
            <w:tcW w:w="850" w:type="dxa"/>
            <w:textDirection w:val="tbRl"/>
            <w:vAlign w:val="center"/>
          </w:tcPr>
          <w:p w14:paraId="009D591F" w14:textId="1D226750"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40</w:t>
            </w:r>
          </w:p>
        </w:tc>
        <w:tc>
          <w:tcPr>
            <w:tcW w:w="992" w:type="dxa"/>
            <w:textDirection w:val="tbRl"/>
            <w:vAlign w:val="center"/>
          </w:tcPr>
          <w:p w14:paraId="2F70BBFA" w14:textId="036D8F62"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فعال بودن محصلان</w:t>
            </w:r>
          </w:p>
        </w:tc>
        <w:tc>
          <w:tcPr>
            <w:tcW w:w="1276" w:type="dxa"/>
            <w:textDirection w:val="tbRl"/>
            <w:vAlign w:val="center"/>
          </w:tcPr>
          <w:p w14:paraId="12E824C4" w14:textId="5172D9CA"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تشویق محصلان به سهم گیری فعالیتهای اجتماعی</w:t>
            </w:r>
          </w:p>
        </w:tc>
        <w:tc>
          <w:tcPr>
            <w:tcW w:w="828" w:type="dxa"/>
            <w:textDirection w:val="tbRl"/>
            <w:vAlign w:val="center"/>
          </w:tcPr>
          <w:p w14:paraId="6ED721FE" w14:textId="558B251B" w:rsidR="00995B4E"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سهمگیری محصلان به فعالیتهای اجتماعی</w:t>
            </w:r>
          </w:p>
        </w:tc>
        <w:tc>
          <w:tcPr>
            <w:tcW w:w="645" w:type="dxa"/>
            <w:vAlign w:val="center"/>
          </w:tcPr>
          <w:p w14:paraId="4E400AF7" w14:textId="7539CF6C" w:rsidR="00995B4E" w:rsidRPr="00E3566E" w:rsidRDefault="00995B4E" w:rsidP="00995B4E">
            <w:pPr>
              <w:tabs>
                <w:tab w:val="right" w:pos="3746"/>
              </w:tabs>
              <w:bidi/>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4</w:t>
            </w:r>
          </w:p>
        </w:tc>
      </w:tr>
      <w:tr w:rsidR="0045132F" w:rsidRPr="00E3566E" w14:paraId="1FC9BF91" w14:textId="77777777" w:rsidTr="00BE1367">
        <w:trPr>
          <w:cantSplit/>
          <w:trHeight w:val="1265"/>
        </w:trPr>
        <w:tc>
          <w:tcPr>
            <w:tcW w:w="567" w:type="dxa"/>
            <w:textDirection w:val="tbRl"/>
            <w:vAlign w:val="center"/>
          </w:tcPr>
          <w:p w14:paraId="1562FD14" w14:textId="77777777" w:rsidR="0045132F"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1193A45C" w14:textId="463BC046"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فعالیت تحقیقات علمی بیشتر میگردد</w:t>
            </w:r>
          </w:p>
        </w:tc>
        <w:tc>
          <w:tcPr>
            <w:tcW w:w="709" w:type="dxa"/>
            <w:textDirection w:val="tbRl"/>
            <w:vAlign w:val="center"/>
          </w:tcPr>
          <w:p w14:paraId="68152AD2" w14:textId="77777777" w:rsidR="0045132F"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p>
        </w:tc>
        <w:tc>
          <w:tcPr>
            <w:tcW w:w="709" w:type="dxa"/>
            <w:textDirection w:val="tbRl"/>
            <w:vAlign w:val="center"/>
          </w:tcPr>
          <w:p w14:paraId="0F18AC7C" w14:textId="4F9E13F6" w:rsidR="0045132F"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p>
        </w:tc>
        <w:tc>
          <w:tcPr>
            <w:tcW w:w="585" w:type="dxa"/>
            <w:textDirection w:val="tbRl"/>
            <w:vAlign w:val="center"/>
          </w:tcPr>
          <w:p w14:paraId="409DBDA1" w14:textId="77777777" w:rsidR="0045132F"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7E80A63F" w14:textId="5932ADE3"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20</w:t>
            </w:r>
          </w:p>
        </w:tc>
        <w:tc>
          <w:tcPr>
            <w:tcW w:w="530" w:type="dxa"/>
            <w:textDirection w:val="tbRl"/>
            <w:vAlign w:val="center"/>
          </w:tcPr>
          <w:p w14:paraId="2876BA25" w14:textId="7F1B665B"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30</w:t>
            </w:r>
          </w:p>
        </w:tc>
        <w:tc>
          <w:tcPr>
            <w:tcW w:w="437" w:type="dxa"/>
            <w:textDirection w:val="tbRl"/>
            <w:vAlign w:val="center"/>
          </w:tcPr>
          <w:p w14:paraId="6DCFEFA3" w14:textId="3B9C8808"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555" w:type="dxa"/>
            <w:textDirection w:val="tbRl"/>
            <w:vAlign w:val="center"/>
          </w:tcPr>
          <w:p w14:paraId="5D292405" w14:textId="68D9E88C"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w:t>
            </w:r>
          </w:p>
        </w:tc>
        <w:tc>
          <w:tcPr>
            <w:tcW w:w="425" w:type="dxa"/>
            <w:textDirection w:val="tbRl"/>
            <w:vAlign w:val="center"/>
          </w:tcPr>
          <w:p w14:paraId="0E57AB90" w14:textId="77777777" w:rsidR="0045132F"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545D5B53" w14:textId="79225423"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حوت 1404</w:t>
            </w:r>
          </w:p>
        </w:tc>
        <w:tc>
          <w:tcPr>
            <w:tcW w:w="425" w:type="dxa"/>
            <w:textDirection w:val="tbRl"/>
            <w:vAlign w:val="center"/>
          </w:tcPr>
          <w:p w14:paraId="1C8558D8" w14:textId="0F990525"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سرطان 1404</w:t>
            </w:r>
          </w:p>
        </w:tc>
        <w:tc>
          <w:tcPr>
            <w:tcW w:w="709" w:type="dxa"/>
            <w:textDirection w:val="tbRl"/>
            <w:vAlign w:val="center"/>
          </w:tcPr>
          <w:p w14:paraId="42AE1A34" w14:textId="405B0286"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آمریت دیپراتمنت ها</w:t>
            </w:r>
          </w:p>
        </w:tc>
        <w:tc>
          <w:tcPr>
            <w:tcW w:w="850" w:type="dxa"/>
            <w:textDirection w:val="tbRl"/>
            <w:vAlign w:val="center"/>
          </w:tcPr>
          <w:p w14:paraId="2C301E86" w14:textId="27B37236"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 xml:space="preserve">کمیته تحقیقات علمی </w:t>
            </w:r>
          </w:p>
        </w:tc>
        <w:tc>
          <w:tcPr>
            <w:tcW w:w="851" w:type="dxa"/>
            <w:textDirection w:val="tbRl"/>
            <w:vAlign w:val="center"/>
          </w:tcPr>
          <w:p w14:paraId="4D0FC828" w14:textId="6A9005B6"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850" w:type="dxa"/>
            <w:textDirection w:val="tbRl"/>
            <w:vAlign w:val="center"/>
          </w:tcPr>
          <w:p w14:paraId="717E7953" w14:textId="4775ACD4"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30</w:t>
            </w:r>
          </w:p>
        </w:tc>
        <w:tc>
          <w:tcPr>
            <w:tcW w:w="992" w:type="dxa"/>
            <w:textDirection w:val="tbRl"/>
            <w:vAlign w:val="center"/>
          </w:tcPr>
          <w:p w14:paraId="1C015A58" w14:textId="6A57DAE7"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فعالیت استادان و تدویر ورکشاپ آموزشی</w:t>
            </w:r>
          </w:p>
        </w:tc>
        <w:tc>
          <w:tcPr>
            <w:tcW w:w="1276" w:type="dxa"/>
            <w:textDirection w:val="tbRl"/>
            <w:vAlign w:val="center"/>
          </w:tcPr>
          <w:p w14:paraId="7AF398BD" w14:textId="7C0BB2F9" w:rsidR="0045132F" w:rsidRPr="00E3566E" w:rsidRDefault="0045132F" w:rsidP="00A847EC">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تشویق و ترغیب استادان</w:t>
            </w:r>
            <w:r w:rsidR="00A847EC" w:rsidRPr="00E3566E">
              <w:rPr>
                <w:rFonts w:ascii="Bahij Mitra" w:eastAsiaTheme="majorEastAsia" w:hAnsi="Bahij Mitra" w:cs="B Nazanin" w:hint="cs"/>
                <w:b/>
                <w:bCs w:val="0"/>
                <w:sz w:val="16"/>
                <w:szCs w:val="16"/>
                <w:rtl/>
              </w:rPr>
              <w:t xml:space="preserve"> به فعالیت تحقیقات علمی و</w:t>
            </w:r>
            <w:r w:rsidRPr="00E3566E">
              <w:rPr>
                <w:rFonts w:ascii="Bahij Mitra" w:eastAsiaTheme="majorEastAsia" w:hAnsi="Bahij Mitra" w:cs="B Nazanin" w:hint="cs"/>
                <w:b/>
                <w:bCs w:val="0"/>
                <w:sz w:val="16"/>
                <w:szCs w:val="16"/>
                <w:rtl/>
              </w:rPr>
              <w:t xml:space="preserve"> تجدید لایحه وظایف کمیته</w:t>
            </w:r>
            <w:r w:rsidR="00A847EC" w:rsidRPr="00E3566E">
              <w:rPr>
                <w:rFonts w:ascii="Bahij Mitra" w:eastAsiaTheme="majorEastAsia" w:hAnsi="Bahij Mitra" w:cs="B Nazanin" w:hint="cs"/>
                <w:b/>
                <w:bCs w:val="0"/>
                <w:sz w:val="16"/>
                <w:szCs w:val="16"/>
                <w:rtl/>
              </w:rPr>
              <w:t xml:space="preserve"> </w:t>
            </w:r>
          </w:p>
        </w:tc>
        <w:tc>
          <w:tcPr>
            <w:tcW w:w="828" w:type="dxa"/>
            <w:textDirection w:val="tbRl"/>
            <w:vAlign w:val="center"/>
          </w:tcPr>
          <w:p w14:paraId="6E378265" w14:textId="13CB64FE"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انجام</w:t>
            </w:r>
            <w:r w:rsidR="0045132F" w:rsidRPr="00E3566E">
              <w:rPr>
                <w:rFonts w:ascii="Bahij Mitra" w:eastAsiaTheme="majorEastAsia" w:hAnsi="Bahij Mitra" w:cs="B Nazanin" w:hint="cs"/>
                <w:b/>
                <w:bCs w:val="0"/>
                <w:sz w:val="16"/>
                <w:szCs w:val="16"/>
                <w:rtl/>
              </w:rPr>
              <w:t xml:space="preserve"> تحقیقات علمی </w:t>
            </w:r>
          </w:p>
        </w:tc>
        <w:tc>
          <w:tcPr>
            <w:tcW w:w="645" w:type="dxa"/>
            <w:vAlign w:val="center"/>
          </w:tcPr>
          <w:p w14:paraId="629240B8" w14:textId="3974B05C" w:rsidR="0045132F" w:rsidRPr="00E3566E" w:rsidRDefault="0045132F" w:rsidP="00995B4E">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w:t>
            </w:r>
          </w:p>
        </w:tc>
      </w:tr>
      <w:tr w:rsidR="0045132F" w:rsidRPr="00E3566E" w14:paraId="0BCC58BB" w14:textId="77777777" w:rsidTr="00BE1367">
        <w:trPr>
          <w:cantSplit/>
          <w:trHeight w:val="1036"/>
        </w:trPr>
        <w:tc>
          <w:tcPr>
            <w:tcW w:w="567" w:type="dxa"/>
            <w:textDirection w:val="tbRl"/>
            <w:vAlign w:val="center"/>
          </w:tcPr>
          <w:p w14:paraId="5CE97B95" w14:textId="77777777" w:rsidR="0045132F"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0436DDF2" w14:textId="745F89D9"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تحقیقات علمی ترویج می یابد</w:t>
            </w:r>
          </w:p>
        </w:tc>
        <w:tc>
          <w:tcPr>
            <w:tcW w:w="709" w:type="dxa"/>
            <w:textDirection w:val="tbRl"/>
            <w:vAlign w:val="center"/>
          </w:tcPr>
          <w:p w14:paraId="47ED4616" w14:textId="6DE9A1A5"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برای تدویر سمینار یک روزه</w:t>
            </w:r>
          </w:p>
        </w:tc>
        <w:tc>
          <w:tcPr>
            <w:tcW w:w="709" w:type="dxa"/>
            <w:textDirection w:val="tbRl"/>
            <w:vAlign w:val="center"/>
          </w:tcPr>
          <w:p w14:paraId="74A6842B" w14:textId="7E709D3B"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تهیه مواد لازم</w:t>
            </w:r>
          </w:p>
        </w:tc>
        <w:tc>
          <w:tcPr>
            <w:tcW w:w="585" w:type="dxa"/>
            <w:textDirection w:val="tbRl"/>
            <w:vAlign w:val="center"/>
          </w:tcPr>
          <w:p w14:paraId="33295F15" w14:textId="77777777" w:rsidR="0045132F"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55316D0A" w14:textId="05BDEA29"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w:t>
            </w:r>
          </w:p>
        </w:tc>
        <w:tc>
          <w:tcPr>
            <w:tcW w:w="530" w:type="dxa"/>
            <w:textDirection w:val="tbRl"/>
            <w:vAlign w:val="center"/>
          </w:tcPr>
          <w:p w14:paraId="6430EC40" w14:textId="7E79123F"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437" w:type="dxa"/>
            <w:textDirection w:val="tbRl"/>
            <w:vAlign w:val="center"/>
          </w:tcPr>
          <w:p w14:paraId="43E4485D" w14:textId="7D389355"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555" w:type="dxa"/>
            <w:textDirection w:val="tbRl"/>
            <w:vAlign w:val="center"/>
          </w:tcPr>
          <w:p w14:paraId="27B8EDF4" w14:textId="3077C11F"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w:t>
            </w:r>
          </w:p>
        </w:tc>
        <w:tc>
          <w:tcPr>
            <w:tcW w:w="425" w:type="dxa"/>
            <w:textDirection w:val="tbRl"/>
            <w:vAlign w:val="center"/>
          </w:tcPr>
          <w:p w14:paraId="7C8D7F21" w14:textId="77777777" w:rsidR="0045132F" w:rsidRPr="00E3566E" w:rsidRDefault="0045132F" w:rsidP="00995B4E">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5B531EDB" w14:textId="4DF0F870"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میزان 1404</w:t>
            </w:r>
          </w:p>
        </w:tc>
        <w:tc>
          <w:tcPr>
            <w:tcW w:w="425" w:type="dxa"/>
            <w:textDirection w:val="tbRl"/>
            <w:vAlign w:val="center"/>
          </w:tcPr>
          <w:p w14:paraId="1ED399CB" w14:textId="4AEFC35F"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اسد 1404</w:t>
            </w:r>
          </w:p>
        </w:tc>
        <w:tc>
          <w:tcPr>
            <w:tcW w:w="709" w:type="dxa"/>
            <w:textDirection w:val="tbRl"/>
            <w:vAlign w:val="center"/>
          </w:tcPr>
          <w:p w14:paraId="36BFB93E" w14:textId="62F18BA6"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معاونیت تحقیقات علمی</w:t>
            </w:r>
          </w:p>
        </w:tc>
        <w:tc>
          <w:tcPr>
            <w:tcW w:w="850" w:type="dxa"/>
            <w:textDirection w:val="tbRl"/>
            <w:vAlign w:val="center"/>
          </w:tcPr>
          <w:p w14:paraId="743257B6" w14:textId="584A98D3"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کمیته تحقیق</w:t>
            </w:r>
          </w:p>
        </w:tc>
        <w:tc>
          <w:tcPr>
            <w:tcW w:w="851" w:type="dxa"/>
            <w:textDirection w:val="tbRl"/>
            <w:vAlign w:val="center"/>
          </w:tcPr>
          <w:p w14:paraId="4A5BD94D" w14:textId="6451FD6C"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850" w:type="dxa"/>
            <w:textDirection w:val="tbRl"/>
            <w:vAlign w:val="center"/>
          </w:tcPr>
          <w:p w14:paraId="40AC464D" w14:textId="07333425"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40</w:t>
            </w:r>
          </w:p>
        </w:tc>
        <w:tc>
          <w:tcPr>
            <w:tcW w:w="992" w:type="dxa"/>
            <w:textDirection w:val="tbRl"/>
            <w:vAlign w:val="center"/>
          </w:tcPr>
          <w:p w14:paraId="2C11BDF5" w14:textId="64C57C02"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تعیین ترینر و ترتیب تقسیم اوقات</w:t>
            </w:r>
          </w:p>
        </w:tc>
        <w:tc>
          <w:tcPr>
            <w:tcW w:w="1276" w:type="dxa"/>
            <w:textDirection w:val="tbRl"/>
            <w:vAlign w:val="center"/>
          </w:tcPr>
          <w:p w14:paraId="3FB12C82" w14:textId="4D3BB8CE"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راه اندازی سمینار آموزشی برای اعضای کادر علمی و محصلان</w:t>
            </w:r>
          </w:p>
        </w:tc>
        <w:tc>
          <w:tcPr>
            <w:tcW w:w="828" w:type="dxa"/>
            <w:textDirection w:val="tbRl"/>
            <w:vAlign w:val="center"/>
          </w:tcPr>
          <w:p w14:paraId="0B053C2A" w14:textId="1F925E63" w:rsidR="0045132F" w:rsidRPr="00E3566E" w:rsidRDefault="00A847E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انکشاف تحقیقات علمی</w:t>
            </w:r>
          </w:p>
        </w:tc>
        <w:tc>
          <w:tcPr>
            <w:tcW w:w="645" w:type="dxa"/>
            <w:vAlign w:val="center"/>
          </w:tcPr>
          <w:p w14:paraId="62E1CEED" w14:textId="7D4C0FD9" w:rsidR="0045132F" w:rsidRPr="00E3566E" w:rsidRDefault="00A847EC" w:rsidP="00995B4E">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6</w:t>
            </w:r>
          </w:p>
        </w:tc>
      </w:tr>
      <w:tr w:rsidR="00043DA6" w:rsidRPr="00E3566E" w14:paraId="3557A67E" w14:textId="77777777" w:rsidTr="00BE1367">
        <w:trPr>
          <w:cantSplit/>
          <w:trHeight w:val="1041"/>
        </w:trPr>
        <w:tc>
          <w:tcPr>
            <w:tcW w:w="567" w:type="dxa"/>
            <w:textDirection w:val="tbRl"/>
            <w:vAlign w:val="center"/>
          </w:tcPr>
          <w:p w14:paraId="41652717" w14:textId="77777777" w:rsidR="00043DA6" w:rsidRPr="00E3566E" w:rsidRDefault="00043DA6" w:rsidP="00995B4E">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609964AF" w14:textId="3554F6A3" w:rsidR="00043DA6" w:rsidRPr="00E3566E" w:rsidRDefault="00E07E7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کارمندان از مهارت های اداری مستفید میشوند</w:t>
            </w:r>
          </w:p>
        </w:tc>
        <w:tc>
          <w:tcPr>
            <w:tcW w:w="709" w:type="dxa"/>
            <w:textDirection w:val="tbRl"/>
            <w:vAlign w:val="center"/>
          </w:tcPr>
          <w:p w14:paraId="77B88AC7" w14:textId="77777777" w:rsidR="00043DA6" w:rsidRPr="00E3566E" w:rsidRDefault="00043DA6" w:rsidP="00995B4E">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7DB0E222" w14:textId="77777777" w:rsidR="00043DA6" w:rsidRPr="00E3566E" w:rsidRDefault="00043DA6" w:rsidP="00995B4E">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05E03DA6" w14:textId="77777777" w:rsidR="00043DA6" w:rsidRPr="00E3566E" w:rsidRDefault="00043DA6" w:rsidP="00995B4E">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06A9B032" w14:textId="77777777" w:rsidR="00043DA6" w:rsidRPr="00E3566E" w:rsidRDefault="00043DA6" w:rsidP="00995B4E">
            <w:pPr>
              <w:tabs>
                <w:tab w:val="right" w:pos="3746"/>
              </w:tabs>
              <w:bidi/>
              <w:ind w:left="113" w:right="113"/>
              <w:jc w:val="center"/>
              <w:rPr>
                <w:rFonts w:ascii="Bahij Mitra" w:eastAsiaTheme="majorEastAsia" w:hAnsi="Bahij Mitra" w:cs="B Nazanin"/>
                <w:b/>
                <w:bCs w:val="0"/>
                <w:sz w:val="16"/>
                <w:szCs w:val="16"/>
                <w:rtl/>
              </w:rPr>
            </w:pPr>
          </w:p>
        </w:tc>
        <w:tc>
          <w:tcPr>
            <w:tcW w:w="530" w:type="dxa"/>
            <w:textDirection w:val="tbRl"/>
            <w:vAlign w:val="center"/>
          </w:tcPr>
          <w:p w14:paraId="36D92C0E" w14:textId="77777777" w:rsidR="00043DA6" w:rsidRPr="00E3566E" w:rsidRDefault="00043DA6" w:rsidP="00995B4E">
            <w:pPr>
              <w:tabs>
                <w:tab w:val="right" w:pos="3746"/>
              </w:tabs>
              <w:bidi/>
              <w:ind w:left="113" w:right="113"/>
              <w:jc w:val="center"/>
              <w:rPr>
                <w:rFonts w:ascii="Bahij Mitra" w:eastAsiaTheme="majorEastAsia" w:hAnsi="Bahij Mitra" w:cs="B Nazanin"/>
                <w:b/>
                <w:bCs w:val="0"/>
                <w:sz w:val="16"/>
                <w:szCs w:val="16"/>
                <w:rtl/>
              </w:rPr>
            </w:pPr>
          </w:p>
        </w:tc>
        <w:tc>
          <w:tcPr>
            <w:tcW w:w="437" w:type="dxa"/>
            <w:textDirection w:val="tbRl"/>
            <w:vAlign w:val="center"/>
          </w:tcPr>
          <w:p w14:paraId="447BF046" w14:textId="53465A11" w:rsidR="00043DA6" w:rsidRPr="00E3566E" w:rsidRDefault="00E07E7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100</w:t>
            </w:r>
          </w:p>
        </w:tc>
        <w:tc>
          <w:tcPr>
            <w:tcW w:w="555" w:type="dxa"/>
            <w:textDirection w:val="tbRl"/>
            <w:vAlign w:val="center"/>
          </w:tcPr>
          <w:p w14:paraId="61BD8971" w14:textId="77777777" w:rsidR="00043DA6" w:rsidRPr="00E3566E" w:rsidRDefault="00043DA6" w:rsidP="00995B4E">
            <w:pPr>
              <w:tabs>
                <w:tab w:val="right" w:pos="3746"/>
              </w:tabs>
              <w:bidi/>
              <w:ind w:left="113" w:right="113"/>
              <w:jc w:val="center"/>
              <w:rPr>
                <w:rFonts w:ascii="Bahij Mitra" w:eastAsiaTheme="majorEastAsia" w:hAnsi="Bahij Mitra" w:cs="B Nazanin"/>
                <w:b/>
                <w:bCs w:val="0"/>
                <w:sz w:val="16"/>
                <w:szCs w:val="16"/>
                <w:rtl/>
              </w:rPr>
            </w:pPr>
          </w:p>
        </w:tc>
        <w:tc>
          <w:tcPr>
            <w:tcW w:w="425" w:type="dxa"/>
            <w:textDirection w:val="tbRl"/>
            <w:vAlign w:val="center"/>
          </w:tcPr>
          <w:p w14:paraId="3F4E8FFD" w14:textId="77777777" w:rsidR="00043DA6" w:rsidRPr="00E3566E" w:rsidRDefault="00043DA6" w:rsidP="00995B4E">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43F6B1E1" w14:textId="77777777" w:rsidR="00043DA6" w:rsidRPr="00E3566E" w:rsidRDefault="00043DA6" w:rsidP="00995B4E">
            <w:pPr>
              <w:tabs>
                <w:tab w:val="right" w:pos="3746"/>
              </w:tabs>
              <w:bidi/>
              <w:ind w:left="113" w:right="113"/>
              <w:jc w:val="center"/>
              <w:rPr>
                <w:rFonts w:ascii="Bahij Mitra" w:eastAsiaTheme="majorEastAsia" w:hAnsi="Bahij Mitra" w:cs="B Nazanin"/>
                <w:b/>
                <w:bCs w:val="0"/>
                <w:sz w:val="16"/>
                <w:szCs w:val="16"/>
                <w:rtl/>
              </w:rPr>
            </w:pPr>
          </w:p>
        </w:tc>
        <w:tc>
          <w:tcPr>
            <w:tcW w:w="425" w:type="dxa"/>
            <w:textDirection w:val="tbRl"/>
            <w:vAlign w:val="center"/>
          </w:tcPr>
          <w:p w14:paraId="6A12DDD3" w14:textId="2CEB2064" w:rsidR="00043DA6" w:rsidRPr="00E3566E" w:rsidRDefault="00E07E7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اسد 1404</w:t>
            </w:r>
          </w:p>
        </w:tc>
        <w:tc>
          <w:tcPr>
            <w:tcW w:w="709" w:type="dxa"/>
            <w:textDirection w:val="tbRl"/>
            <w:vAlign w:val="center"/>
          </w:tcPr>
          <w:p w14:paraId="70D4E6BA" w14:textId="1B83D7C8" w:rsidR="00043DA6" w:rsidRPr="00E3566E" w:rsidRDefault="00E07E7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آمریت ارتقای کیفیت</w:t>
            </w:r>
          </w:p>
        </w:tc>
        <w:tc>
          <w:tcPr>
            <w:tcW w:w="850" w:type="dxa"/>
            <w:textDirection w:val="tbRl"/>
            <w:vAlign w:val="center"/>
          </w:tcPr>
          <w:p w14:paraId="32A4702C" w14:textId="799606E1" w:rsidR="00043DA6" w:rsidRPr="00E3566E" w:rsidRDefault="00E07E7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کمیته ارتقای کیفیت</w:t>
            </w:r>
          </w:p>
        </w:tc>
        <w:tc>
          <w:tcPr>
            <w:tcW w:w="851" w:type="dxa"/>
            <w:textDirection w:val="tbRl"/>
            <w:vAlign w:val="center"/>
          </w:tcPr>
          <w:p w14:paraId="69701289" w14:textId="74B04311" w:rsidR="00043DA6" w:rsidRPr="00E3566E" w:rsidRDefault="00E07E7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850" w:type="dxa"/>
            <w:textDirection w:val="tbRl"/>
            <w:vAlign w:val="center"/>
          </w:tcPr>
          <w:p w14:paraId="0B8407B6" w14:textId="225C1E22" w:rsidR="00043DA6" w:rsidRPr="00E3566E" w:rsidRDefault="00E07E7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30</w:t>
            </w:r>
          </w:p>
        </w:tc>
        <w:tc>
          <w:tcPr>
            <w:tcW w:w="992" w:type="dxa"/>
            <w:textDirection w:val="tbRl"/>
            <w:vAlign w:val="center"/>
          </w:tcPr>
          <w:p w14:paraId="632880D8" w14:textId="0F434288" w:rsidR="00043DA6" w:rsidRPr="00E3566E" w:rsidRDefault="00E07E7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استاد ارایه کننده و ترتیب میکانیزم کاری</w:t>
            </w:r>
          </w:p>
        </w:tc>
        <w:tc>
          <w:tcPr>
            <w:tcW w:w="1276" w:type="dxa"/>
            <w:textDirection w:val="tbRl"/>
            <w:vAlign w:val="center"/>
          </w:tcPr>
          <w:p w14:paraId="23E3D35C" w14:textId="2055C558" w:rsidR="00043DA6" w:rsidRPr="00E3566E" w:rsidRDefault="00043DA6"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راه</w:t>
            </w:r>
            <w:r w:rsidRPr="00E3566E">
              <w:rPr>
                <w:rFonts w:ascii="Bahij Mitra" w:eastAsiaTheme="majorEastAsia" w:hAnsi="Bahij Mitra" w:cs="B Nazanin"/>
                <w:b/>
                <w:bCs w:val="0"/>
                <w:sz w:val="16"/>
                <w:szCs w:val="16"/>
                <w:rtl/>
              </w:rPr>
              <w:softHyphen/>
            </w:r>
            <w:r w:rsidRPr="00E3566E">
              <w:rPr>
                <w:rFonts w:ascii="Bahij Mitra" w:eastAsiaTheme="majorEastAsia" w:hAnsi="Bahij Mitra" w:cs="B Nazanin" w:hint="cs"/>
                <w:b/>
                <w:bCs w:val="0"/>
                <w:sz w:val="16"/>
                <w:szCs w:val="16"/>
                <w:rtl/>
              </w:rPr>
              <w:t xml:space="preserve">اندازی ورکشاپ آموزشی </w:t>
            </w:r>
            <w:r w:rsidR="00E07E7C" w:rsidRPr="00E3566E">
              <w:rPr>
                <w:rFonts w:ascii="Bahij Mitra" w:eastAsiaTheme="majorEastAsia" w:hAnsi="Bahij Mitra" w:cs="B Nazanin" w:hint="cs"/>
                <w:b/>
                <w:bCs w:val="0"/>
                <w:sz w:val="16"/>
                <w:szCs w:val="16"/>
                <w:rtl/>
              </w:rPr>
              <w:t>مدیریتی برای کارمندان</w:t>
            </w:r>
          </w:p>
        </w:tc>
        <w:tc>
          <w:tcPr>
            <w:tcW w:w="828" w:type="dxa"/>
            <w:textDirection w:val="tbRl"/>
            <w:vAlign w:val="center"/>
          </w:tcPr>
          <w:p w14:paraId="763031AE" w14:textId="16032B99" w:rsidR="00043DA6" w:rsidRPr="00E3566E" w:rsidRDefault="00043DA6"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ارتقای ظرفیت کارمندان اداری</w:t>
            </w:r>
          </w:p>
        </w:tc>
        <w:tc>
          <w:tcPr>
            <w:tcW w:w="645" w:type="dxa"/>
            <w:vAlign w:val="center"/>
          </w:tcPr>
          <w:p w14:paraId="31EEE86F" w14:textId="52CD33F9" w:rsidR="00043DA6" w:rsidRPr="00E3566E" w:rsidRDefault="00043DA6" w:rsidP="00995B4E">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7</w:t>
            </w:r>
          </w:p>
        </w:tc>
      </w:tr>
      <w:tr w:rsidR="00043DA6" w:rsidRPr="00E3566E" w14:paraId="26B0417E" w14:textId="77777777" w:rsidTr="00BE1367">
        <w:trPr>
          <w:cantSplit/>
          <w:trHeight w:val="1203"/>
        </w:trPr>
        <w:tc>
          <w:tcPr>
            <w:tcW w:w="567" w:type="dxa"/>
            <w:textDirection w:val="tbRl"/>
            <w:vAlign w:val="center"/>
          </w:tcPr>
          <w:p w14:paraId="75DDF4E3" w14:textId="77777777" w:rsidR="00043DA6" w:rsidRPr="00E3566E" w:rsidRDefault="00043DA6" w:rsidP="00995B4E">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5F08927D" w14:textId="35725402" w:rsidR="00043DA6" w:rsidRPr="00E3566E" w:rsidRDefault="00E07E7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سطح علمی استادان بالا میرود</w:t>
            </w:r>
          </w:p>
        </w:tc>
        <w:tc>
          <w:tcPr>
            <w:tcW w:w="709" w:type="dxa"/>
            <w:textDirection w:val="tbRl"/>
            <w:vAlign w:val="center"/>
          </w:tcPr>
          <w:p w14:paraId="66E8A025" w14:textId="77777777" w:rsidR="00043DA6" w:rsidRPr="00E3566E" w:rsidRDefault="00043DA6" w:rsidP="00995B4E">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0554AA60" w14:textId="77777777" w:rsidR="00043DA6" w:rsidRPr="00E3566E" w:rsidRDefault="00043DA6" w:rsidP="00995B4E">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1C18CCD0" w14:textId="77777777" w:rsidR="00043DA6" w:rsidRPr="00E3566E" w:rsidRDefault="00043DA6" w:rsidP="00995B4E">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7E761A48" w14:textId="2FFD529C" w:rsidR="00043DA6" w:rsidRPr="00E3566E" w:rsidRDefault="00E07E7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30" w:type="dxa"/>
            <w:textDirection w:val="tbRl"/>
            <w:vAlign w:val="center"/>
          </w:tcPr>
          <w:p w14:paraId="13DB2A61" w14:textId="758CA75B" w:rsidR="00043DA6" w:rsidRPr="00E3566E" w:rsidRDefault="00E07E7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37" w:type="dxa"/>
            <w:textDirection w:val="tbRl"/>
            <w:vAlign w:val="center"/>
          </w:tcPr>
          <w:p w14:paraId="59F58635" w14:textId="21FCAD2F" w:rsidR="00043DA6" w:rsidRPr="00E3566E" w:rsidRDefault="00E07E7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55" w:type="dxa"/>
            <w:textDirection w:val="tbRl"/>
            <w:vAlign w:val="center"/>
          </w:tcPr>
          <w:p w14:paraId="3B2A7738" w14:textId="15DB87FD" w:rsidR="00043DA6" w:rsidRPr="00E3566E" w:rsidRDefault="00E07E7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25" w:type="dxa"/>
            <w:textDirection w:val="tbRl"/>
            <w:vAlign w:val="center"/>
          </w:tcPr>
          <w:p w14:paraId="672C829F" w14:textId="77777777" w:rsidR="00043DA6" w:rsidRPr="00E3566E" w:rsidRDefault="00043DA6" w:rsidP="00995B4E">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319C0174" w14:textId="44FF6BE8" w:rsidR="00043DA6" w:rsidRPr="00E3566E" w:rsidRDefault="00E07E7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حوت 1404</w:t>
            </w:r>
          </w:p>
        </w:tc>
        <w:tc>
          <w:tcPr>
            <w:tcW w:w="425" w:type="dxa"/>
            <w:textDirection w:val="tbRl"/>
            <w:vAlign w:val="center"/>
          </w:tcPr>
          <w:p w14:paraId="48F08400" w14:textId="04589158" w:rsidR="00043DA6" w:rsidRPr="00E3566E" w:rsidRDefault="00E07E7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حمل 1404</w:t>
            </w:r>
          </w:p>
        </w:tc>
        <w:tc>
          <w:tcPr>
            <w:tcW w:w="709" w:type="dxa"/>
            <w:textDirection w:val="tbRl"/>
            <w:vAlign w:val="center"/>
          </w:tcPr>
          <w:p w14:paraId="4E04CB11" w14:textId="701A8E8A" w:rsidR="00043DA6" w:rsidRPr="00E3566E" w:rsidRDefault="00E07E7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آمریت انکشاف مسلکی</w:t>
            </w:r>
          </w:p>
        </w:tc>
        <w:tc>
          <w:tcPr>
            <w:tcW w:w="850" w:type="dxa"/>
            <w:textDirection w:val="tbRl"/>
            <w:vAlign w:val="center"/>
          </w:tcPr>
          <w:p w14:paraId="28EF2790" w14:textId="17F0AC50" w:rsidR="00043DA6" w:rsidRPr="00E3566E" w:rsidRDefault="00E07E7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آمریت دیپارتمنت ها</w:t>
            </w:r>
          </w:p>
        </w:tc>
        <w:tc>
          <w:tcPr>
            <w:tcW w:w="851" w:type="dxa"/>
            <w:textDirection w:val="tbRl"/>
            <w:vAlign w:val="center"/>
          </w:tcPr>
          <w:p w14:paraId="79CD97BA" w14:textId="0118D3DC" w:rsidR="00043DA6" w:rsidRPr="00E3566E" w:rsidRDefault="00E07E7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850" w:type="dxa"/>
            <w:textDirection w:val="tbRl"/>
            <w:vAlign w:val="center"/>
          </w:tcPr>
          <w:p w14:paraId="5F42A14C" w14:textId="2C161773" w:rsidR="00043DA6" w:rsidRPr="00E3566E" w:rsidRDefault="00E07E7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20</w:t>
            </w:r>
          </w:p>
        </w:tc>
        <w:tc>
          <w:tcPr>
            <w:tcW w:w="992" w:type="dxa"/>
            <w:textDirection w:val="tbRl"/>
            <w:vAlign w:val="center"/>
          </w:tcPr>
          <w:p w14:paraId="1A32BBA6" w14:textId="65EF6582" w:rsidR="00043DA6" w:rsidRPr="00E3566E" w:rsidRDefault="00E07E7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رهنمایی لازم برای استادان</w:t>
            </w:r>
          </w:p>
        </w:tc>
        <w:tc>
          <w:tcPr>
            <w:tcW w:w="1276" w:type="dxa"/>
            <w:textDirection w:val="tbRl"/>
            <w:vAlign w:val="center"/>
          </w:tcPr>
          <w:p w14:paraId="27559D62" w14:textId="65272237" w:rsidR="00043DA6" w:rsidRPr="00E3566E" w:rsidRDefault="00E07E7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زمینه سازی اشتراک استادان در ورکشاپ ها و سمینارهای علمی</w:t>
            </w:r>
          </w:p>
        </w:tc>
        <w:tc>
          <w:tcPr>
            <w:tcW w:w="828" w:type="dxa"/>
            <w:textDirection w:val="tbRl"/>
            <w:vAlign w:val="center"/>
          </w:tcPr>
          <w:p w14:paraId="1A83766C" w14:textId="55338CA2" w:rsidR="00043DA6" w:rsidRPr="00E3566E" w:rsidRDefault="00E07E7C" w:rsidP="00995B4E">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ارتقای سطح علمی و مسلکی اعضای کادر علمی</w:t>
            </w:r>
          </w:p>
        </w:tc>
        <w:tc>
          <w:tcPr>
            <w:tcW w:w="645" w:type="dxa"/>
            <w:vAlign w:val="center"/>
          </w:tcPr>
          <w:p w14:paraId="4062BB17" w14:textId="1786A668" w:rsidR="00043DA6" w:rsidRPr="00E3566E" w:rsidRDefault="00E07E7C" w:rsidP="00995B4E">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8</w:t>
            </w:r>
          </w:p>
        </w:tc>
      </w:tr>
      <w:tr w:rsidR="00E07E7C" w:rsidRPr="00E3566E" w14:paraId="449D7F83" w14:textId="77777777" w:rsidTr="00BE1367">
        <w:trPr>
          <w:cantSplit/>
          <w:trHeight w:val="1223"/>
        </w:trPr>
        <w:tc>
          <w:tcPr>
            <w:tcW w:w="567" w:type="dxa"/>
            <w:textDirection w:val="tbRl"/>
            <w:vAlign w:val="center"/>
          </w:tcPr>
          <w:p w14:paraId="252E8F4F" w14:textId="77777777" w:rsidR="00E07E7C" w:rsidRPr="00E3566E" w:rsidRDefault="00E07E7C" w:rsidP="00E07E7C">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063C8AAA" w14:textId="5AA1132A" w:rsidR="00E07E7C" w:rsidRPr="00E3566E" w:rsidRDefault="00E07E7C" w:rsidP="00E07E7C">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روحیه همکاری تحکیم می یابد</w:t>
            </w:r>
          </w:p>
        </w:tc>
        <w:tc>
          <w:tcPr>
            <w:tcW w:w="709" w:type="dxa"/>
            <w:textDirection w:val="tbRl"/>
            <w:vAlign w:val="center"/>
          </w:tcPr>
          <w:p w14:paraId="5BA061BD" w14:textId="77777777" w:rsidR="00E07E7C" w:rsidRPr="00E3566E" w:rsidRDefault="00E07E7C" w:rsidP="00E07E7C">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32D28287" w14:textId="77777777" w:rsidR="00E07E7C" w:rsidRPr="00E3566E" w:rsidRDefault="00E07E7C" w:rsidP="00E07E7C">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50E639FA" w14:textId="77777777" w:rsidR="00E07E7C" w:rsidRPr="00E3566E" w:rsidRDefault="00E07E7C" w:rsidP="00E07E7C">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2B4B09DB" w14:textId="100749F6" w:rsidR="00E07E7C" w:rsidRPr="00E3566E" w:rsidRDefault="00E07E7C" w:rsidP="00E07E7C">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30" w:type="dxa"/>
            <w:textDirection w:val="tbRl"/>
            <w:vAlign w:val="center"/>
          </w:tcPr>
          <w:p w14:paraId="78C5EED2" w14:textId="02AD2163" w:rsidR="00E07E7C" w:rsidRPr="00E3566E" w:rsidRDefault="00E07E7C" w:rsidP="00E07E7C">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37" w:type="dxa"/>
            <w:textDirection w:val="tbRl"/>
            <w:vAlign w:val="center"/>
          </w:tcPr>
          <w:p w14:paraId="5C67ED71" w14:textId="46E67D39" w:rsidR="00E07E7C" w:rsidRPr="00E3566E" w:rsidRDefault="00E07E7C" w:rsidP="00E07E7C">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55" w:type="dxa"/>
            <w:textDirection w:val="tbRl"/>
            <w:vAlign w:val="center"/>
          </w:tcPr>
          <w:p w14:paraId="1A0CEB55" w14:textId="135EDEA3" w:rsidR="00E07E7C" w:rsidRPr="00E3566E" w:rsidRDefault="00E07E7C" w:rsidP="00E07E7C">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25" w:type="dxa"/>
            <w:textDirection w:val="tbRl"/>
            <w:vAlign w:val="center"/>
          </w:tcPr>
          <w:p w14:paraId="7CACE934" w14:textId="77777777" w:rsidR="00E07E7C" w:rsidRPr="00E3566E" w:rsidRDefault="00E07E7C" w:rsidP="00E07E7C">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107B5B1E" w14:textId="24E1EEDB" w:rsidR="00E07E7C" w:rsidRPr="00E3566E" w:rsidRDefault="00E07E7C" w:rsidP="00E07E7C">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حوت 1404</w:t>
            </w:r>
          </w:p>
        </w:tc>
        <w:tc>
          <w:tcPr>
            <w:tcW w:w="425" w:type="dxa"/>
            <w:textDirection w:val="tbRl"/>
            <w:vAlign w:val="center"/>
          </w:tcPr>
          <w:p w14:paraId="67633EAD" w14:textId="1DFAA1CE" w:rsidR="00E07E7C" w:rsidRPr="00E3566E" w:rsidRDefault="00E07E7C" w:rsidP="00E07E7C">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حمل 1404</w:t>
            </w:r>
          </w:p>
        </w:tc>
        <w:tc>
          <w:tcPr>
            <w:tcW w:w="709" w:type="dxa"/>
            <w:textDirection w:val="tbRl"/>
            <w:vAlign w:val="center"/>
          </w:tcPr>
          <w:p w14:paraId="65685633" w14:textId="25062694" w:rsidR="00E07E7C" w:rsidRPr="00E3566E" w:rsidRDefault="00E07E7C" w:rsidP="00E07E7C">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w:t>
            </w:r>
          </w:p>
        </w:tc>
        <w:tc>
          <w:tcPr>
            <w:tcW w:w="850" w:type="dxa"/>
            <w:textDirection w:val="tbRl"/>
            <w:vAlign w:val="center"/>
          </w:tcPr>
          <w:p w14:paraId="6EBFDD2F" w14:textId="576DA956" w:rsidR="00E07E7C" w:rsidRPr="00E3566E" w:rsidRDefault="00E07E7C" w:rsidP="00E07E7C">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ریاست پوهنحی</w:t>
            </w:r>
          </w:p>
        </w:tc>
        <w:tc>
          <w:tcPr>
            <w:tcW w:w="851" w:type="dxa"/>
            <w:textDirection w:val="tbRl"/>
            <w:vAlign w:val="center"/>
          </w:tcPr>
          <w:p w14:paraId="51953B2D" w14:textId="3D838E06" w:rsidR="00E07E7C" w:rsidRPr="00E3566E" w:rsidRDefault="00E07E7C" w:rsidP="00E07E7C">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w:t>
            </w:r>
          </w:p>
        </w:tc>
        <w:tc>
          <w:tcPr>
            <w:tcW w:w="850" w:type="dxa"/>
            <w:textDirection w:val="tbRl"/>
            <w:vAlign w:val="center"/>
          </w:tcPr>
          <w:p w14:paraId="650C04C9" w14:textId="02B6E533" w:rsidR="00E07E7C" w:rsidRPr="00E3566E" w:rsidRDefault="00E07E7C" w:rsidP="00E07E7C">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992" w:type="dxa"/>
            <w:textDirection w:val="tbRl"/>
            <w:vAlign w:val="center"/>
          </w:tcPr>
          <w:p w14:paraId="19209240" w14:textId="2A5B1164" w:rsidR="00E07E7C" w:rsidRPr="00E3566E" w:rsidRDefault="00E07E7C" w:rsidP="00E07E7C">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 xml:space="preserve">تدویر جلسات ماهور </w:t>
            </w:r>
          </w:p>
        </w:tc>
        <w:tc>
          <w:tcPr>
            <w:tcW w:w="1276" w:type="dxa"/>
            <w:textDirection w:val="tbRl"/>
            <w:vAlign w:val="center"/>
          </w:tcPr>
          <w:p w14:paraId="11976510" w14:textId="2FDFF03C" w:rsidR="00E07E7C" w:rsidRPr="00E3566E" w:rsidRDefault="00E07E7C" w:rsidP="00E07E7C">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تدویر نشست های علمی و کاری با استادان و کارمندان</w:t>
            </w:r>
          </w:p>
        </w:tc>
        <w:tc>
          <w:tcPr>
            <w:tcW w:w="828" w:type="dxa"/>
            <w:textDirection w:val="tbRl"/>
            <w:vAlign w:val="center"/>
          </w:tcPr>
          <w:p w14:paraId="780CD90C" w14:textId="680B6048" w:rsidR="00E07E7C" w:rsidRPr="00E3566E" w:rsidRDefault="00E07E7C" w:rsidP="00E07E7C">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ایجاد صمیمیت و روحیه همکاری در پوهنحی</w:t>
            </w:r>
          </w:p>
        </w:tc>
        <w:tc>
          <w:tcPr>
            <w:tcW w:w="645" w:type="dxa"/>
            <w:vAlign w:val="center"/>
          </w:tcPr>
          <w:p w14:paraId="1FEF9114" w14:textId="693196DC" w:rsidR="00E07E7C" w:rsidRPr="00E3566E" w:rsidRDefault="00E07E7C" w:rsidP="00E07E7C">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9</w:t>
            </w:r>
          </w:p>
        </w:tc>
      </w:tr>
      <w:tr w:rsidR="00254701" w:rsidRPr="00E3566E" w14:paraId="657FC4ED" w14:textId="77777777" w:rsidTr="00BE1367">
        <w:trPr>
          <w:cantSplit/>
          <w:trHeight w:val="1102"/>
        </w:trPr>
        <w:tc>
          <w:tcPr>
            <w:tcW w:w="567" w:type="dxa"/>
            <w:textDirection w:val="tbRl"/>
            <w:vAlign w:val="center"/>
          </w:tcPr>
          <w:p w14:paraId="6848B310" w14:textId="77777777"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480A56B0" w14:textId="7DD3AABD"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اداره سالم محفوظ به وجود می آید</w:t>
            </w:r>
          </w:p>
        </w:tc>
        <w:tc>
          <w:tcPr>
            <w:tcW w:w="709" w:type="dxa"/>
            <w:textDirection w:val="tbRl"/>
            <w:vAlign w:val="center"/>
          </w:tcPr>
          <w:p w14:paraId="4FAC6AAA" w14:textId="77777777"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2484D599" w14:textId="77777777"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17032042" w14:textId="77777777"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6DF93700" w14:textId="662B94C9"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30" w:type="dxa"/>
            <w:textDirection w:val="tbRl"/>
            <w:vAlign w:val="center"/>
          </w:tcPr>
          <w:p w14:paraId="0CBFEF98" w14:textId="30F7CB05"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37" w:type="dxa"/>
            <w:textDirection w:val="tbRl"/>
            <w:vAlign w:val="center"/>
          </w:tcPr>
          <w:p w14:paraId="3A573F9C" w14:textId="2D345D27"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55" w:type="dxa"/>
            <w:textDirection w:val="tbRl"/>
            <w:vAlign w:val="center"/>
          </w:tcPr>
          <w:p w14:paraId="40300FA6" w14:textId="4CE66EF1"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25" w:type="dxa"/>
            <w:textDirection w:val="tbRl"/>
            <w:vAlign w:val="center"/>
          </w:tcPr>
          <w:p w14:paraId="0ED53431" w14:textId="77777777"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243FE9F5" w14:textId="395C289A"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حوت 1404</w:t>
            </w:r>
          </w:p>
        </w:tc>
        <w:tc>
          <w:tcPr>
            <w:tcW w:w="425" w:type="dxa"/>
            <w:textDirection w:val="tbRl"/>
            <w:vAlign w:val="center"/>
          </w:tcPr>
          <w:p w14:paraId="42FF31A6" w14:textId="1AB6848E"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حمل 1404</w:t>
            </w:r>
          </w:p>
        </w:tc>
        <w:tc>
          <w:tcPr>
            <w:tcW w:w="709" w:type="dxa"/>
            <w:textDirection w:val="tbRl"/>
            <w:vAlign w:val="center"/>
          </w:tcPr>
          <w:p w14:paraId="53207862" w14:textId="1A4E0AC3"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ریاست پوهنحی</w:t>
            </w:r>
          </w:p>
        </w:tc>
        <w:tc>
          <w:tcPr>
            <w:tcW w:w="850" w:type="dxa"/>
            <w:textDirection w:val="tbRl"/>
            <w:vAlign w:val="center"/>
          </w:tcPr>
          <w:p w14:paraId="1FB72198" w14:textId="49FA696E"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معاونیت پوهنحی</w:t>
            </w:r>
          </w:p>
        </w:tc>
        <w:tc>
          <w:tcPr>
            <w:tcW w:w="851" w:type="dxa"/>
            <w:textDirection w:val="tbRl"/>
            <w:vAlign w:val="center"/>
          </w:tcPr>
          <w:p w14:paraId="4F907D77" w14:textId="15F95C84"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850" w:type="dxa"/>
            <w:textDirection w:val="tbRl"/>
            <w:vAlign w:val="center"/>
          </w:tcPr>
          <w:p w14:paraId="752A0F60" w14:textId="736BCF46"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40</w:t>
            </w:r>
          </w:p>
        </w:tc>
        <w:tc>
          <w:tcPr>
            <w:tcW w:w="992" w:type="dxa"/>
            <w:textDirection w:val="tbRl"/>
            <w:vAlign w:val="center"/>
          </w:tcPr>
          <w:p w14:paraId="699CCB36" w14:textId="65D33A2D"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تعهد به وظیفه و عرضه خدمات مؤثر</w:t>
            </w:r>
          </w:p>
        </w:tc>
        <w:tc>
          <w:tcPr>
            <w:tcW w:w="1276" w:type="dxa"/>
            <w:textDirection w:val="tbRl"/>
            <w:vAlign w:val="center"/>
          </w:tcPr>
          <w:p w14:paraId="3F2CC1D7" w14:textId="36722DF9"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تشویق کارمندان اداری برای رعایت حسن سلوک با همکاران و مراجعین</w:t>
            </w:r>
          </w:p>
        </w:tc>
        <w:tc>
          <w:tcPr>
            <w:tcW w:w="828" w:type="dxa"/>
            <w:textDirection w:val="tbRl"/>
            <w:vAlign w:val="center"/>
          </w:tcPr>
          <w:p w14:paraId="33152C2C" w14:textId="3BDCFA5D"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حفظ نظم و انضباط</w:t>
            </w:r>
          </w:p>
        </w:tc>
        <w:tc>
          <w:tcPr>
            <w:tcW w:w="645" w:type="dxa"/>
            <w:vAlign w:val="center"/>
          </w:tcPr>
          <w:p w14:paraId="4E4C705F" w14:textId="71B29ED2" w:rsidR="00254701" w:rsidRPr="00E3566E" w:rsidRDefault="00254701" w:rsidP="00254701">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10</w:t>
            </w:r>
          </w:p>
        </w:tc>
      </w:tr>
      <w:tr w:rsidR="00254701" w:rsidRPr="00E3566E" w14:paraId="70578FC4" w14:textId="77777777" w:rsidTr="00BE1367">
        <w:trPr>
          <w:cantSplit/>
          <w:trHeight w:val="979"/>
        </w:trPr>
        <w:tc>
          <w:tcPr>
            <w:tcW w:w="567" w:type="dxa"/>
            <w:textDirection w:val="tbRl"/>
            <w:vAlign w:val="center"/>
          </w:tcPr>
          <w:p w14:paraId="340B6105" w14:textId="77777777"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3395DDED" w14:textId="5CAF5B8C"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زمینه دوره های کار اموزی و فعالیت مشترک فراهم میشود</w:t>
            </w:r>
          </w:p>
        </w:tc>
        <w:tc>
          <w:tcPr>
            <w:tcW w:w="709" w:type="dxa"/>
            <w:textDirection w:val="tbRl"/>
            <w:vAlign w:val="center"/>
          </w:tcPr>
          <w:p w14:paraId="176F9029" w14:textId="77777777"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2DFA3E2D" w14:textId="77777777"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7430108C" w14:textId="77777777"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72F7C0A5" w14:textId="77777777"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p>
        </w:tc>
        <w:tc>
          <w:tcPr>
            <w:tcW w:w="530" w:type="dxa"/>
            <w:textDirection w:val="tbRl"/>
            <w:vAlign w:val="center"/>
          </w:tcPr>
          <w:p w14:paraId="25A66876" w14:textId="77777777"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p>
        </w:tc>
        <w:tc>
          <w:tcPr>
            <w:tcW w:w="437" w:type="dxa"/>
            <w:textDirection w:val="tbRl"/>
            <w:vAlign w:val="center"/>
          </w:tcPr>
          <w:p w14:paraId="7C024DB5" w14:textId="3EE3EFC6"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100</w:t>
            </w:r>
          </w:p>
        </w:tc>
        <w:tc>
          <w:tcPr>
            <w:tcW w:w="555" w:type="dxa"/>
            <w:textDirection w:val="tbRl"/>
            <w:vAlign w:val="center"/>
          </w:tcPr>
          <w:p w14:paraId="7F6C0698" w14:textId="77777777"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p>
        </w:tc>
        <w:tc>
          <w:tcPr>
            <w:tcW w:w="425" w:type="dxa"/>
            <w:textDirection w:val="tbRl"/>
            <w:vAlign w:val="center"/>
          </w:tcPr>
          <w:p w14:paraId="6E460082" w14:textId="77777777"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0E8E6ED8" w14:textId="022C26FC" w:rsidR="00254701" w:rsidRPr="00E3566E" w:rsidRDefault="00BE1367" w:rsidP="0025470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سنبله 1404</w:t>
            </w:r>
          </w:p>
        </w:tc>
        <w:tc>
          <w:tcPr>
            <w:tcW w:w="425" w:type="dxa"/>
            <w:textDirection w:val="tbRl"/>
            <w:vAlign w:val="center"/>
          </w:tcPr>
          <w:p w14:paraId="093F1270" w14:textId="0ED21B92" w:rsidR="00254701" w:rsidRPr="00E3566E" w:rsidRDefault="00BE1367" w:rsidP="0025470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اسد</w:t>
            </w:r>
            <w:r w:rsidR="00254701" w:rsidRPr="00E3566E">
              <w:rPr>
                <w:rFonts w:ascii="Bahij Mitra" w:eastAsiaTheme="majorEastAsia" w:hAnsi="Bahij Mitra" w:cs="B Nazanin" w:hint="cs"/>
                <w:b/>
                <w:bCs w:val="0"/>
                <w:sz w:val="16"/>
                <w:szCs w:val="16"/>
                <w:rtl/>
              </w:rPr>
              <w:t xml:space="preserve"> 1404</w:t>
            </w:r>
          </w:p>
        </w:tc>
        <w:tc>
          <w:tcPr>
            <w:tcW w:w="709" w:type="dxa"/>
            <w:textDirection w:val="tbRl"/>
            <w:vAlign w:val="center"/>
          </w:tcPr>
          <w:p w14:paraId="53B30E7B" w14:textId="1C0EA917"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ریاست های مرتبط کاری</w:t>
            </w:r>
          </w:p>
        </w:tc>
        <w:tc>
          <w:tcPr>
            <w:tcW w:w="850" w:type="dxa"/>
            <w:textDirection w:val="tbRl"/>
            <w:vAlign w:val="center"/>
          </w:tcPr>
          <w:p w14:paraId="173F5C94" w14:textId="6E0CDF6E"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ریاست پوهنحی</w:t>
            </w:r>
          </w:p>
        </w:tc>
        <w:tc>
          <w:tcPr>
            <w:tcW w:w="851" w:type="dxa"/>
            <w:textDirection w:val="tbRl"/>
            <w:vAlign w:val="center"/>
          </w:tcPr>
          <w:p w14:paraId="74CF4FB6" w14:textId="77777777"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p>
        </w:tc>
        <w:tc>
          <w:tcPr>
            <w:tcW w:w="850" w:type="dxa"/>
            <w:textDirection w:val="tbRl"/>
            <w:vAlign w:val="center"/>
          </w:tcPr>
          <w:p w14:paraId="5031F0ED" w14:textId="004FF145"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20</w:t>
            </w:r>
          </w:p>
        </w:tc>
        <w:tc>
          <w:tcPr>
            <w:tcW w:w="992" w:type="dxa"/>
            <w:textDirection w:val="tbRl"/>
            <w:vAlign w:val="center"/>
          </w:tcPr>
          <w:p w14:paraId="26F49F06" w14:textId="6A539790"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ترتیب تفاهم نامه ها</w:t>
            </w:r>
          </w:p>
        </w:tc>
        <w:tc>
          <w:tcPr>
            <w:tcW w:w="1276" w:type="dxa"/>
            <w:textDirection w:val="tbRl"/>
            <w:vAlign w:val="center"/>
          </w:tcPr>
          <w:p w14:paraId="11856460" w14:textId="7396EEB1"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تفاهم و امضای تفاهمنامه های همکاری با ادارات مرتبط کاری</w:t>
            </w:r>
          </w:p>
        </w:tc>
        <w:tc>
          <w:tcPr>
            <w:tcW w:w="828" w:type="dxa"/>
            <w:textDirection w:val="tbRl"/>
            <w:vAlign w:val="center"/>
          </w:tcPr>
          <w:p w14:paraId="45687D62" w14:textId="45C8A44D" w:rsidR="00254701" w:rsidRPr="00E3566E" w:rsidRDefault="00254701" w:rsidP="0025470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عقد تفاهمنامه های کاری</w:t>
            </w:r>
          </w:p>
        </w:tc>
        <w:tc>
          <w:tcPr>
            <w:tcW w:w="645" w:type="dxa"/>
            <w:vAlign w:val="center"/>
          </w:tcPr>
          <w:p w14:paraId="549EEF84" w14:textId="6A3332DC" w:rsidR="00254701" w:rsidRPr="00E3566E" w:rsidRDefault="00254701" w:rsidP="00254701">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11</w:t>
            </w:r>
          </w:p>
        </w:tc>
      </w:tr>
      <w:tr w:rsidR="00BE1367" w:rsidRPr="00E3566E" w14:paraId="64D0C974" w14:textId="77777777" w:rsidTr="00BE1367">
        <w:trPr>
          <w:cantSplit/>
          <w:trHeight w:val="1177"/>
        </w:trPr>
        <w:tc>
          <w:tcPr>
            <w:tcW w:w="567" w:type="dxa"/>
            <w:textDirection w:val="tbRl"/>
            <w:vAlign w:val="center"/>
          </w:tcPr>
          <w:p w14:paraId="5F91A41E" w14:textId="77777777" w:rsidR="00BE1367" w:rsidRPr="00E3566E" w:rsidRDefault="00BE1367" w:rsidP="00BE1367">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7151EB03" w14:textId="4DA0CA78" w:rsidR="00BE1367" w:rsidRPr="00E3566E" w:rsidRDefault="00BE1367" w:rsidP="00BE1367">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مانتداری در استفاده از وسایل صورت میگرد</w:t>
            </w:r>
          </w:p>
        </w:tc>
        <w:tc>
          <w:tcPr>
            <w:tcW w:w="709" w:type="dxa"/>
            <w:textDirection w:val="tbRl"/>
            <w:vAlign w:val="center"/>
          </w:tcPr>
          <w:p w14:paraId="6EB1C34E" w14:textId="77777777" w:rsidR="00BE1367" w:rsidRPr="00E3566E" w:rsidRDefault="00BE1367" w:rsidP="00BE1367">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349E72DC" w14:textId="77777777" w:rsidR="00BE1367" w:rsidRPr="00E3566E" w:rsidRDefault="00BE1367" w:rsidP="00BE1367">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3DA92E93" w14:textId="77777777" w:rsidR="00BE1367" w:rsidRPr="00E3566E" w:rsidRDefault="00BE1367" w:rsidP="00BE1367">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1E6C9047" w14:textId="6DECBD29" w:rsidR="00BE1367" w:rsidRPr="00E3566E" w:rsidRDefault="00BE1367" w:rsidP="00BE1367">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30" w:type="dxa"/>
            <w:textDirection w:val="tbRl"/>
            <w:vAlign w:val="center"/>
          </w:tcPr>
          <w:p w14:paraId="45E7A339" w14:textId="2E21CCE6" w:rsidR="00BE1367" w:rsidRPr="00E3566E" w:rsidRDefault="00BE1367" w:rsidP="00BE1367">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37" w:type="dxa"/>
            <w:textDirection w:val="tbRl"/>
            <w:vAlign w:val="center"/>
          </w:tcPr>
          <w:p w14:paraId="626D9AB8" w14:textId="61BE68E5" w:rsidR="00BE1367" w:rsidRPr="00E3566E" w:rsidRDefault="00BE1367" w:rsidP="00BE1367">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55" w:type="dxa"/>
            <w:textDirection w:val="tbRl"/>
            <w:vAlign w:val="center"/>
          </w:tcPr>
          <w:p w14:paraId="21D57CF5" w14:textId="60CB151F" w:rsidR="00BE1367" w:rsidRPr="00E3566E" w:rsidRDefault="00BE1367" w:rsidP="00BE1367">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25" w:type="dxa"/>
            <w:textDirection w:val="tbRl"/>
            <w:vAlign w:val="center"/>
          </w:tcPr>
          <w:p w14:paraId="16277D00" w14:textId="77777777" w:rsidR="00BE1367" w:rsidRPr="00E3566E" w:rsidRDefault="00BE1367" w:rsidP="00BE1367">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03F3331C" w14:textId="1AB28640" w:rsidR="00BE1367" w:rsidRPr="00E3566E" w:rsidRDefault="00BE1367" w:rsidP="00BE1367">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حوت 1404</w:t>
            </w:r>
          </w:p>
        </w:tc>
        <w:tc>
          <w:tcPr>
            <w:tcW w:w="425" w:type="dxa"/>
            <w:textDirection w:val="tbRl"/>
            <w:vAlign w:val="center"/>
          </w:tcPr>
          <w:p w14:paraId="23FC5EF0" w14:textId="230F2E79" w:rsidR="00BE1367" w:rsidRPr="00E3566E" w:rsidRDefault="00BE1367" w:rsidP="00BE1367">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حمل 1404</w:t>
            </w:r>
          </w:p>
        </w:tc>
        <w:tc>
          <w:tcPr>
            <w:tcW w:w="709" w:type="dxa"/>
            <w:textDirection w:val="tbRl"/>
            <w:vAlign w:val="center"/>
          </w:tcPr>
          <w:p w14:paraId="23D2E5A5" w14:textId="35DC32F8" w:rsidR="00BE1367" w:rsidRPr="00E3566E" w:rsidRDefault="00BE1367" w:rsidP="00BE1367">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معاونیت مالی و اداری</w:t>
            </w:r>
          </w:p>
        </w:tc>
        <w:tc>
          <w:tcPr>
            <w:tcW w:w="850" w:type="dxa"/>
            <w:textDirection w:val="tbRl"/>
            <w:vAlign w:val="center"/>
          </w:tcPr>
          <w:p w14:paraId="6CC0B737" w14:textId="1B013D64" w:rsidR="00BE1367" w:rsidRPr="00E3566E" w:rsidRDefault="00BE1367" w:rsidP="00BE1367">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مدیریت اجرائیه</w:t>
            </w:r>
          </w:p>
        </w:tc>
        <w:tc>
          <w:tcPr>
            <w:tcW w:w="851" w:type="dxa"/>
            <w:textDirection w:val="tbRl"/>
            <w:vAlign w:val="center"/>
          </w:tcPr>
          <w:p w14:paraId="3841B5BD" w14:textId="77777777" w:rsidR="00BE1367" w:rsidRPr="00E3566E" w:rsidRDefault="00BE1367" w:rsidP="00BE1367">
            <w:pPr>
              <w:tabs>
                <w:tab w:val="right" w:pos="3746"/>
              </w:tabs>
              <w:bidi/>
              <w:ind w:left="113" w:right="113"/>
              <w:jc w:val="center"/>
              <w:rPr>
                <w:rFonts w:ascii="Bahij Mitra" w:eastAsiaTheme="majorEastAsia" w:hAnsi="Bahij Mitra" w:cs="B Nazanin"/>
                <w:b/>
                <w:bCs w:val="0"/>
                <w:sz w:val="16"/>
                <w:szCs w:val="16"/>
                <w:rtl/>
              </w:rPr>
            </w:pPr>
          </w:p>
        </w:tc>
        <w:tc>
          <w:tcPr>
            <w:tcW w:w="850" w:type="dxa"/>
            <w:textDirection w:val="tbRl"/>
            <w:vAlign w:val="center"/>
          </w:tcPr>
          <w:p w14:paraId="4BE5D7C5" w14:textId="5C6B9DB7" w:rsidR="00BE1367" w:rsidRPr="00E3566E" w:rsidRDefault="00BE1367" w:rsidP="00BE1367">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100</w:t>
            </w:r>
          </w:p>
        </w:tc>
        <w:tc>
          <w:tcPr>
            <w:tcW w:w="992" w:type="dxa"/>
            <w:textDirection w:val="tbRl"/>
            <w:vAlign w:val="center"/>
          </w:tcPr>
          <w:p w14:paraId="4B937EAD" w14:textId="7AD1C47B" w:rsidR="00BE1367" w:rsidRPr="00E3566E" w:rsidRDefault="00BE1367" w:rsidP="00BE1367">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نظارت دامدار</w:t>
            </w:r>
          </w:p>
        </w:tc>
        <w:tc>
          <w:tcPr>
            <w:tcW w:w="1276" w:type="dxa"/>
            <w:textDirection w:val="tbRl"/>
            <w:vAlign w:val="center"/>
          </w:tcPr>
          <w:p w14:paraId="746F9214" w14:textId="063C9E75" w:rsidR="00BE1367" w:rsidRPr="00E3566E" w:rsidRDefault="00BE1367" w:rsidP="00BE1367">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توجه،  نظارت و اطمینان از استفاده درست وسایل و تجهیزات موجود</w:t>
            </w:r>
          </w:p>
        </w:tc>
        <w:tc>
          <w:tcPr>
            <w:tcW w:w="828" w:type="dxa"/>
            <w:textDirection w:val="tbRl"/>
            <w:vAlign w:val="center"/>
          </w:tcPr>
          <w:p w14:paraId="7744044B" w14:textId="3A40893E" w:rsidR="00BE1367" w:rsidRPr="00E3566E" w:rsidRDefault="00BE1367" w:rsidP="00BE1367">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حفظ و مراقیت از زیر ساختها</w:t>
            </w:r>
          </w:p>
        </w:tc>
        <w:tc>
          <w:tcPr>
            <w:tcW w:w="645" w:type="dxa"/>
            <w:vAlign w:val="center"/>
          </w:tcPr>
          <w:p w14:paraId="0765BB58" w14:textId="38CD409B" w:rsidR="00BE1367" w:rsidRPr="00E3566E" w:rsidRDefault="00BE1367" w:rsidP="00BE1367">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12</w:t>
            </w:r>
          </w:p>
        </w:tc>
      </w:tr>
    </w:tbl>
    <w:p w14:paraId="6F84B440" w14:textId="5242BD12" w:rsidR="00335918" w:rsidRPr="00E3566E" w:rsidRDefault="00335918" w:rsidP="002F68F8">
      <w:pPr>
        <w:tabs>
          <w:tab w:val="right" w:pos="3746"/>
        </w:tabs>
        <w:jc w:val="center"/>
        <w:rPr>
          <w:rFonts w:ascii="Bahij Mitra" w:eastAsiaTheme="majorEastAsia" w:hAnsi="Bahij Mitra" w:cs="B Nazanin"/>
          <w:b/>
          <w:bCs w:val="0"/>
          <w:color w:val="000000" w:themeColor="text1"/>
        </w:rPr>
      </w:pPr>
    </w:p>
    <w:p w14:paraId="655C3992" w14:textId="77777777" w:rsidR="00335918" w:rsidRPr="00E3566E" w:rsidRDefault="00335918">
      <w:pPr>
        <w:spacing w:after="160" w:line="259" w:lineRule="auto"/>
        <w:rPr>
          <w:rFonts w:ascii="Bahij Mitra" w:eastAsiaTheme="majorEastAsia" w:hAnsi="Bahij Mitra" w:cs="B Nazanin"/>
          <w:b/>
          <w:bCs w:val="0"/>
          <w:color w:val="000000" w:themeColor="text1"/>
        </w:rPr>
      </w:pPr>
      <w:r w:rsidRPr="00E3566E">
        <w:rPr>
          <w:rFonts w:ascii="Bahij Mitra" w:eastAsiaTheme="majorEastAsia" w:hAnsi="Bahij Mitra" w:cs="B Nazanin"/>
          <w:b/>
          <w:bCs w:val="0"/>
          <w:color w:val="000000" w:themeColor="text1"/>
        </w:rPr>
        <w:br w:type="page"/>
      </w:r>
    </w:p>
    <w:p w14:paraId="1E1994AC" w14:textId="19C71F5A" w:rsidR="00335918" w:rsidRPr="00E3566E" w:rsidRDefault="00335918" w:rsidP="0035166E">
      <w:pPr>
        <w:tabs>
          <w:tab w:val="right" w:pos="3746"/>
        </w:tabs>
        <w:bidi/>
        <w:jc w:val="center"/>
        <w:rPr>
          <w:rFonts w:ascii="Bahij Mitra" w:eastAsiaTheme="majorEastAsia" w:hAnsi="Bahij Mitra" w:cs="B Nazanin"/>
          <w:b/>
          <w:bCs w:val="0"/>
          <w:color w:val="000000" w:themeColor="text1"/>
          <w:rtl/>
        </w:rPr>
      </w:pPr>
      <w:r w:rsidRPr="00E3566E">
        <w:rPr>
          <w:rFonts w:ascii="Bahij Mitra" w:eastAsiaTheme="majorEastAsia" w:hAnsi="Bahij Mitra" w:cs="B Nazanin"/>
          <w:b/>
          <w:bCs w:val="0"/>
          <w:color w:val="000000" w:themeColor="text1"/>
          <w:rtl/>
        </w:rPr>
        <w:lastRenderedPageBreak/>
        <w:t>جدول پلان عملیاتی سال (</w:t>
      </w:r>
      <w:r w:rsidRPr="00E3566E">
        <w:rPr>
          <w:rFonts w:ascii="Bahij Mitra" w:eastAsiaTheme="majorEastAsia" w:hAnsi="Bahij Mitra" w:cs="B Nazanin" w:hint="cs"/>
          <w:b/>
          <w:bCs w:val="0"/>
          <w:color w:val="000000" w:themeColor="text1"/>
          <w:rtl/>
        </w:rPr>
        <w:t>1405</w:t>
      </w:r>
      <w:r w:rsidRPr="00E3566E">
        <w:rPr>
          <w:rFonts w:ascii="Bahij Mitra" w:eastAsiaTheme="majorEastAsia" w:hAnsi="Bahij Mitra" w:cs="B Nazanin"/>
          <w:b/>
          <w:bCs w:val="0"/>
          <w:color w:val="000000" w:themeColor="text1"/>
          <w:rtl/>
        </w:rPr>
        <w:t>) از پلان استراتیژیک (1404-1408) پوهنحی حقوق و علوم سیاسی</w:t>
      </w:r>
    </w:p>
    <w:tbl>
      <w:tblPr>
        <w:tblStyle w:val="TableGrid"/>
        <w:tblW w:w="14090" w:type="dxa"/>
        <w:tblInd w:w="-856" w:type="dxa"/>
        <w:tblLayout w:type="fixed"/>
        <w:tblLook w:val="04A0" w:firstRow="1" w:lastRow="0" w:firstColumn="1" w:lastColumn="0" w:noHBand="0" w:noVBand="1"/>
      </w:tblPr>
      <w:tblGrid>
        <w:gridCol w:w="567"/>
        <w:gridCol w:w="1135"/>
        <w:gridCol w:w="709"/>
        <w:gridCol w:w="709"/>
        <w:gridCol w:w="585"/>
        <w:gridCol w:w="586"/>
        <w:gridCol w:w="530"/>
        <w:gridCol w:w="437"/>
        <w:gridCol w:w="555"/>
        <w:gridCol w:w="425"/>
        <w:gridCol w:w="426"/>
        <w:gridCol w:w="425"/>
        <w:gridCol w:w="709"/>
        <w:gridCol w:w="708"/>
        <w:gridCol w:w="567"/>
        <w:gridCol w:w="567"/>
        <w:gridCol w:w="993"/>
        <w:gridCol w:w="1701"/>
        <w:gridCol w:w="1111"/>
        <w:gridCol w:w="645"/>
      </w:tblGrid>
      <w:tr w:rsidR="00335918" w:rsidRPr="00E3566E" w14:paraId="59CE9B9D" w14:textId="77777777" w:rsidTr="00F20B73">
        <w:trPr>
          <w:cantSplit/>
          <w:trHeight w:val="775"/>
        </w:trPr>
        <w:tc>
          <w:tcPr>
            <w:tcW w:w="567" w:type="dxa"/>
            <w:vMerge w:val="restart"/>
            <w:shd w:val="clear" w:color="auto" w:fill="A8D08D" w:themeFill="accent6" w:themeFillTint="99"/>
            <w:textDirection w:val="tbRl"/>
            <w:vAlign w:val="center"/>
          </w:tcPr>
          <w:p w14:paraId="56693CE9"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ملاحظات</w:t>
            </w:r>
          </w:p>
        </w:tc>
        <w:tc>
          <w:tcPr>
            <w:tcW w:w="1135" w:type="dxa"/>
            <w:vMerge w:val="restart"/>
            <w:shd w:val="clear" w:color="auto" w:fill="A8D08D" w:themeFill="accent6" w:themeFillTint="99"/>
            <w:textDirection w:val="tbRl"/>
            <w:vAlign w:val="center"/>
          </w:tcPr>
          <w:p w14:paraId="1E5299DA"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نتایج متوقعه</w:t>
            </w:r>
          </w:p>
        </w:tc>
        <w:tc>
          <w:tcPr>
            <w:tcW w:w="709" w:type="dxa"/>
            <w:vMerge w:val="restart"/>
            <w:shd w:val="clear" w:color="auto" w:fill="A8D08D" w:themeFill="accent6" w:themeFillTint="99"/>
            <w:textDirection w:val="tbRl"/>
            <w:vAlign w:val="center"/>
          </w:tcPr>
          <w:p w14:paraId="61E5068D"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دلایل ضرورت بودجه و شرح مصارفات</w:t>
            </w:r>
          </w:p>
        </w:tc>
        <w:tc>
          <w:tcPr>
            <w:tcW w:w="1294" w:type="dxa"/>
            <w:gridSpan w:val="2"/>
            <w:tcBorders>
              <w:bottom w:val="single" w:sz="4" w:space="0" w:color="auto"/>
            </w:tcBorders>
            <w:shd w:val="clear" w:color="auto" w:fill="A8D08D" w:themeFill="accent6" w:themeFillTint="99"/>
            <w:vAlign w:val="center"/>
          </w:tcPr>
          <w:p w14:paraId="2A393E91" w14:textId="77777777" w:rsidR="00335918" w:rsidRPr="00E3566E" w:rsidRDefault="00335918" w:rsidP="00DB141A">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بودجه مورد نیاز</w:t>
            </w:r>
          </w:p>
        </w:tc>
        <w:tc>
          <w:tcPr>
            <w:tcW w:w="2108" w:type="dxa"/>
            <w:gridSpan w:val="4"/>
            <w:tcBorders>
              <w:bottom w:val="single" w:sz="4" w:space="0" w:color="auto"/>
            </w:tcBorders>
            <w:shd w:val="clear" w:color="auto" w:fill="A8D08D" w:themeFill="accent6" w:themeFillTint="99"/>
            <w:vAlign w:val="center"/>
          </w:tcPr>
          <w:p w14:paraId="7122175D" w14:textId="77777777" w:rsidR="00335918" w:rsidRPr="00E3566E" w:rsidRDefault="00335918" w:rsidP="00DB141A">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color w:val="000000" w:themeColor="text1"/>
                <w:sz w:val="20"/>
                <w:szCs w:val="20"/>
                <w:rtl/>
                <w:lang w:bidi="fa-IR"/>
              </w:rPr>
              <w:t>مقدار</w:t>
            </w:r>
            <w:r w:rsidRPr="00E3566E">
              <w:rPr>
                <w:rFonts w:ascii="Bahij Mitra" w:eastAsiaTheme="majorEastAsia" w:hAnsi="Bahij Mitra" w:cs="B Nazanin"/>
                <w:b/>
                <w:bCs w:val="0"/>
                <w:color w:val="000000" w:themeColor="text1"/>
                <w:sz w:val="20"/>
                <w:szCs w:val="20"/>
                <w:rtl/>
                <w:lang w:bidi="fa-IR"/>
              </w:rPr>
              <w:t xml:space="preserve"> فعالیت‌های پلان شده در هر ربع</w:t>
            </w:r>
          </w:p>
        </w:tc>
        <w:tc>
          <w:tcPr>
            <w:tcW w:w="425" w:type="dxa"/>
            <w:vMerge w:val="restart"/>
            <w:shd w:val="clear" w:color="auto" w:fill="A8D08D" w:themeFill="accent6" w:themeFillTint="99"/>
            <w:textDirection w:val="tbRl"/>
            <w:vAlign w:val="center"/>
          </w:tcPr>
          <w:p w14:paraId="43E7510F"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تاریخ تحویل دهی</w:t>
            </w:r>
          </w:p>
        </w:tc>
        <w:tc>
          <w:tcPr>
            <w:tcW w:w="426" w:type="dxa"/>
            <w:vMerge w:val="restart"/>
            <w:shd w:val="clear" w:color="auto" w:fill="A8D08D" w:themeFill="accent6" w:themeFillTint="99"/>
            <w:textDirection w:val="tbRl"/>
            <w:vAlign w:val="center"/>
          </w:tcPr>
          <w:p w14:paraId="1C1D731C"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تاریخ ختم فعالیت</w:t>
            </w:r>
          </w:p>
        </w:tc>
        <w:tc>
          <w:tcPr>
            <w:tcW w:w="425" w:type="dxa"/>
            <w:vMerge w:val="restart"/>
            <w:shd w:val="clear" w:color="auto" w:fill="A8D08D" w:themeFill="accent6" w:themeFillTint="99"/>
            <w:textDirection w:val="tbRl"/>
            <w:vAlign w:val="center"/>
          </w:tcPr>
          <w:p w14:paraId="30D5B7AA"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تاریخ آغاز فعالیت</w:t>
            </w:r>
          </w:p>
        </w:tc>
        <w:tc>
          <w:tcPr>
            <w:tcW w:w="709" w:type="dxa"/>
            <w:vMerge w:val="restart"/>
            <w:shd w:val="clear" w:color="auto" w:fill="A8D08D" w:themeFill="accent6" w:themeFillTint="99"/>
            <w:textDirection w:val="tbRl"/>
            <w:vAlign w:val="center"/>
          </w:tcPr>
          <w:p w14:paraId="11F3BAF8"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ادرات همکار</w:t>
            </w:r>
          </w:p>
        </w:tc>
        <w:tc>
          <w:tcPr>
            <w:tcW w:w="708" w:type="dxa"/>
            <w:vMerge w:val="restart"/>
            <w:shd w:val="clear" w:color="auto" w:fill="A8D08D" w:themeFill="accent6" w:themeFillTint="99"/>
            <w:textDirection w:val="tbRl"/>
            <w:vAlign w:val="center"/>
          </w:tcPr>
          <w:p w14:paraId="4E587723"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مسئول اجرا</w:t>
            </w:r>
          </w:p>
        </w:tc>
        <w:tc>
          <w:tcPr>
            <w:tcW w:w="567" w:type="dxa"/>
            <w:vMerge w:val="restart"/>
            <w:shd w:val="clear" w:color="auto" w:fill="A8D08D" w:themeFill="accent6" w:themeFillTint="99"/>
            <w:textDirection w:val="tbRl"/>
            <w:vAlign w:val="center"/>
          </w:tcPr>
          <w:p w14:paraId="32DF58A6"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منابع مورد نیاز</w:t>
            </w:r>
          </w:p>
        </w:tc>
        <w:tc>
          <w:tcPr>
            <w:tcW w:w="567" w:type="dxa"/>
            <w:vMerge w:val="restart"/>
            <w:shd w:val="clear" w:color="auto" w:fill="A8D08D" w:themeFill="accent6" w:themeFillTint="99"/>
            <w:textDirection w:val="tbRl"/>
            <w:vAlign w:val="center"/>
          </w:tcPr>
          <w:p w14:paraId="3D58B777"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فیصدی هدف در یک سال</w:t>
            </w:r>
          </w:p>
        </w:tc>
        <w:tc>
          <w:tcPr>
            <w:tcW w:w="993" w:type="dxa"/>
            <w:vMerge w:val="restart"/>
            <w:shd w:val="clear" w:color="auto" w:fill="A8D08D" w:themeFill="accent6" w:themeFillTint="99"/>
            <w:textDirection w:val="tbRl"/>
            <w:vAlign w:val="center"/>
          </w:tcPr>
          <w:p w14:paraId="0F831DEF"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شاخص</w:t>
            </w:r>
          </w:p>
        </w:tc>
        <w:tc>
          <w:tcPr>
            <w:tcW w:w="1701" w:type="dxa"/>
            <w:vMerge w:val="restart"/>
            <w:shd w:val="clear" w:color="auto" w:fill="A8D08D" w:themeFill="accent6" w:themeFillTint="99"/>
            <w:textDirection w:val="tbRl"/>
            <w:vAlign w:val="center"/>
          </w:tcPr>
          <w:p w14:paraId="34201B2A"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فعالیت‌ها</w:t>
            </w:r>
            <w:r w:rsidRPr="00E3566E">
              <w:rPr>
                <w:rFonts w:ascii="Bahij Mitra" w:eastAsiaTheme="majorEastAsia" w:hAnsi="Bahij Mitra" w:cs="B Nazanin" w:hint="cs"/>
                <w:b/>
                <w:bCs w:val="0"/>
                <w:color w:val="000000" w:themeColor="text1"/>
                <w:sz w:val="20"/>
                <w:szCs w:val="20"/>
                <w:rtl/>
                <w:lang w:bidi="fa-IR"/>
              </w:rPr>
              <w:t>ی  عمده</w:t>
            </w:r>
          </w:p>
        </w:tc>
        <w:tc>
          <w:tcPr>
            <w:tcW w:w="1111" w:type="dxa"/>
            <w:vMerge w:val="restart"/>
            <w:shd w:val="clear" w:color="auto" w:fill="A8D08D" w:themeFill="accent6" w:themeFillTint="99"/>
            <w:textDirection w:val="tbRl"/>
            <w:vAlign w:val="center"/>
          </w:tcPr>
          <w:p w14:paraId="4EBEDCB8"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اهداف</w:t>
            </w:r>
            <w:r w:rsidRPr="00E3566E">
              <w:rPr>
                <w:rFonts w:ascii="Bahij Mitra" w:eastAsiaTheme="majorEastAsia" w:hAnsi="Bahij Mitra" w:cs="B Nazanin" w:hint="cs"/>
                <w:b/>
                <w:bCs w:val="0"/>
                <w:color w:val="000000" w:themeColor="text1"/>
                <w:sz w:val="20"/>
                <w:szCs w:val="20"/>
                <w:rtl/>
                <w:lang w:bidi="fa-IR"/>
              </w:rPr>
              <w:t xml:space="preserve"> اصلی</w:t>
            </w:r>
          </w:p>
        </w:tc>
        <w:tc>
          <w:tcPr>
            <w:tcW w:w="645" w:type="dxa"/>
            <w:vMerge w:val="restart"/>
            <w:shd w:val="clear" w:color="auto" w:fill="A8D08D" w:themeFill="accent6" w:themeFillTint="99"/>
            <w:textDirection w:val="tbRl"/>
            <w:vAlign w:val="center"/>
          </w:tcPr>
          <w:p w14:paraId="0B265D1B"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شماره</w:t>
            </w:r>
          </w:p>
        </w:tc>
      </w:tr>
      <w:tr w:rsidR="00335918" w:rsidRPr="00E3566E" w14:paraId="7B3A9106" w14:textId="77777777" w:rsidTr="00F20B73">
        <w:trPr>
          <w:cantSplit/>
          <w:trHeight w:val="346"/>
        </w:trPr>
        <w:tc>
          <w:tcPr>
            <w:tcW w:w="567" w:type="dxa"/>
            <w:vMerge/>
            <w:vAlign w:val="center"/>
          </w:tcPr>
          <w:p w14:paraId="6634C8D3" w14:textId="77777777" w:rsidR="00335918" w:rsidRPr="00E3566E" w:rsidRDefault="00335918" w:rsidP="00DB141A">
            <w:pPr>
              <w:tabs>
                <w:tab w:val="right" w:pos="3746"/>
              </w:tabs>
              <w:bidi/>
              <w:jc w:val="center"/>
              <w:rPr>
                <w:rFonts w:ascii="Bahij Mitra" w:eastAsiaTheme="majorEastAsia" w:hAnsi="Bahij Mitra" w:cs="B Nazanin"/>
                <w:b/>
                <w:bCs w:val="0"/>
                <w:sz w:val="20"/>
                <w:szCs w:val="20"/>
              </w:rPr>
            </w:pPr>
          </w:p>
        </w:tc>
        <w:tc>
          <w:tcPr>
            <w:tcW w:w="1135" w:type="dxa"/>
            <w:vMerge/>
            <w:vAlign w:val="center"/>
          </w:tcPr>
          <w:p w14:paraId="12092AFC" w14:textId="77777777" w:rsidR="00335918" w:rsidRPr="00E3566E" w:rsidRDefault="00335918" w:rsidP="00DB141A">
            <w:pPr>
              <w:tabs>
                <w:tab w:val="right" w:pos="3746"/>
              </w:tabs>
              <w:bidi/>
              <w:jc w:val="center"/>
              <w:rPr>
                <w:rFonts w:ascii="Bahij Mitra" w:eastAsiaTheme="majorEastAsia" w:hAnsi="Bahij Mitra" w:cs="B Nazanin"/>
                <w:b/>
                <w:bCs w:val="0"/>
                <w:sz w:val="20"/>
                <w:szCs w:val="20"/>
              </w:rPr>
            </w:pPr>
          </w:p>
        </w:tc>
        <w:tc>
          <w:tcPr>
            <w:tcW w:w="709" w:type="dxa"/>
            <w:vMerge/>
            <w:vAlign w:val="center"/>
          </w:tcPr>
          <w:p w14:paraId="04C2C158" w14:textId="77777777" w:rsidR="00335918" w:rsidRPr="00E3566E" w:rsidRDefault="00335918" w:rsidP="00DB141A">
            <w:pPr>
              <w:tabs>
                <w:tab w:val="right" w:pos="3746"/>
              </w:tabs>
              <w:bidi/>
              <w:jc w:val="center"/>
              <w:rPr>
                <w:rFonts w:ascii="Bahij Mitra" w:eastAsiaTheme="majorEastAsia" w:hAnsi="Bahij Mitra" w:cs="B Nazanin"/>
                <w:b/>
                <w:bCs w:val="0"/>
                <w:sz w:val="20"/>
                <w:szCs w:val="20"/>
              </w:rPr>
            </w:pPr>
          </w:p>
        </w:tc>
        <w:tc>
          <w:tcPr>
            <w:tcW w:w="709" w:type="dxa"/>
            <w:tcBorders>
              <w:top w:val="single" w:sz="4" w:space="0" w:color="auto"/>
            </w:tcBorders>
            <w:shd w:val="clear" w:color="auto" w:fill="A8D08D" w:themeFill="accent6" w:themeFillTint="99"/>
            <w:vAlign w:val="center"/>
          </w:tcPr>
          <w:p w14:paraId="3E7FFE7F" w14:textId="77777777" w:rsidR="00335918" w:rsidRPr="00E3566E" w:rsidRDefault="00335918" w:rsidP="00DB141A">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انکشافی</w:t>
            </w:r>
          </w:p>
        </w:tc>
        <w:tc>
          <w:tcPr>
            <w:tcW w:w="585" w:type="dxa"/>
            <w:tcBorders>
              <w:top w:val="single" w:sz="4" w:space="0" w:color="auto"/>
            </w:tcBorders>
            <w:shd w:val="clear" w:color="auto" w:fill="A8D08D" w:themeFill="accent6" w:themeFillTint="99"/>
            <w:vAlign w:val="center"/>
          </w:tcPr>
          <w:p w14:paraId="4F532A73" w14:textId="77777777" w:rsidR="00335918" w:rsidRPr="00E3566E" w:rsidRDefault="00335918" w:rsidP="00DB141A">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عادی</w:t>
            </w:r>
          </w:p>
        </w:tc>
        <w:tc>
          <w:tcPr>
            <w:tcW w:w="586" w:type="dxa"/>
            <w:tcBorders>
              <w:top w:val="single" w:sz="4" w:space="0" w:color="auto"/>
            </w:tcBorders>
            <w:shd w:val="clear" w:color="auto" w:fill="A8D08D" w:themeFill="accent6" w:themeFillTint="99"/>
            <w:vAlign w:val="center"/>
          </w:tcPr>
          <w:p w14:paraId="44904F39" w14:textId="77777777" w:rsidR="00335918" w:rsidRPr="00E3566E" w:rsidRDefault="00335918" w:rsidP="00DB141A">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ربع چهارم</w:t>
            </w:r>
          </w:p>
        </w:tc>
        <w:tc>
          <w:tcPr>
            <w:tcW w:w="530" w:type="dxa"/>
            <w:tcBorders>
              <w:top w:val="single" w:sz="4" w:space="0" w:color="auto"/>
            </w:tcBorders>
            <w:shd w:val="clear" w:color="auto" w:fill="A8D08D" w:themeFill="accent6" w:themeFillTint="99"/>
            <w:vAlign w:val="center"/>
          </w:tcPr>
          <w:p w14:paraId="6F3C288D" w14:textId="77777777" w:rsidR="00335918" w:rsidRPr="00E3566E" w:rsidRDefault="00335918" w:rsidP="00DB141A">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ربع سوم</w:t>
            </w:r>
          </w:p>
        </w:tc>
        <w:tc>
          <w:tcPr>
            <w:tcW w:w="437" w:type="dxa"/>
            <w:tcBorders>
              <w:top w:val="single" w:sz="4" w:space="0" w:color="auto"/>
            </w:tcBorders>
            <w:shd w:val="clear" w:color="auto" w:fill="A8D08D" w:themeFill="accent6" w:themeFillTint="99"/>
            <w:vAlign w:val="center"/>
          </w:tcPr>
          <w:p w14:paraId="71ECAA2C" w14:textId="77777777" w:rsidR="00335918" w:rsidRPr="00E3566E" w:rsidRDefault="00335918" w:rsidP="00DB141A">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ربع دوم</w:t>
            </w:r>
          </w:p>
        </w:tc>
        <w:tc>
          <w:tcPr>
            <w:tcW w:w="555" w:type="dxa"/>
            <w:tcBorders>
              <w:top w:val="single" w:sz="4" w:space="0" w:color="auto"/>
            </w:tcBorders>
            <w:shd w:val="clear" w:color="auto" w:fill="A8D08D" w:themeFill="accent6" w:themeFillTint="99"/>
            <w:vAlign w:val="center"/>
          </w:tcPr>
          <w:p w14:paraId="1F494B0E" w14:textId="77777777" w:rsidR="00335918" w:rsidRPr="00E3566E" w:rsidRDefault="00335918" w:rsidP="00DB141A">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ربع اول</w:t>
            </w:r>
          </w:p>
        </w:tc>
        <w:tc>
          <w:tcPr>
            <w:tcW w:w="425" w:type="dxa"/>
            <w:vMerge/>
            <w:vAlign w:val="center"/>
          </w:tcPr>
          <w:p w14:paraId="59D10F4F" w14:textId="77777777" w:rsidR="00335918" w:rsidRPr="00E3566E" w:rsidRDefault="00335918" w:rsidP="00DB141A">
            <w:pPr>
              <w:tabs>
                <w:tab w:val="right" w:pos="3746"/>
              </w:tabs>
              <w:bidi/>
              <w:jc w:val="center"/>
              <w:rPr>
                <w:rFonts w:ascii="Bahij Mitra" w:eastAsiaTheme="majorEastAsia" w:hAnsi="Bahij Mitra" w:cs="B Nazanin"/>
                <w:b/>
                <w:bCs w:val="0"/>
                <w:sz w:val="20"/>
                <w:szCs w:val="20"/>
              </w:rPr>
            </w:pPr>
          </w:p>
        </w:tc>
        <w:tc>
          <w:tcPr>
            <w:tcW w:w="426" w:type="dxa"/>
            <w:vMerge/>
            <w:vAlign w:val="center"/>
          </w:tcPr>
          <w:p w14:paraId="44451E85" w14:textId="77777777" w:rsidR="00335918" w:rsidRPr="00E3566E" w:rsidRDefault="00335918" w:rsidP="00DB141A">
            <w:pPr>
              <w:tabs>
                <w:tab w:val="right" w:pos="3746"/>
              </w:tabs>
              <w:bidi/>
              <w:jc w:val="center"/>
              <w:rPr>
                <w:rFonts w:ascii="Bahij Mitra" w:eastAsiaTheme="majorEastAsia" w:hAnsi="Bahij Mitra" w:cs="B Nazanin"/>
                <w:b/>
                <w:bCs w:val="0"/>
                <w:sz w:val="20"/>
                <w:szCs w:val="20"/>
              </w:rPr>
            </w:pPr>
          </w:p>
        </w:tc>
        <w:tc>
          <w:tcPr>
            <w:tcW w:w="425" w:type="dxa"/>
            <w:vMerge/>
            <w:vAlign w:val="center"/>
          </w:tcPr>
          <w:p w14:paraId="2AB09F79" w14:textId="77777777" w:rsidR="00335918" w:rsidRPr="00E3566E" w:rsidRDefault="00335918" w:rsidP="00DB141A">
            <w:pPr>
              <w:tabs>
                <w:tab w:val="right" w:pos="3746"/>
              </w:tabs>
              <w:bidi/>
              <w:jc w:val="center"/>
              <w:rPr>
                <w:rFonts w:ascii="Bahij Mitra" w:eastAsiaTheme="majorEastAsia" w:hAnsi="Bahij Mitra" w:cs="B Nazanin"/>
                <w:b/>
                <w:bCs w:val="0"/>
                <w:sz w:val="20"/>
                <w:szCs w:val="20"/>
              </w:rPr>
            </w:pPr>
          </w:p>
        </w:tc>
        <w:tc>
          <w:tcPr>
            <w:tcW w:w="709" w:type="dxa"/>
            <w:vMerge/>
            <w:vAlign w:val="center"/>
          </w:tcPr>
          <w:p w14:paraId="54E29F8D" w14:textId="77777777" w:rsidR="00335918" w:rsidRPr="00E3566E" w:rsidRDefault="00335918" w:rsidP="00DB141A">
            <w:pPr>
              <w:tabs>
                <w:tab w:val="right" w:pos="3746"/>
              </w:tabs>
              <w:bidi/>
              <w:jc w:val="center"/>
              <w:rPr>
                <w:rFonts w:ascii="Bahij Mitra" w:eastAsiaTheme="majorEastAsia" w:hAnsi="Bahij Mitra" w:cs="B Nazanin"/>
                <w:b/>
                <w:bCs w:val="0"/>
                <w:sz w:val="20"/>
                <w:szCs w:val="20"/>
              </w:rPr>
            </w:pPr>
          </w:p>
        </w:tc>
        <w:tc>
          <w:tcPr>
            <w:tcW w:w="708" w:type="dxa"/>
            <w:vMerge/>
            <w:vAlign w:val="center"/>
          </w:tcPr>
          <w:p w14:paraId="150FBFB7" w14:textId="77777777" w:rsidR="00335918" w:rsidRPr="00E3566E" w:rsidRDefault="00335918" w:rsidP="00DB141A">
            <w:pPr>
              <w:tabs>
                <w:tab w:val="right" w:pos="3746"/>
              </w:tabs>
              <w:bidi/>
              <w:jc w:val="center"/>
              <w:rPr>
                <w:rFonts w:ascii="Bahij Mitra" w:eastAsiaTheme="majorEastAsia" w:hAnsi="Bahij Mitra" w:cs="B Nazanin"/>
                <w:b/>
                <w:bCs w:val="0"/>
                <w:sz w:val="20"/>
                <w:szCs w:val="20"/>
              </w:rPr>
            </w:pPr>
          </w:p>
        </w:tc>
        <w:tc>
          <w:tcPr>
            <w:tcW w:w="567" w:type="dxa"/>
            <w:vMerge/>
            <w:vAlign w:val="center"/>
          </w:tcPr>
          <w:p w14:paraId="183A7AA4" w14:textId="77777777" w:rsidR="00335918" w:rsidRPr="00E3566E" w:rsidRDefault="00335918" w:rsidP="00DB141A">
            <w:pPr>
              <w:tabs>
                <w:tab w:val="right" w:pos="3746"/>
              </w:tabs>
              <w:bidi/>
              <w:jc w:val="center"/>
              <w:rPr>
                <w:rFonts w:ascii="Bahij Mitra" w:eastAsiaTheme="majorEastAsia" w:hAnsi="Bahij Mitra" w:cs="B Nazanin"/>
                <w:b/>
                <w:bCs w:val="0"/>
                <w:sz w:val="20"/>
                <w:szCs w:val="20"/>
              </w:rPr>
            </w:pPr>
          </w:p>
        </w:tc>
        <w:tc>
          <w:tcPr>
            <w:tcW w:w="567" w:type="dxa"/>
            <w:vMerge/>
            <w:vAlign w:val="center"/>
          </w:tcPr>
          <w:p w14:paraId="167FB109" w14:textId="77777777" w:rsidR="00335918" w:rsidRPr="00E3566E" w:rsidRDefault="00335918" w:rsidP="00DB141A">
            <w:pPr>
              <w:tabs>
                <w:tab w:val="right" w:pos="3746"/>
              </w:tabs>
              <w:bidi/>
              <w:jc w:val="center"/>
              <w:rPr>
                <w:rFonts w:ascii="Bahij Mitra" w:eastAsiaTheme="majorEastAsia" w:hAnsi="Bahij Mitra" w:cs="B Nazanin"/>
                <w:b/>
                <w:bCs w:val="0"/>
                <w:sz w:val="20"/>
                <w:szCs w:val="20"/>
              </w:rPr>
            </w:pPr>
          </w:p>
        </w:tc>
        <w:tc>
          <w:tcPr>
            <w:tcW w:w="993" w:type="dxa"/>
            <w:vMerge/>
            <w:vAlign w:val="center"/>
          </w:tcPr>
          <w:p w14:paraId="3BB75660" w14:textId="77777777" w:rsidR="00335918" w:rsidRPr="00E3566E" w:rsidRDefault="00335918" w:rsidP="00DB141A">
            <w:pPr>
              <w:tabs>
                <w:tab w:val="right" w:pos="3746"/>
              </w:tabs>
              <w:bidi/>
              <w:jc w:val="center"/>
              <w:rPr>
                <w:rFonts w:ascii="Bahij Mitra" w:eastAsiaTheme="majorEastAsia" w:hAnsi="Bahij Mitra" w:cs="B Nazanin"/>
                <w:b/>
                <w:bCs w:val="0"/>
                <w:sz w:val="20"/>
                <w:szCs w:val="20"/>
              </w:rPr>
            </w:pPr>
          </w:p>
        </w:tc>
        <w:tc>
          <w:tcPr>
            <w:tcW w:w="1701" w:type="dxa"/>
            <w:vMerge/>
            <w:vAlign w:val="center"/>
          </w:tcPr>
          <w:p w14:paraId="03796BE2" w14:textId="77777777" w:rsidR="00335918" w:rsidRPr="00E3566E" w:rsidRDefault="00335918" w:rsidP="00DB141A">
            <w:pPr>
              <w:tabs>
                <w:tab w:val="right" w:pos="3746"/>
              </w:tabs>
              <w:bidi/>
              <w:jc w:val="center"/>
              <w:rPr>
                <w:rFonts w:ascii="Bahij Mitra" w:eastAsiaTheme="majorEastAsia" w:hAnsi="Bahij Mitra" w:cs="B Nazanin"/>
                <w:b/>
                <w:bCs w:val="0"/>
                <w:sz w:val="20"/>
                <w:szCs w:val="20"/>
              </w:rPr>
            </w:pPr>
          </w:p>
        </w:tc>
        <w:tc>
          <w:tcPr>
            <w:tcW w:w="1111" w:type="dxa"/>
            <w:vMerge/>
            <w:vAlign w:val="center"/>
          </w:tcPr>
          <w:p w14:paraId="642C69C2" w14:textId="77777777" w:rsidR="00335918" w:rsidRPr="00E3566E" w:rsidRDefault="00335918" w:rsidP="00DB141A">
            <w:pPr>
              <w:tabs>
                <w:tab w:val="right" w:pos="3746"/>
              </w:tabs>
              <w:bidi/>
              <w:jc w:val="center"/>
              <w:rPr>
                <w:rFonts w:ascii="Bahij Mitra" w:eastAsiaTheme="majorEastAsia" w:hAnsi="Bahij Mitra" w:cs="B Nazanin"/>
                <w:b/>
                <w:bCs w:val="0"/>
                <w:sz w:val="20"/>
                <w:szCs w:val="20"/>
              </w:rPr>
            </w:pPr>
          </w:p>
        </w:tc>
        <w:tc>
          <w:tcPr>
            <w:tcW w:w="645" w:type="dxa"/>
            <w:vMerge/>
            <w:textDirection w:val="tbRl"/>
            <w:vAlign w:val="center"/>
          </w:tcPr>
          <w:p w14:paraId="16E21B35"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20"/>
                <w:szCs w:val="20"/>
                <w:rtl/>
              </w:rPr>
            </w:pPr>
          </w:p>
        </w:tc>
      </w:tr>
      <w:tr w:rsidR="00335918" w:rsidRPr="00E3566E" w14:paraId="5B25B85E" w14:textId="77777777" w:rsidTr="00F20B73">
        <w:trPr>
          <w:cantSplit/>
          <w:trHeight w:val="1491"/>
        </w:trPr>
        <w:tc>
          <w:tcPr>
            <w:tcW w:w="567" w:type="dxa"/>
            <w:textDirection w:val="tbRl"/>
            <w:vAlign w:val="center"/>
          </w:tcPr>
          <w:p w14:paraId="10DA8C0B"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20"/>
                <w:szCs w:val="20"/>
              </w:rPr>
            </w:pPr>
          </w:p>
        </w:tc>
        <w:tc>
          <w:tcPr>
            <w:tcW w:w="1135" w:type="dxa"/>
            <w:textDirection w:val="tbRl"/>
            <w:vAlign w:val="center"/>
          </w:tcPr>
          <w:p w14:paraId="2B3B3506" w14:textId="205B771F" w:rsidR="00335918" w:rsidRPr="00E3566E" w:rsidRDefault="00EB6524"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کسب مهارت های مسلکی و اداری</w:t>
            </w:r>
          </w:p>
        </w:tc>
        <w:tc>
          <w:tcPr>
            <w:tcW w:w="709" w:type="dxa"/>
            <w:textDirection w:val="tbRl"/>
            <w:vAlign w:val="center"/>
          </w:tcPr>
          <w:p w14:paraId="196DF568"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0</w:t>
            </w:r>
          </w:p>
        </w:tc>
        <w:tc>
          <w:tcPr>
            <w:tcW w:w="709" w:type="dxa"/>
            <w:textDirection w:val="tbRl"/>
            <w:vAlign w:val="center"/>
          </w:tcPr>
          <w:p w14:paraId="2A6C6289"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20"/>
                <w:szCs w:val="20"/>
              </w:rPr>
            </w:pPr>
          </w:p>
        </w:tc>
        <w:tc>
          <w:tcPr>
            <w:tcW w:w="585" w:type="dxa"/>
            <w:textDirection w:val="tbRl"/>
            <w:vAlign w:val="center"/>
          </w:tcPr>
          <w:p w14:paraId="1B0CEDC0"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color w:val="000000" w:themeColor="text1"/>
                <w:sz w:val="20"/>
                <w:szCs w:val="20"/>
                <w:rtl/>
                <w:lang w:bidi="fa-IR"/>
              </w:rPr>
              <w:t>تهیه مواد لازم</w:t>
            </w:r>
          </w:p>
        </w:tc>
        <w:tc>
          <w:tcPr>
            <w:tcW w:w="586" w:type="dxa"/>
            <w:textDirection w:val="tbRl"/>
            <w:vAlign w:val="center"/>
          </w:tcPr>
          <w:p w14:paraId="5A099945" w14:textId="158EB055" w:rsidR="00335918" w:rsidRPr="00E3566E" w:rsidRDefault="00335918" w:rsidP="00DB141A">
            <w:pPr>
              <w:tabs>
                <w:tab w:val="right" w:pos="3746"/>
              </w:tabs>
              <w:bidi/>
              <w:ind w:left="113" w:right="113"/>
              <w:jc w:val="center"/>
              <w:rPr>
                <w:rFonts w:ascii="Bahij Mitra" w:eastAsiaTheme="majorEastAsia" w:hAnsi="Bahij Mitra" w:cs="B Nazanin"/>
                <w:b/>
                <w:bCs w:val="0"/>
                <w:sz w:val="20"/>
                <w:szCs w:val="20"/>
              </w:rPr>
            </w:pPr>
          </w:p>
        </w:tc>
        <w:tc>
          <w:tcPr>
            <w:tcW w:w="530" w:type="dxa"/>
            <w:textDirection w:val="tbRl"/>
            <w:vAlign w:val="center"/>
          </w:tcPr>
          <w:p w14:paraId="3D49C096" w14:textId="1075E2E9" w:rsidR="00335918" w:rsidRPr="00E3566E" w:rsidRDefault="00335918" w:rsidP="00DB141A">
            <w:pPr>
              <w:tabs>
                <w:tab w:val="right" w:pos="3746"/>
              </w:tabs>
              <w:bidi/>
              <w:ind w:left="113" w:right="113"/>
              <w:jc w:val="center"/>
              <w:rPr>
                <w:rFonts w:ascii="Bahij Mitra" w:eastAsiaTheme="majorEastAsia" w:hAnsi="Bahij Mitra" w:cs="B Nazanin"/>
                <w:b/>
                <w:bCs w:val="0"/>
                <w:sz w:val="20"/>
                <w:szCs w:val="20"/>
              </w:rPr>
            </w:pPr>
          </w:p>
        </w:tc>
        <w:tc>
          <w:tcPr>
            <w:tcW w:w="437" w:type="dxa"/>
            <w:textDirection w:val="tbRl"/>
            <w:vAlign w:val="center"/>
          </w:tcPr>
          <w:p w14:paraId="516E1022" w14:textId="42363856" w:rsidR="00335918" w:rsidRPr="00E3566E" w:rsidRDefault="00EB6524"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100</w:t>
            </w:r>
          </w:p>
        </w:tc>
        <w:tc>
          <w:tcPr>
            <w:tcW w:w="555" w:type="dxa"/>
            <w:textDirection w:val="tbRl"/>
            <w:vAlign w:val="center"/>
          </w:tcPr>
          <w:p w14:paraId="066DD9CC" w14:textId="351C0EF0" w:rsidR="00335918" w:rsidRPr="00E3566E" w:rsidRDefault="00335918" w:rsidP="00DB141A">
            <w:pPr>
              <w:tabs>
                <w:tab w:val="right" w:pos="3746"/>
              </w:tabs>
              <w:bidi/>
              <w:ind w:left="113" w:right="113"/>
              <w:jc w:val="center"/>
              <w:rPr>
                <w:rFonts w:ascii="Bahij Mitra" w:eastAsiaTheme="majorEastAsia" w:hAnsi="Bahij Mitra" w:cs="B Nazanin"/>
                <w:b/>
                <w:bCs w:val="0"/>
                <w:sz w:val="20"/>
                <w:szCs w:val="20"/>
              </w:rPr>
            </w:pPr>
          </w:p>
        </w:tc>
        <w:tc>
          <w:tcPr>
            <w:tcW w:w="425" w:type="dxa"/>
            <w:textDirection w:val="tbRl"/>
            <w:vAlign w:val="center"/>
          </w:tcPr>
          <w:p w14:paraId="3F491ABC"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0</w:t>
            </w:r>
          </w:p>
        </w:tc>
        <w:tc>
          <w:tcPr>
            <w:tcW w:w="426" w:type="dxa"/>
            <w:textDirection w:val="tbRl"/>
            <w:vAlign w:val="center"/>
          </w:tcPr>
          <w:p w14:paraId="72937DE7" w14:textId="44369C07" w:rsidR="00335918" w:rsidRPr="00E3566E" w:rsidRDefault="00EB6524" w:rsidP="00EB6524">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سنبله</w:t>
            </w:r>
            <w:r w:rsidR="00335918" w:rsidRPr="00E3566E">
              <w:rPr>
                <w:rFonts w:ascii="Bahij Mitra" w:eastAsiaTheme="majorEastAsia" w:hAnsi="Bahij Mitra" w:cs="B Nazanin" w:hint="cs"/>
                <w:b/>
                <w:bCs w:val="0"/>
                <w:sz w:val="20"/>
                <w:szCs w:val="20"/>
                <w:rtl/>
              </w:rPr>
              <w:t xml:space="preserve"> 140</w:t>
            </w:r>
            <w:r w:rsidRPr="00E3566E">
              <w:rPr>
                <w:rFonts w:ascii="Bahij Mitra" w:eastAsiaTheme="majorEastAsia" w:hAnsi="Bahij Mitra" w:cs="B Nazanin" w:hint="cs"/>
                <w:b/>
                <w:bCs w:val="0"/>
                <w:sz w:val="20"/>
                <w:szCs w:val="20"/>
                <w:rtl/>
              </w:rPr>
              <w:t>5</w:t>
            </w:r>
          </w:p>
        </w:tc>
        <w:tc>
          <w:tcPr>
            <w:tcW w:w="425" w:type="dxa"/>
            <w:textDirection w:val="tbRl"/>
            <w:vAlign w:val="center"/>
          </w:tcPr>
          <w:p w14:paraId="1F51FE6E" w14:textId="4EEEEC66" w:rsidR="00335918" w:rsidRPr="00E3566E" w:rsidRDefault="00EB6524" w:rsidP="00EB6524">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سرطان</w:t>
            </w:r>
            <w:r w:rsidR="00335918" w:rsidRPr="00E3566E">
              <w:rPr>
                <w:rFonts w:ascii="Bahij Mitra" w:eastAsiaTheme="majorEastAsia" w:hAnsi="Bahij Mitra" w:cs="B Nazanin" w:hint="cs"/>
                <w:b/>
                <w:bCs w:val="0"/>
                <w:sz w:val="20"/>
                <w:szCs w:val="20"/>
                <w:rtl/>
              </w:rPr>
              <w:t xml:space="preserve"> 140</w:t>
            </w:r>
            <w:r w:rsidRPr="00E3566E">
              <w:rPr>
                <w:rFonts w:ascii="Bahij Mitra" w:eastAsiaTheme="majorEastAsia" w:hAnsi="Bahij Mitra" w:cs="B Nazanin" w:hint="cs"/>
                <w:b/>
                <w:bCs w:val="0"/>
                <w:sz w:val="20"/>
                <w:szCs w:val="20"/>
                <w:rtl/>
              </w:rPr>
              <w:t>5</w:t>
            </w:r>
          </w:p>
        </w:tc>
        <w:tc>
          <w:tcPr>
            <w:tcW w:w="709" w:type="dxa"/>
            <w:textDirection w:val="tbRl"/>
            <w:vAlign w:val="center"/>
          </w:tcPr>
          <w:p w14:paraId="279A9103" w14:textId="511FF1B6" w:rsidR="00335918" w:rsidRPr="00E3566E" w:rsidRDefault="00EB6524"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آمریت امور محصلان</w:t>
            </w:r>
          </w:p>
        </w:tc>
        <w:tc>
          <w:tcPr>
            <w:tcW w:w="708" w:type="dxa"/>
            <w:textDirection w:val="tbRl"/>
            <w:vAlign w:val="center"/>
          </w:tcPr>
          <w:p w14:paraId="6FB9EBC4" w14:textId="3BAA6963" w:rsidR="00335918" w:rsidRPr="00E3566E" w:rsidRDefault="00EB6524"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آمریت دیپارتمنت</w:t>
            </w:r>
          </w:p>
        </w:tc>
        <w:tc>
          <w:tcPr>
            <w:tcW w:w="567" w:type="dxa"/>
            <w:textDirection w:val="tbRl"/>
            <w:vAlign w:val="center"/>
          </w:tcPr>
          <w:p w14:paraId="4A96A993" w14:textId="0B9D7856" w:rsidR="00335918" w:rsidRPr="00E3566E" w:rsidRDefault="00335918" w:rsidP="00EB6524">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نیروی انسانی</w:t>
            </w:r>
            <w:r w:rsidRPr="00E3566E">
              <w:rPr>
                <w:rFonts w:ascii="Bahij Mitra" w:eastAsiaTheme="majorEastAsia" w:hAnsi="Bahij Mitra" w:cs="B Nazanin" w:hint="cs"/>
                <w:b/>
                <w:bCs w:val="0"/>
                <w:color w:val="000000" w:themeColor="text1"/>
                <w:sz w:val="20"/>
                <w:szCs w:val="20"/>
                <w:rtl/>
                <w:lang w:bidi="fa-IR"/>
              </w:rPr>
              <w:t xml:space="preserve"> </w:t>
            </w:r>
          </w:p>
        </w:tc>
        <w:tc>
          <w:tcPr>
            <w:tcW w:w="567" w:type="dxa"/>
            <w:textDirection w:val="tbRl"/>
            <w:vAlign w:val="center"/>
          </w:tcPr>
          <w:p w14:paraId="10F4517C"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100</w:t>
            </w:r>
          </w:p>
        </w:tc>
        <w:tc>
          <w:tcPr>
            <w:tcW w:w="993" w:type="dxa"/>
            <w:textDirection w:val="tbRl"/>
            <w:vAlign w:val="center"/>
          </w:tcPr>
          <w:p w14:paraId="07E6B6CD" w14:textId="55B7EA1F" w:rsidR="00335918" w:rsidRPr="00E3566E" w:rsidRDefault="00EB6524"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color w:val="000000" w:themeColor="text1"/>
                <w:sz w:val="20"/>
                <w:szCs w:val="20"/>
                <w:rtl/>
                <w:lang w:bidi="fa-IR"/>
              </w:rPr>
              <w:t>ترتیب لیست و صدور مکتوب</w:t>
            </w:r>
          </w:p>
        </w:tc>
        <w:tc>
          <w:tcPr>
            <w:tcW w:w="1701" w:type="dxa"/>
            <w:textDirection w:val="tbRl"/>
            <w:vAlign w:val="center"/>
          </w:tcPr>
          <w:p w14:paraId="38FF8527" w14:textId="79C443F6" w:rsidR="00335918" w:rsidRPr="00E3566E" w:rsidRDefault="00EB6524"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color w:val="000000" w:themeColor="text1"/>
                <w:sz w:val="20"/>
                <w:szCs w:val="20"/>
                <w:rtl/>
                <w:lang w:bidi="fa-IR"/>
              </w:rPr>
              <w:t>معرفی محصلان صنوف چهارم به دوره های کارآموزی</w:t>
            </w:r>
          </w:p>
        </w:tc>
        <w:tc>
          <w:tcPr>
            <w:tcW w:w="1111" w:type="dxa"/>
            <w:textDirection w:val="tbRl"/>
            <w:vAlign w:val="center"/>
          </w:tcPr>
          <w:p w14:paraId="3DA4093A" w14:textId="614A5B8A" w:rsidR="00335918" w:rsidRPr="00E3566E" w:rsidRDefault="00EB6524" w:rsidP="00DB141A">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color w:val="000000" w:themeColor="text1"/>
                <w:sz w:val="20"/>
                <w:szCs w:val="20"/>
                <w:rtl/>
              </w:rPr>
              <w:t>سپری نمودن دوره کارآموزی محصلان</w:t>
            </w:r>
          </w:p>
        </w:tc>
        <w:tc>
          <w:tcPr>
            <w:tcW w:w="645" w:type="dxa"/>
            <w:vAlign w:val="center"/>
          </w:tcPr>
          <w:p w14:paraId="5902CAAA" w14:textId="77777777" w:rsidR="00335918" w:rsidRPr="00E3566E" w:rsidRDefault="00335918" w:rsidP="00DB141A">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1</w:t>
            </w:r>
          </w:p>
        </w:tc>
      </w:tr>
      <w:tr w:rsidR="00335918" w:rsidRPr="00E3566E" w14:paraId="2756E01B" w14:textId="77777777" w:rsidTr="00F20B73">
        <w:trPr>
          <w:cantSplit/>
          <w:trHeight w:val="975"/>
        </w:trPr>
        <w:tc>
          <w:tcPr>
            <w:tcW w:w="567" w:type="dxa"/>
            <w:textDirection w:val="tbRl"/>
            <w:vAlign w:val="center"/>
          </w:tcPr>
          <w:p w14:paraId="511EDB78"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27D664F6" w14:textId="18E19A08" w:rsidR="00335918" w:rsidRPr="00E3566E" w:rsidRDefault="00EB6524" w:rsidP="00EB6524">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میزان جذب محصلان بالا میرود</w:t>
            </w:r>
          </w:p>
        </w:tc>
        <w:tc>
          <w:tcPr>
            <w:tcW w:w="709" w:type="dxa"/>
            <w:textDirection w:val="tbRl"/>
            <w:vAlign w:val="center"/>
          </w:tcPr>
          <w:p w14:paraId="66EBE717"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p>
        </w:tc>
        <w:tc>
          <w:tcPr>
            <w:tcW w:w="709" w:type="dxa"/>
            <w:textDirection w:val="tbRl"/>
            <w:vAlign w:val="center"/>
          </w:tcPr>
          <w:p w14:paraId="030D4044"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p>
        </w:tc>
        <w:tc>
          <w:tcPr>
            <w:tcW w:w="585" w:type="dxa"/>
            <w:textDirection w:val="tbRl"/>
            <w:vAlign w:val="center"/>
          </w:tcPr>
          <w:p w14:paraId="2E671B30"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w:t>
            </w:r>
          </w:p>
        </w:tc>
        <w:tc>
          <w:tcPr>
            <w:tcW w:w="586" w:type="dxa"/>
            <w:textDirection w:val="tbRl"/>
            <w:vAlign w:val="center"/>
          </w:tcPr>
          <w:p w14:paraId="448AD9E7" w14:textId="624A21A2"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p>
        </w:tc>
        <w:tc>
          <w:tcPr>
            <w:tcW w:w="530" w:type="dxa"/>
            <w:textDirection w:val="tbRl"/>
            <w:vAlign w:val="center"/>
          </w:tcPr>
          <w:p w14:paraId="1DD65F1E" w14:textId="2D3B9830"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p>
        </w:tc>
        <w:tc>
          <w:tcPr>
            <w:tcW w:w="437" w:type="dxa"/>
            <w:textDirection w:val="tbRl"/>
            <w:vAlign w:val="center"/>
          </w:tcPr>
          <w:p w14:paraId="440BC077" w14:textId="349402C9"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p>
        </w:tc>
        <w:tc>
          <w:tcPr>
            <w:tcW w:w="555" w:type="dxa"/>
            <w:textDirection w:val="tbRl"/>
            <w:vAlign w:val="center"/>
          </w:tcPr>
          <w:p w14:paraId="11E36269" w14:textId="21EDA307" w:rsidR="00335918" w:rsidRPr="00E3566E" w:rsidRDefault="00EB6524" w:rsidP="00DB141A">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100</w:t>
            </w:r>
          </w:p>
        </w:tc>
        <w:tc>
          <w:tcPr>
            <w:tcW w:w="425" w:type="dxa"/>
            <w:textDirection w:val="tbRl"/>
            <w:vAlign w:val="center"/>
          </w:tcPr>
          <w:p w14:paraId="5B430D11"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w:t>
            </w:r>
          </w:p>
        </w:tc>
        <w:tc>
          <w:tcPr>
            <w:tcW w:w="426" w:type="dxa"/>
            <w:textDirection w:val="tbRl"/>
            <w:vAlign w:val="center"/>
          </w:tcPr>
          <w:p w14:paraId="3659247C" w14:textId="784CF720" w:rsidR="00335918" w:rsidRPr="00E3566E" w:rsidRDefault="00EB6524" w:rsidP="00EB6524">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ثور</w:t>
            </w:r>
            <w:r w:rsidR="00335918" w:rsidRPr="00E3566E">
              <w:rPr>
                <w:rFonts w:ascii="Bahij Mitra" w:eastAsiaTheme="majorEastAsia" w:hAnsi="Bahij Mitra" w:cs="B Nazanin" w:hint="cs"/>
                <w:b/>
                <w:bCs w:val="0"/>
                <w:sz w:val="16"/>
                <w:szCs w:val="16"/>
                <w:rtl/>
              </w:rPr>
              <w:t xml:space="preserve"> </w:t>
            </w:r>
            <w:r w:rsidRPr="00E3566E">
              <w:rPr>
                <w:rFonts w:ascii="Bahij Mitra" w:eastAsiaTheme="majorEastAsia" w:hAnsi="Bahij Mitra" w:cs="B Nazanin" w:hint="cs"/>
                <w:b/>
                <w:bCs w:val="0"/>
                <w:sz w:val="16"/>
                <w:szCs w:val="16"/>
                <w:rtl/>
              </w:rPr>
              <w:t>1405</w:t>
            </w:r>
          </w:p>
        </w:tc>
        <w:tc>
          <w:tcPr>
            <w:tcW w:w="425" w:type="dxa"/>
            <w:textDirection w:val="tbRl"/>
            <w:vAlign w:val="center"/>
          </w:tcPr>
          <w:p w14:paraId="14D984B0" w14:textId="0E30AC53" w:rsidR="00335918" w:rsidRPr="00E3566E" w:rsidRDefault="00EB6524" w:rsidP="00EB6524">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حمل</w:t>
            </w:r>
            <w:r w:rsidR="00335918" w:rsidRPr="00E3566E">
              <w:rPr>
                <w:rFonts w:ascii="Bahij Mitra" w:eastAsiaTheme="majorEastAsia" w:hAnsi="Bahij Mitra" w:cs="B Nazanin" w:hint="cs"/>
                <w:b/>
                <w:bCs w:val="0"/>
                <w:sz w:val="16"/>
                <w:szCs w:val="16"/>
                <w:rtl/>
              </w:rPr>
              <w:t xml:space="preserve"> </w:t>
            </w:r>
            <w:r w:rsidRPr="00E3566E">
              <w:rPr>
                <w:rFonts w:ascii="Bahij Mitra" w:eastAsiaTheme="majorEastAsia" w:hAnsi="Bahij Mitra" w:cs="B Nazanin" w:hint="cs"/>
                <w:b/>
                <w:bCs w:val="0"/>
                <w:sz w:val="16"/>
                <w:szCs w:val="16"/>
                <w:rtl/>
              </w:rPr>
              <w:t>1405</w:t>
            </w:r>
          </w:p>
        </w:tc>
        <w:tc>
          <w:tcPr>
            <w:tcW w:w="709" w:type="dxa"/>
            <w:textDirection w:val="tbRl"/>
            <w:vAlign w:val="center"/>
          </w:tcPr>
          <w:p w14:paraId="77C40D08" w14:textId="4A65A01B" w:rsidR="00335918" w:rsidRPr="00E3566E" w:rsidRDefault="00EB6524" w:rsidP="00DB141A">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آمریت امور محصلان</w:t>
            </w:r>
          </w:p>
        </w:tc>
        <w:tc>
          <w:tcPr>
            <w:tcW w:w="708" w:type="dxa"/>
            <w:textDirection w:val="tbRl"/>
            <w:vAlign w:val="center"/>
          </w:tcPr>
          <w:p w14:paraId="3734D57B" w14:textId="48AF5EE2" w:rsidR="00335918" w:rsidRPr="00E3566E" w:rsidRDefault="00EB6524" w:rsidP="00EB6524">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مدیریت تدریسی</w:t>
            </w:r>
          </w:p>
        </w:tc>
        <w:tc>
          <w:tcPr>
            <w:tcW w:w="567" w:type="dxa"/>
            <w:textDirection w:val="tbRl"/>
            <w:vAlign w:val="center"/>
          </w:tcPr>
          <w:p w14:paraId="00EEA6FB"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نیروی بشری</w:t>
            </w:r>
          </w:p>
        </w:tc>
        <w:tc>
          <w:tcPr>
            <w:tcW w:w="567" w:type="dxa"/>
            <w:textDirection w:val="tbRl"/>
            <w:vAlign w:val="center"/>
          </w:tcPr>
          <w:p w14:paraId="5E888FBF" w14:textId="5DBB859E" w:rsidR="00335918" w:rsidRPr="00E3566E" w:rsidRDefault="00EB6524" w:rsidP="00DB141A">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40</w:t>
            </w:r>
          </w:p>
        </w:tc>
        <w:tc>
          <w:tcPr>
            <w:tcW w:w="993" w:type="dxa"/>
            <w:textDirection w:val="tbRl"/>
            <w:vAlign w:val="center"/>
          </w:tcPr>
          <w:p w14:paraId="37FF84CE" w14:textId="7F9B49A5" w:rsidR="00335918" w:rsidRPr="00E3566E" w:rsidRDefault="00EB6524" w:rsidP="00DB141A">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محصلان</w:t>
            </w:r>
          </w:p>
        </w:tc>
        <w:tc>
          <w:tcPr>
            <w:tcW w:w="1701" w:type="dxa"/>
            <w:textDirection w:val="tbRl"/>
            <w:vAlign w:val="center"/>
          </w:tcPr>
          <w:p w14:paraId="60969FC9" w14:textId="4F0332C6" w:rsidR="00335918" w:rsidRPr="00E3566E" w:rsidRDefault="00EB6524" w:rsidP="00DB141A">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صدور مکتوب برای کانکور سال 1405</w:t>
            </w:r>
          </w:p>
        </w:tc>
        <w:tc>
          <w:tcPr>
            <w:tcW w:w="1111" w:type="dxa"/>
            <w:textDirection w:val="tbRl"/>
            <w:vAlign w:val="center"/>
          </w:tcPr>
          <w:p w14:paraId="0D7CD0C4" w14:textId="1809235D" w:rsidR="00335918" w:rsidRPr="00E3566E" w:rsidRDefault="00EB6524" w:rsidP="00DB141A">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بالا بردن ظرفیت جزب محصلان جدید</w:t>
            </w:r>
          </w:p>
        </w:tc>
        <w:tc>
          <w:tcPr>
            <w:tcW w:w="645" w:type="dxa"/>
            <w:vAlign w:val="center"/>
          </w:tcPr>
          <w:p w14:paraId="0861B484" w14:textId="77777777" w:rsidR="00335918" w:rsidRPr="00E3566E" w:rsidRDefault="00335918" w:rsidP="00DB141A">
            <w:pPr>
              <w:tabs>
                <w:tab w:val="right" w:pos="3746"/>
              </w:tabs>
              <w:bidi/>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2</w:t>
            </w:r>
          </w:p>
        </w:tc>
      </w:tr>
      <w:tr w:rsidR="00335918" w:rsidRPr="00E3566E" w14:paraId="7B28F4E9" w14:textId="77777777" w:rsidTr="00F20B73">
        <w:trPr>
          <w:cantSplit/>
          <w:trHeight w:val="1134"/>
        </w:trPr>
        <w:tc>
          <w:tcPr>
            <w:tcW w:w="567" w:type="dxa"/>
            <w:textDirection w:val="tbRl"/>
            <w:vAlign w:val="center"/>
          </w:tcPr>
          <w:p w14:paraId="4AE02F78"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1589E943"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محصلان به پروسه تدریس سهم فعال میگیرند</w:t>
            </w:r>
          </w:p>
        </w:tc>
        <w:tc>
          <w:tcPr>
            <w:tcW w:w="709" w:type="dxa"/>
            <w:textDirection w:val="tbRl"/>
            <w:vAlign w:val="center"/>
          </w:tcPr>
          <w:p w14:paraId="66C65A92"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p>
        </w:tc>
        <w:tc>
          <w:tcPr>
            <w:tcW w:w="709" w:type="dxa"/>
            <w:textDirection w:val="tbRl"/>
            <w:vAlign w:val="center"/>
          </w:tcPr>
          <w:p w14:paraId="628D8BD2"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p>
        </w:tc>
        <w:tc>
          <w:tcPr>
            <w:tcW w:w="585" w:type="dxa"/>
            <w:textDirection w:val="tbRl"/>
            <w:vAlign w:val="center"/>
          </w:tcPr>
          <w:p w14:paraId="6B39EFFF"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28B8FB61"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w:t>
            </w:r>
          </w:p>
        </w:tc>
        <w:tc>
          <w:tcPr>
            <w:tcW w:w="530" w:type="dxa"/>
            <w:textDirection w:val="tbRl"/>
            <w:vAlign w:val="center"/>
          </w:tcPr>
          <w:p w14:paraId="5B9087E3"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437" w:type="dxa"/>
            <w:textDirection w:val="tbRl"/>
            <w:vAlign w:val="center"/>
          </w:tcPr>
          <w:p w14:paraId="52B9EC86"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555" w:type="dxa"/>
            <w:textDirection w:val="tbRl"/>
            <w:vAlign w:val="center"/>
          </w:tcPr>
          <w:p w14:paraId="41B3C172"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40</w:t>
            </w:r>
          </w:p>
        </w:tc>
        <w:tc>
          <w:tcPr>
            <w:tcW w:w="425" w:type="dxa"/>
            <w:textDirection w:val="tbRl"/>
            <w:vAlign w:val="center"/>
          </w:tcPr>
          <w:p w14:paraId="28111A6B"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w:t>
            </w:r>
          </w:p>
        </w:tc>
        <w:tc>
          <w:tcPr>
            <w:tcW w:w="426" w:type="dxa"/>
            <w:textDirection w:val="tbRl"/>
            <w:vAlign w:val="center"/>
          </w:tcPr>
          <w:p w14:paraId="332F32D8" w14:textId="0A66CC45" w:rsidR="00335918" w:rsidRPr="00E3566E" w:rsidRDefault="00335918" w:rsidP="00EB6524">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 xml:space="preserve">قوس </w:t>
            </w:r>
            <w:r w:rsidR="00EB6524" w:rsidRPr="00E3566E">
              <w:rPr>
                <w:rFonts w:ascii="Bahij Mitra" w:eastAsiaTheme="majorEastAsia" w:hAnsi="Bahij Mitra" w:cs="B Nazanin" w:hint="cs"/>
                <w:b/>
                <w:bCs w:val="0"/>
                <w:sz w:val="16"/>
                <w:szCs w:val="16"/>
                <w:rtl/>
              </w:rPr>
              <w:t>1405</w:t>
            </w:r>
          </w:p>
        </w:tc>
        <w:tc>
          <w:tcPr>
            <w:tcW w:w="425" w:type="dxa"/>
            <w:textDirection w:val="tbRl"/>
            <w:vAlign w:val="center"/>
          </w:tcPr>
          <w:p w14:paraId="34BE563F" w14:textId="532959DD" w:rsidR="00335918" w:rsidRPr="00E3566E" w:rsidRDefault="00335918" w:rsidP="00EB6524">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 xml:space="preserve">حمل </w:t>
            </w:r>
            <w:r w:rsidR="00EB6524" w:rsidRPr="00E3566E">
              <w:rPr>
                <w:rFonts w:ascii="Bahij Mitra" w:eastAsiaTheme="majorEastAsia" w:hAnsi="Bahij Mitra" w:cs="B Nazanin" w:hint="cs"/>
                <w:b/>
                <w:bCs w:val="0"/>
                <w:sz w:val="16"/>
                <w:szCs w:val="16"/>
                <w:rtl/>
              </w:rPr>
              <w:t>1405</w:t>
            </w:r>
          </w:p>
        </w:tc>
        <w:tc>
          <w:tcPr>
            <w:tcW w:w="709" w:type="dxa"/>
            <w:textDirection w:val="tbRl"/>
            <w:vAlign w:val="center"/>
          </w:tcPr>
          <w:p w14:paraId="04FF7732"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آمرین دیپارتمنت ها</w:t>
            </w:r>
          </w:p>
        </w:tc>
        <w:tc>
          <w:tcPr>
            <w:tcW w:w="708" w:type="dxa"/>
            <w:textDirection w:val="tbRl"/>
            <w:vAlign w:val="center"/>
          </w:tcPr>
          <w:p w14:paraId="578C7781"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استادان</w:t>
            </w:r>
          </w:p>
        </w:tc>
        <w:tc>
          <w:tcPr>
            <w:tcW w:w="567" w:type="dxa"/>
            <w:textDirection w:val="tbRl"/>
            <w:vAlign w:val="center"/>
          </w:tcPr>
          <w:p w14:paraId="42D16E7F"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کمپیوتر و پروجکتور</w:t>
            </w:r>
          </w:p>
        </w:tc>
        <w:tc>
          <w:tcPr>
            <w:tcW w:w="567" w:type="dxa"/>
            <w:textDirection w:val="tbRl"/>
            <w:vAlign w:val="center"/>
          </w:tcPr>
          <w:p w14:paraId="7788E7C8" w14:textId="7E3F6C56" w:rsidR="00335918" w:rsidRPr="00E3566E" w:rsidRDefault="00EB6524" w:rsidP="00DB141A">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40</w:t>
            </w:r>
          </w:p>
        </w:tc>
        <w:tc>
          <w:tcPr>
            <w:tcW w:w="993" w:type="dxa"/>
            <w:textDirection w:val="tbRl"/>
            <w:vAlign w:val="center"/>
          </w:tcPr>
          <w:p w14:paraId="5A30E834"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کمپیوتر و پروجکتور و سهم دادن به محصلان</w:t>
            </w:r>
          </w:p>
        </w:tc>
        <w:tc>
          <w:tcPr>
            <w:tcW w:w="1701" w:type="dxa"/>
            <w:textDirection w:val="tbRl"/>
            <w:vAlign w:val="center"/>
          </w:tcPr>
          <w:p w14:paraId="2148F92C"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استفاده از تکنالوژی در تدریس و شامل ساختن محصلان به درس</w:t>
            </w:r>
          </w:p>
        </w:tc>
        <w:tc>
          <w:tcPr>
            <w:tcW w:w="1111" w:type="dxa"/>
            <w:textDirection w:val="tbRl"/>
            <w:vAlign w:val="center"/>
          </w:tcPr>
          <w:p w14:paraId="078BBE24"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تحکیم سیستم محصل محوری</w:t>
            </w:r>
          </w:p>
        </w:tc>
        <w:tc>
          <w:tcPr>
            <w:tcW w:w="645" w:type="dxa"/>
            <w:vAlign w:val="center"/>
          </w:tcPr>
          <w:p w14:paraId="170A248D" w14:textId="77777777" w:rsidR="00335918" w:rsidRPr="00E3566E" w:rsidRDefault="00335918" w:rsidP="00DB141A">
            <w:pPr>
              <w:tabs>
                <w:tab w:val="right" w:pos="3746"/>
              </w:tabs>
              <w:bidi/>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w:t>
            </w:r>
          </w:p>
        </w:tc>
      </w:tr>
      <w:tr w:rsidR="00A17881" w:rsidRPr="00E3566E" w14:paraId="75E0ECC1" w14:textId="77777777" w:rsidTr="00F20B73">
        <w:trPr>
          <w:cantSplit/>
          <w:trHeight w:val="1325"/>
        </w:trPr>
        <w:tc>
          <w:tcPr>
            <w:tcW w:w="567" w:type="dxa"/>
            <w:textDirection w:val="tbRl"/>
            <w:vAlign w:val="center"/>
          </w:tcPr>
          <w:p w14:paraId="6D48779E"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1021D4AC"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 xml:space="preserve">حس مسئولیت پذیری محصلان با میرود. </w:t>
            </w:r>
          </w:p>
        </w:tc>
        <w:tc>
          <w:tcPr>
            <w:tcW w:w="709" w:type="dxa"/>
            <w:textDirection w:val="tbRl"/>
            <w:vAlign w:val="center"/>
          </w:tcPr>
          <w:p w14:paraId="7CE89017"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709" w:type="dxa"/>
            <w:textDirection w:val="tbRl"/>
            <w:vAlign w:val="center"/>
          </w:tcPr>
          <w:p w14:paraId="00ECB8BF"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585" w:type="dxa"/>
            <w:textDirection w:val="tbRl"/>
            <w:vAlign w:val="center"/>
          </w:tcPr>
          <w:p w14:paraId="14782A91"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6105B279" w14:textId="35756B3B"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530" w:type="dxa"/>
            <w:textDirection w:val="tbRl"/>
            <w:vAlign w:val="center"/>
          </w:tcPr>
          <w:p w14:paraId="329CC155" w14:textId="311586CC"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50</w:t>
            </w:r>
          </w:p>
        </w:tc>
        <w:tc>
          <w:tcPr>
            <w:tcW w:w="437" w:type="dxa"/>
            <w:textDirection w:val="tbRl"/>
            <w:vAlign w:val="center"/>
          </w:tcPr>
          <w:p w14:paraId="42B1B54B" w14:textId="539EF198"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50</w:t>
            </w:r>
          </w:p>
        </w:tc>
        <w:tc>
          <w:tcPr>
            <w:tcW w:w="555" w:type="dxa"/>
            <w:textDirection w:val="tbRl"/>
            <w:vAlign w:val="center"/>
          </w:tcPr>
          <w:p w14:paraId="3684C8CD" w14:textId="13A7423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425" w:type="dxa"/>
            <w:textDirection w:val="tbRl"/>
            <w:vAlign w:val="center"/>
          </w:tcPr>
          <w:p w14:paraId="1F18300D"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7DF81273" w14:textId="5AD7BF98"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عقرب 1405</w:t>
            </w:r>
          </w:p>
        </w:tc>
        <w:tc>
          <w:tcPr>
            <w:tcW w:w="425" w:type="dxa"/>
            <w:textDirection w:val="tbRl"/>
            <w:vAlign w:val="center"/>
          </w:tcPr>
          <w:p w14:paraId="30E8BAAB" w14:textId="2B57E200"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سنبله 1405</w:t>
            </w:r>
          </w:p>
        </w:tc>
        <w:tc>
          <w:tcPr>
            <w:tcW w:w="709" w:type="dxa"/>
            <w:textDirection w:val="tbRl"/>
            <w:vAlign w:val="center"/>
          </w:tcPr>
          <w:p w14:paraId="6B4DF362"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معاونیت امور محصلان</w:t>
            </w:r>
          </w:p>
        </w:tc>
        <w:tc>
          <w:tcPr>
            <w:tcW w:w="708" w:type="dxa"/>
            <w:textDirection w:val="tbRl"/>
            <w:vAlign w:val="center"/>
          </w:tcPr>
          <w:p w14:paraId="287ED876"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آمرین دیپارتمنت ها و محصلان</w:t>
            </w:r>
          </w:p>
        </w:tc>
        <w:tc>
          <w:tcPr>
            <w:tcW w:w="567" w:type="dxa"/>
            <w:textDirection w:val="tbRl"/>
            <w:vAlign w:val="center"/>
          </w:tcPr>
          <w:p w14:paraId="2542E309"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نیروی بشری</w:t>
            </w:r>
          </w:p>
        </w:tc>
        <w:tc>
          <w:tcPr>
            <w:tcW w:w="567" w:type="dxa"/>
            <w:textDirection w:val="tbRl"/>
            <w:vAlign w:val="center"/>
          </w:tcPr>
          <w:p w14:paraId="120CA4A4" w14:textId="28AD2C06"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20</w:t>
            </w:r>
          </w:p>
        </w:tc>
        <w:tc>
          <w:tcPr>
            <w:tcW w:w="993" w:type="dxa"/>
            <w:textDirection w:val="tbRl"/>
            <w:vAlign w:val="center"/>
          </w:tcPr>
          <w:p w14:paraId="0A14EF4A"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فعال بودن محصلان</w:t>
            </w:r>
          </w:p>
        </w:tc>
        <w:tc>
          <w:tcPr>
            <w:tcW w:w="1701" w:type="dxa"/>
            <w:textDirection w:val="tbRl"/>
            <w:vAlign w:val="center"/>
          </w:tcPr>
          <w:p w14:paraId="602C96D7"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تشویق محصلان به سهم گیری فعالیتهای اجتماعی</w:t>
            </w:r>
          </w:p>
        </w:tc>
        <w:tc>
          <w:tcPr>
            <w:tcW w:w="1111" w:type="dxa"/>
            <w:textDirection w:val="tbRl"/>
            <w:vAlign w:val="center"/>
          </w:tcPr>
          <w:p w14:paraId="29A38F59"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سهمگیری محصلان به فعالیتهای اجتماعی</w:t>
            </w:r>
          </w:p>
        </w:tc>
        <w:tc>
          <w:tcPr>
            <w:tcW w:w="645" w:type="dxa"/>
            <w:vAlign w:val="center"/>
          </w:tcPr>
          <w:p w14:paraId="02BF09A0" w14:textId="77777777" w:rsidR="00A17881" w:rsidRPr="00E3566E" w:rsidRDefault="00A17881" w:rsidP="00A17881">
            <w:pPr>
              <w:tabs>
                <w:tab w:val="right" w:pos="3746"/>
              </w:tabs>
              <w:bidi/>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4</w:t>
            </w:r>
          </w:p>
        </w:tc>
      </w:tr>
      <w:tr w:rsidR="00EB6524" w:rsidRPr="00E3566E" w14:paraId="20D09767" w14:textId="77777777" w:rsidTr="00F20B73">
        <w:trPr>
          <w:cantSplit/>
          <w:trHeight w:val="1325"/>
        </w:trPr>
        <w:tc>
          <w:tcPr>
            <w:tcW w:w="567" w:type="dxa"/>
            <w:textDirection w:val="tbRl"/>
            <w:vAlign w:val="center"/>
          </w:tcPr>
          <w:p w14:paraId="7DE17A1D" w14:textId="77777777" w:rsidR="00EB6524" w:rsidRPr="00E3566E" w:rsidRDefault="00EB6524" w:rsidP="00EB6524">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4E16995B" w14:textId="77777777" w:rsidR="00EB6524" w:rsidRPr="00E3566E" w:rsidRDefault="00EB6524" w:rsidP="00EB6524">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54060469" w14:textId="77777777" w:rsidR="00EB6524" w:rsidRPr="00E3566E" w:rsidRDefault="00EB6524" w:rsidP="00EB6524">
            <w:pPr>
              <w:tabs>
                <w:tab w:val="right" w:pos="3746"/>
              </w:tabs>
              <w:bidi/>
              <w:ind w:left="113" w:right="113"/>
              <w:jc w:val="center"/>
              <w:rPr>
                <w:rFonts w:ascii="Bahij Mitra" w:eastAsiaTheme="majorEastAsia" w:hAnsi="Bahij Mitra" w:cs="B Nazanin"/>
                <w:b/>
                <w:bCs w:val="0"/>
                <w:sz w:val="16"/>
                <w:szCs w:val="16"/>
              </w:rPr>
            </w:pPr>
          </w:p>
        </w:tc>
        <w:tc>
          <w:tcPr>
            <w:tcW w:w="709" w:type="dxa"/>
            <w:textDirection w:val="tbRl"/>
            <w:vAlign w:val="center"/>
          </w:tcPr>
          <w:p w14:paraId="05E40D82" w14:textId="77777777" w:rsidR="00EB6524" w:rsidRPr="00E3566E" w:rsidRDefault="00EB6524" w:rsidP="00EB6524">
            <w:pPr>
              <w:tabs>
                <w:tab w:val="right" w:pos="3746"/>
              </w:tabs>
              <w:bidi/>
              <w:ind w:left="113" w:right="113"/>
              <w:jc w:val="center"/>
              <w:rPr>
                <w:rFonts w:ascii="Bahij Mitra" w:eastAsiaTheme="majorEastAsia" w:hAnsi="Bahij Mitra" w:cs="B Nazanin"/>
                <w:b/>
                <w:bCs w:val="0"/>
                <w:sz w:val="16"/>
                <w:szCs w:val="16"/>
              </w:rPr>
            </w:pPr>
          </w:p>
        </w:tc>
        <w:tc>
          <w:tcPr>
            <w:tcW w:w="585" w:type="dxa"/>
            <w:textDirection w:val="tbRl"/>
            <w:vAlign w:val="center"/>
          </w:tcPr>
          <w:p w14:paraId="18E6F425" w14:textId="77777777" w:rsidR="00EB6524" w:rsidRPr="00E3566E" w:rsidRDefault="00EB6524" w:rsidP="00EB6524">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6F30E098" w14:textId="77777777" w:rsidR="00EB6524" w:rsidRPr="00E3566E" w:rsidRDefault="00EB6524" w:rsidP="00EB6524">
            <w:pPr>
              <w:tabs>
                <w:tab w:val="right" w:pos="3746"/>
              </w:tabs>
              <w:bidi/>
              <w:ind w:left="113" w:right="113"/>
              <w:jc w:val="center"/>
              <w:rPr>
                <w:rFonts w:ascii="Bahij Mitra" w:eastAsiaTheme="majorEastAsia" w:hAnsi="Bahij Mitra" w:cs="B Nazanin"/>
                <w:b/>
                <w:bCs w:val="0"/>
                <w:sz w:val="16"/>
                <w:szCs w:val="16"/>
              </w:rPr>
            </w:pPr>
          </w:p>
        </w:tc>
        <w:tc>
          <w:tcPr>
            <w:tcW w:w="530" w:type="dxa"/>
            <w:textDirection w:val="tbRl"/>
            <w:vAlign w:val="center"/>
          </w:tcPr>
          <w:p w14:paraId="4125070D" w14:textId="77777777" w:rsidR="00EB6524" w:rsidRPr="00E3566E" w:rsidRDefault="00EB6524" w:rsidP="00EB6524">
            <w:pPr>
              <w:tabs>
                <w:tab w:val="right" w:pos="3746"/>
              </w:tabs>
              <w:bidi/>
              <w:ind w:left="113" w:right="113"/>
              <w:jc w:val="center"/>
              <w:rPr>
                <w:rFonts w:ascii="Bahij Mitra" w:eastAsiaTheme="majorEastAsia" w:hAnsi="Bahij Mitra" w:cs="B Nazanin"/>
                <w:b/>
                <w:bCs w:val="0"/>
                <w:sz w:val="16"/>
                <w:szCs w:val="16"/>
              </w:rPr>
            </w:pPr>
          </w:p>
        </w:tc>
        <w:tc>
          <w:tcPr>
            <w:tcW w:w="437" w:type="dxa"/>
            <w:textDirection w:val="tbRl"/>
            <w:vAlign w:val="center"/>
          </w:tcPr>
          <w:p w14:paraId="448C63DA" w14:textId="4A4D5985" w:rsidR="00EB6524" w:rsidRPr="00E3566E" w:rsidRDefault="00A17881" w:rsidP="00EB6524">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555" w:type="dxa"/>
            <w:textDirection w:val="tbRl"/>
            <w:vAlign w:val="center"/>
          </w:tcPr>
          <w:p w14:paraId="58DF6BC6" w14:textId="2A98FDCD" w:rsidR="00EB6524" w:rsidRPr="00E3566E" w:rsidRDefault="00A17881" w:rsidP="00EB6524">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425" w:type="dxa"/>
            <w:textDirection w:val="tbRl"/>
            <w:vAlign w:val="center"/>
          </w:tcPr>
          <w:p w14:paraId="0E367302" w14:textId="77777777" w:rsidR="00EB6524" w:rsidRPr="00E3566E" w:rsidRDefault="00EB6524" w:rsidP="00EB6524">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59E6D2AA" w14:textId="3F57E92B" w:rsidR="00EB6524" w:rsidRPr="00E3566E" w:rsidRDefault="00A17881" w:rsidP="00EB6524">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سرطان 1405</w:t>
            </w:r>
          </w:p>
        </w:tc>
        <w:tc>
          <w:tcPr>
            <w:tcW w:w="425" w:type="dxa"/>
            <w:textDirection w:val="tbRl"/>
            <w:vAlign w:val="center"/>
          </w:tcPr>
          <w:p w14:paraId="072CB3C8" w14:textId="5E48C63F" w:rsidR="00EB6524" w:rsidRPr="00E3566E" w:rsidRDefault="00A17881" w:rsidP="00EB6524">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جوزا 1405</w:t>
            </w:r>
          </w:p>
        </w:tc>
        <w:tc>
          <w:tcPr>
            <w:tcW w:w="709" w:type="dxa"/>
            <w:textDirection w:val="tbRl"/>
            <w:vAlign w:val="center"/>
          </w:tcPr>
          <w:p w14:paraId="58F9A1F9" w14:textId="1CCCD592" w:rsidR="00EB6524" w:rsidRPr="00E3566E" w:rsidRDefault="00A17881" w:rsidP="00EB6524">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معاونیت مالی  و اداری</w:t>
            </w:r>
          </w:p>
        </w:tc>
        <w:tc>
          <w:tcPr>
            <w:tcW w:w="708" w:type="dxa"/>
            <w:textDirection w:val="tbRl"/>
            <w:vAlign w:val="center"/>
          </w:tcPr>
          <w:p w14:paraId="7BC7AEA3" w14:textId="411CFA4D" w:rsidR="00EB6524" w:rsidRPr="00E3566E" w:rsidRDefault="00A17881" w:rsidP="00EB6524">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مدیریت اجرائیه</w:t>
            </w:r>
          </w:p>
        </w:tc>
        <w:tc>
          <w:tcPr>
            <w:tcW w:w="567" w:type="dxa"/>
            <w:textDirection w:val="tbRl"/>
            <w:vAlign w:val="center"/>
          </w:tcPr>
          <w:p w14:paraId="3683939C" w14:textId="77777777" w:rsidR="00EB6524" w:rsidRPr="00E3566E" w:rsidRDefault="00EB6524" w:rsidP="00EB6524">
            <w:pPr>
              <w:tabs>
                <w:tab w:val="right" w:pos="3746"/>
              </w:tabs>
              <w:bidi/>
              <w:ind w:left="113" w:right="113"/>
              <w:jc w:val="center"/>
              <w:rPr>
                <w:rFonts w:ascii="Bahij Mitra" w:eastAsiaTheme="majorEastAsia" w:hAnsi="Bahij Mitra" w:cs="B Nazanin"/>
                <w:b/>
                <w:bCs w:val="0"/>
                <w:sz w:val="16"/>
                <w:szCs w:val="16"/>
                <w:rtl/>
              </w:rPr>
            </w:pPr>
          </w:p>
        </w:tc>
        <w:tc>
          <w:tcPr>
            <w:tcW w:w="567" w:type="dxa"/>
            <w:textDirection w:val="tbRl"/>
            <w:vAlign w:val="center"/>
          </w:tcPr>
          <w:p w14:paraId="70C28CD4" w14:textId="73604194" w:rsidR="00EB6524" w:rsidRPr="00E3566E" w:rsidRDefault="00EB6524" w:rsidP="00EB6524">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993" w:type="dxa"/>
            <w:textDirection w:val="tbRl"/>
            <w:vAlign w:val="center"/>
          </w:tcPr>
          <w:p w14:paraId="72A193F4" w14:textId="1C368A31" w:rsidR="00EB6524" w:rsidRPr="00E3566E" w:rsidRDefault="00EB6524" w:rsidP="00EB6524">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لیست نیازمندی و ترتیب پیشنهادات</w:t>
            </w:r>
          </w:p>
        </w:tc>
        <w:tc>
          <w:tcPr>
            <w:tcW w:w="1701" w:type="dxa"/>
            <w:textDirection w:val="tbRl"/>
            <w:vAlign w:val="center"/>
          </w:tcPr>
          <w:p w14:paraId="3BB5EA0F" w14:textId="7675F0A1" w:rsidR="00EB6524" w:rsidRPr="00E3566E" w:rsidRDefault="00EB6524" w:rsidP="00EB6524">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ننیازمندی های انجمن محصلان لیست ردیده پیشنهاد میشود</w:t>
            </w:r>
          </w:p>
        </w:tc>
        <w:tc>
          <w:tcPr>
            <w:tcW w:w="1111" w:type="dxa"/>
            <w:textDirection w:val="tbRl"/>
            <w:vAlign w:val="center"/>
          </w:tcPr>
          <w:p w14:paraId="4CE10303" w14:textId="10C8A86E" w:rsidR="00EB6524" w:rsidRPr="00E3566E" w:rsidRDefault="00EB6524" w:rsidP="00EB6524">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فراهم ساختن نیازمندی فعالیتهای انمن محصلان</w:t>
            </w:r>
          </w:p>
        </w:tc>
        <w:tc>
          <w:tcPr>
            <w:tcW w:w="645" w:type="dxa"/>
            <w:vAlign w:val="center"/>
          </w:tcPr>
          <w:p w14:paraId="6F3D6174" w14:textId="13D4E86F" w:rsidR="00EB6524" w:rsidRPr="00E3566E" w:rsidRDefault="00A17881" w:rsidP="00EB6524">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w:t>
            </w:r>
          </w:p>
        </w:tc>
      </w:tr>
      <w:tr w:rsidR="00335918" w:rsidRPr="00E3566E" w14:paraId="6A29007F" w14:textId="77777777" w:rsidTr="00F20B73">
        <w:trPr>
          <w:cantSplit/>
          <w:trHeight w:val="1265"/>
        </w:trPr>
        <w:tc>
          <w:tcPr>
            <w:tcW w:w="567" w:type="dxa"/>
            <w:textDirection w:val="tbRl"/>
            <w:vAlign w:val="center"/>
          </w:tcPr>
          <w:p w14:paraId="50E799B5"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60008D64" w14:textId="2734134B" w:rsidR="00335918" w:rsidRPr="00E3566E" w:rsidRDefault="00A17881" w:rsidP="00DB141A">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تولید علم و دانش میگردد</w:t>
            </w:r>
          </w:p>
        </w:tc>
        <w:tc>
          <w:tcPr>
            <w:tcW w:w="709" w:type="dxa"/>
            <w:textDirection w:val="tbRl"/>
            <w:vAlign w:val="center"/>
          </w:tcPr>
          <w:p w14:paraId="103D30F7"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p>
        </w:tc>
        <w:tc>
          <w:tcPr>
            <w:tcW w:w="709" w:type="dxa"/>
            <w:textDirection w:val="tbRl"/>
            <w:vAlign w:val="center"/>
          </w:tcPr>
          <w:p w14:paraId="168C1BF8"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p>
        </w:tc>
        <w:tc>
          <w:tcPr>
            <w:tcW w:w="585" w:type="dxa"/>
            <w:textDirection w:val="tbRl"/>
            <w:vAlign w:val="center"/>
          </w:tcPr>
          <w:p w14:paraId="1819C154"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2F1A6AE4" w14:textId="71E4D415"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tl/>
              </w:rPr>
            </w:pPr>
          </w:p>
        </w:tc>
        <w:tc>
          <w:tcPr>
            <w:tcW w:w="530" w:type="dxa"/>
            <w:textDirection w:val="tbRl"/>
            <w:vAlign w:val="center"/>
          </w:tcPr>
          <w:p w14:paraId="23836939"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30</w:t>
            </w:r>
          </w:p>
        </w:tc>
        <w:tc>
          <w:tcPr>
            <w:tcW w:w="437" w:type="dxa"/>
            <w:textDirection w:val="tbRl"/>
            <w:vAlign w:val="center"/>
          </w:tcPr>
          <w:p w14:paraId="0368729F" w14:textId="40E6D0CB" w:rsidR="00335918" w:rsidRPr="00E3566E" w:rsidRDefault="00A17881" w:rsidP="00DB141A">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30</w:t>
            </w:r>
          </w:p>
        </w:tc>
        <w:tc>
          <w:tcPr>
            <w:tcW w:w="555" w:type="dxa"/>
            <w:textDirection w:val="tbRl"/>
            <w:vAlign w:val="center"/>
          </w:tcPr>
          <w:p w14:paraId="5901F91B" w14:textId="30D53C81" w:rsidR="00335918" w:rsidRPr="00E3566E" w:rsidRDefault="00A17881" w:rsidP="00DB141A">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40</w:t>
            </w:r>
          </w:p>
        </w:tc>
        <w:tc>
          <w:tcPr>
            <w:tcW w:w="425" w:type="dxa"/>
            <w:textDirection w:val="tbRl"/>
            <w:vAlign w:val="center"/>
          </w:tcPr>
          <w:p w14:paraId="3BBE5541"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0FD96D4B" w14:textId="645298ED" w:rsidR="00335918" w:rsidRPr="00E3566E" w:rsidRDefault="00A17881" w:rsidP="004D0C70">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عقرب</w:t>
            </w:r>
            <w:r w:rsidR="00335918" w:rsidRPr="00E3566E">
              <w:rPr>
                <w:rFonts w:ascii="Bahij Mitra" w:eastAsiaTheme="majorEastAsia" w:hAnsi="Bahij Mitra" w:cs="B Nazanin" w:hint="cs"/>
                <w:b/>
                <w:bCs w:val="0"/>
                <w:sz w:val="16"/>
                <w:szCs w:val="16"/>
                <w:rtl/>
              </w:rPr>
              <w:t xml:space="preserve"> </w:t>
            </w:r>
            <w:r w:rsidR="004D0C70" w:rsidRPr="00E3566E">
              <w:rPr>
                <w:rFonts w:ascii="Bahij Mitra" w:eastAsiaTheme="majorEastAsia" w:hAnsi="Bahij Mitra" w:cs="B Nazanin" w:hint="cs"/>
                <w:b/>
                <w:bCs w:val="0"/>
                <w:sz w:val="16"/>
                <w:szCs w:val="16"/>
                <w:rtl/>
              </w:rPr>
              <w:t>1405</w:t>
            </w:r>
          </w:p>
        </w:tc>
        <w:tc>
          <w:tcPr>
            <w:tcW w:w="425" w:type="dxa"/>
            <w:textDirection w:val="tbRl"/>
            <w:vAlign w:val="center"/>
          </w:tcPr>
          <w:p w14:paraId="23427F16" w14:textId="77FFEA7C" w:rsidR="00335918" w:rsidRPr="00E3566E" w:rsidRDefault="00A17881" w:rsidP="004D0C70">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ثور</w:t>
            </w:r>
            <w:r w:rsidR="00335918" w:rsidRPr="00E3566E">
              <w:rPr>
                <w:rFonts w:ascii="Bahij Mitra" w:eastAsiaTheme="majorEastAsia" w:hAnsi="Bahij Mitra" w:cs="B Nazanin" w:hint="cs"/>
                <w:b/>
                <w:bCs w:val="0"/>
                <w:sz w:val="16"/>
                <w:szCs w:val="16"/>
                <w:rtl/>
              </w:rPr>
              <w:t xml:space="preserve"> </w:t>
            </w:r>
            <w:r w:rsidR="004D0C70" w:rsidRPr="00E3566E">
              <w:rPr>
                <w:rFonts w:ascii="Bahij Mitra" w:eastAsiaTheme="majorEastAsia" w:hAnsi="Bahij Mitra" w:cs="B Nazanin" w:hint="cs"/>
                <w:b/>
                <w:bCs w:val="0"/>
                <w:sz w:val="16"/>
                <w:szCs w:val="16"/>
                <w:rtl/>
              </w:rPr>
              <w:t>1405</w:t>
            </w:r>
          </w:p>
        </w:tc>
        <w:tc>
          <w:tcPr>
            <w:tcW w:w="709" w:type="dxa"/>
            <w:textDirection w:val="tbRl"/>
            <w:vAlign w:val="center"/>
          </w:tcPr>
          <w:p w14:paraId="4912223E"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آمریت دیپراتمنت ها</w:t>
            </w:r>
          </w:p>
        </w:tc>
        <w:tc>
          <w:tcPr>
            <w:tcW w:w="708" w:type="dxa"/>
            <w:textDirection w:val="tbRl"/>
            <w:vAlign w:val="center"/>
          </w:tcPr>
          <w:p w14:paraId="57B887A7" w14:textId="5FC9F2A4"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کمیته تحقیقات علمی</w:t>
            </w:r>
            <w:r w:rsidR="00A17881" w:rsidRPr="00E3566E">
              <w:rPr>
                <w:rFonts w:ascii="Bahij Mitra" w:eastAsiaTheme="majorEastAsia" w:hAnsi="Bahij Mitra" w:cs="B Nazanin" w:hint="cs"/>
                <w:b/>
                <w:bCs w:val="0"/>
                <w:sz w:val="16"/>
                <w:szCs w:val="16"/>
                <w:rtl/>
              </w:rPr>
              <w:t xml:space="preserve"> و استادان</w:t>
            </w:r>
            <w:r w:rsidRPr="00E3566E">
              <w:rPr>
                <w:rFonts w:ascii="Bahij Mitra" w:eastAsiaTheme="majorEastAsia" w:hAnsi="Bahij Mitra" w:cs="B Nazanin" w:hint="cs"/>
                <w:b/>
                <w:bCs w:val="0"/>
                <w:sz w:val="16"/>
                <w:szCs w:val="16"/>
                <w:rtl/>
              </w:rPr>
              <w:t xml:space="preserve"> </w:t>
            </w:r>
          </w:p>
        </w:tc>
        <w:tc>
          <w:tcPr>
            <w:tcW w:w="567" w:type="dxa"/>
            <w:textDirection w:val="tbRl"/>
            <w:vAlign w:val="center"/>
          </w:tcPr>
          <w:p w14:paraId="5D38F76B" w14:textId="77777777" w:rsidR="00335918" w:rsidRPr="00E3566E" w:rsidRDefault="00335918" w:rsidP="00DB141A">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567" w:type="dxa"/>
            <w:textDirection w:val="tbRl"/>
            <w:vAlign w:val="center"/>
          </w:tcPr>
          <w:p w14:paraId="6D78B755" w14:textId="14F395E3" w:rsidR="00335918" w:rsidRPr="00E3566E" w:rsidRDefault="00A17881" w:rsidP="00DB141A">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20</w:t>
            </w:r>
          </w:p>
        </w:tc>
        <w:tc>
          <w:tcPr>
            <w:tcW w:w="993" w:type="dxa"/>
            <w:textDirection w:val="tbRl"/>
            <w:vAlign w:val="center"/>
          </w:tcPr>
          <w:p w14:paraId="4B1E348F" w14:textId="5BD649F3" w:rsidR="00335918" w:rsidRPr="00E3566E" w:rsidRDefault="00A17881" w:rsidP="00DB141A">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تحقیقات کاربردی و جامعه</w:t>
            </w:r>
          </w:p>
        </w:tc>
        <w:tc>
          <w:tcPr>
            <w:tcW w:w="1701" w:type="dxa"/>
            <w:textDirection w:val="tbRl"/>
            <w:vAlign w:val="center"/>
          </w:tcPr>
          <w:p w14:paraId="60D33561" w14:textId="17BB4035" w:rsidR="00335918" w:rsidRPr="00E3566E" w:rsidRDefault="00335918"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تشویق و ترغیب استادان</w:t>
            </w:r>
            <w:r w:rsidR="00A17881" w:rsidRPr="00E3566E">
              <w:rPr>
                <w:rFonts w:ascii="Bahij Mitra" w:eastAsiaTheme="majorEastAsia" w:hAnsi="Bahij Mitra" w:cs="B Nazanin" w:hint="cs"/>
                <w:b/>
                <w:bCs w:val="0"/>
                <w:sz w:val="16"/>
                <w:szCs w:val="16"/>
                <w:rtl/>
              </w:rPr>
              <w:t xml:space="preserve"> برای انجام تحقیقات علمی و کاربردی مورد نیاز جامعه</w:t>
            </w:r>
          </w:p>
        </w:tc>
        <w:tc>
          <w:tcPr>
            <w:tcW w:w="1111" w:type="dxa"/>
            <w:textDirection w:val="tbRl"/>
            <w:vAlign w:val="center"/>
          </w:tcPr>
          <w:p w14:paraId="21B3A581" w14:textId="39470E3E" w:rsidR="00335918" w:rsidRPr="00E3566E" w:rsidRDefault="00335918"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انجام تحقیقات</w:t>
            </w:r>
            <w:r w:rsidR="00A17881" w:rsidRPr="00E3566E">
              <w:rPr>
                <w:rFonts w:ascii="Bahij Mitra" w:eastAsiaTheme="majorEastAsia" w:hAnsi="Bahij Mitra" w:cs="B Nazanin" w:hint="cs"/>
                <w:b/>
                <w:bCs w:val="0"/>
                <w:sz w:val="16"/>
                <w:szCs w:val="16"/>
                <w:rtl/>
              </w:rPr>
              <w:t xml:space="preserve"> و نوآوری های علمی</w:t>
            </w:r>
            <w:r w:rsidRPr="00E3566E">
              <w:rPr>
                <w:rFonts w:ascii="Bahij Mitra" w:eastAsiaTheme="majorEastAsia" w:hAnsi="Bahij Mitra" w:cs="B Nazanin" w:hint="cs"/>
                <w:b/>
                <w:bCs w:val="0"/>
                <w:sz w:val="16"/>
                <w:szCs w:val="16"/>
                <w:rtl/>
              </w:rPr>
              <w:t xml:space="preserve"> </w:t>
            </w:r>
          </w:p>
        </w:tc>
        <w:tc>
          <w:tcPr>
            <w:tcW w:w="645" w:type="dxa"/>
            <w:vAlign w:val="center"/>
          </w:tcPr>
          <w:p w14:paraId="03E1027C" w14:textId="2A92BFBF" w:rsidR="00335918" w:rsidRPr="00E3566E" w:rsidRDefault="00A17881" w:rsidP="00DB141A">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6</w:t>
            </w:r>
          </w:p>
        </w:tc>
      </w:tr>
      <w:tr w:rsidR="00A17881" w:rsidRPr="00E3566E" w14:paraId="4FAF0559" w14:textId="77777777" w:rsidTr="00F20B73">
        <w:trPr>
          <w:cantSplit/>
          <w:trHeight w:val="1319"/>
        </w:trPr>
        <w:tc>
          <w:tcPr>
            <w:tcW w:w="567" w:type="dxa"/>
            <w:textDirection w:val="tbRl"/>
            <w:vAlign w:val="center"/>
          </w:tcPr>
          <w:p w14:paraId="420503D8"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55714B09" w14:textId="5F2FC985" w:rsidR="00A17881" w:rsidRPr="00E3566E" w:rsidRDefault="004D0C70"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تحقیقات علمی انکشاف می یابد</w:t>
            </w:r>
          </w:p>
        </w:tc>
        <w:tc>
          <w:tcPr>
            <w:tcW w:w="709" w:type="dxa"/>
            <w:textDirection w:val="tbRl"/>
            <w:vAlign w:val="center"/>
          </w:tcPr>
          <w:p w14:paraId="765882BD" w14:textId="0DED7665" w:rsidR="00A17881" w:rsidRPr="00E3566E" w:rsidRDefault="004D0C70" w:rsidP="00A17881">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زمینه تحقیقات علمی مساعد میگردد</w:t>
            </w:r>
          </w:p>
        </w:tc>
        <w:tc>
          <w:tcPr>
            <w:tcW w:w="709" w:type="dxa"/>
            <w:textDirection w:val="tbRl"/>
            <w:vAlign w:val="center"/>
          </w:tcPr>
          <w:p w14:paraId="3C9C9122"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تهیه مواد لازم</w:t>
            </w:r>
          </w:p>
        </w:tc>
        <w:tc>
          <w:tcPr>
            <w:tcW w:w="585" w:type="dxa"/>
            <w:textDirection w:val="tbRl"/>
            <w:vAlign w:val="center"/>
          </w:tcPr>
          <w:p w14:paraId="5D78A495"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784EE328"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w:t>
            </w:r>
          </w:p>
        </w:tc>
        <w:tc>
          <w:tcPr>
            <w:tcW w:w="530" w:type="dxa"/>
            <w:textDirection w:val="tbRl"/>
            <w:vAlign w:val="center"/>
          </w:tcPr>
          <w:p w14:paraId="056D7F7A" w14:textId="41F81356" w:rsidR="00A17881" w:rsidRPr="00E3566E" w:rsidRDefault="004D0C70"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20</w:t>
            </w:r>
          </w:p>
        </w:tc>
        <w:tc>
          <w:tcPr>
            <w:tcW w:w="437" w:type="dxa"/>
            <w:textDirection w:val="tbRl"/>
            <w:vAlign w:val="center"/>
          </w:tcPr>
          <w:p w14:paraId="54C02E3B"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555" w:type="dxa"/>
            <w:textDirection w:val="tbRl"/>
            <w:vAlign w:val="center"/>
          </w:tcPr>
          <w:p w14:paraId="6BBA6F23" w14:textId="5E2CC01E" w:rsidR="00A17881" w:rsidRPr="00E3566E" w:rsidRDefault="004D0C70"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30</w:t>
            </w:r>
          </w:p>
        </w:tc>
        <w:tc>
          <w:tcPr>
            <w:tcW w:w="425" w:type="dxa"/>
            <w:textDirection w:val="tbRl"/>
            <w:vAlign w:val="center"/>
          </w:tcPr>
          <w:p w14:paraId="6A468C85"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2F89BF6E" w14:textId="558FD116" w:rsidR="00A17881" w:rsidRPr="00E3566E" w:rsidRDefault="004D0C70"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عقرب</w:t>
            </w:r>
            <w:r w:rsidR="00A17881" w:rsidRPr="00E3566E">
              <w:rPr>
                <w:rFonts w:ascii="Bahij Mitra" w:eastAsiaTheme="majorEastAsia" w:hAnsi="Bahij Mitra" w:cs="B Nazanin" w:hint="cs"/>
                <w:b/>
                <w:bCs w:val="0"/>
                <w:sz w:val="16"/>
                <w:szCs w:val="16"/>
                <w:rtl/>
              </w:rPr>
              <w:t xml:space="preserve"> 1404</w:t>
            </w:r>
          </w:p>
        </w:tc>
        <w:tc>
          <w:tcPr>
            <w:tcW w:w="425" w:type="dxa"/>
            <w:textDirection w:val="tbRl"/>
            <w:vAlign w:val="center"/>
          </w:tcPr>
          <w:p w14:paraId="5281B521" w14:textId="0B129A0E" w:rsidR="00A17881" w:rsidRPr="00E3566E" w:rsidRDefault="004D0C70" w:rsidP="004D0C70">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حمل</w:t>
            </w:r>
            <w:r w:rsidR="00A17881" w:rsidRPr="00E3566E">
              <w:rPr>
                <w:rFonts w:ascii="Bahij Mitra" w:eastAsiaTheme="majorEastAsia" w:hAnsi="Bahij Mitra" w:cs="B Nazanin" w:hint="cs"/>
                <w:b/>
                <w:bCs w:val="0"/>
                <w:sz w:val="16"/>
                <w:szCs w:val="16"/>
                <w:rtl/>
              </w:rPr>
              <w:t xml:space="preserve"> </w:t>
            </w:r>
            <w:r w:rsidRPr="00E3566E">
              <w:rPr>
                <w:rFonts w:ascii="Bahij Mitra" w:eastAsiaTheme="majorEastAsia" w:hAnsi="Bahij Mitra" w:cs="B Nazanin" w:hint="cs"/>
                <w:b/>
                <w:bCs w:val="0"/>
                <w:sz w:val="16"/>
                <w:szCs w:val="16"/>
                <w:rtl/>
              </w:rPr>
              <w:t>1405</w:t>
            </w:r>
          </w:p>
        </w:tc>
        <w:tc>
          <w:tcPr>
            <w:tcW w:w="709" w:type="dxa"/>
            <w:textDirection w:val="tbRl"/>
            <w:vAlign w:val="center"/>
          </w:tcPr>
          <w:p w14:paraId="550E887B"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معاونیت تحقیقات علمی</w:t>
            </w:r>
          </w:p>
        </w:tc>
        <w:tc>
          <w:tcPr>
            <w:tcW w:w="708" w:type="dxa"/>
            <w:textDirection w:val="tbRl"/>
            <w:vAlign w:val="center"/>
          </w:tcPr>
          <w:p w14:paraId="2996BA31" w14:textId="022A444F"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کمیته تحقیق</w:t>
            </w:r>
            <w:r w:rsidR="004D0C70" w:rsidRPr="00E3566E">
              <w:rPr>
                <w:rFonts w:ascii="Bahij Mitra" w:eastAsiaTheme="majorEastAsia" w:hAnsi="Bahij Mitra" w:cs="B Nazanin" w:hint="cs"/>
                <w:b/>
                <w:bCs w:val="0"/>
                <w:sz w:val="16"/>
                <w:szCs w:val="16"/>
                <w:rtl/>
              </w:rPr>
              <w:t xml:space="preserve"> و استادان</w:t>
            </w:r>
          </w:p>
        </w:tc>
        <w:tc>
          <w:tcPr>
            <w:tcW w:w="567" w:type="dxa"/>
            <w:textDirection w:val="tbRl"/>
            <w:vAlign w:val="center"/>
          </w:tcPr>
          <w:p w14:paraId="1671A5AC"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567" w:type="dxa"/>
            <w:textDirection w:val="tbRl"/>
            <w:vAlign w:val="center"/>
          </w:tcPr>
          <w:p w14:paraId="20ED6FFC" w14:textId="6042EA7A" w:rsidR="00A17881" w:rsidRPr="00E3566E" w:rsidRDefault="004D0C70"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30</w:t>
            </w:r>
          </w:p>
        </w:tc>
        <w:tc>
          <w:tcPr>
            <w:tcW w:w="993" w:type="dxa"/>
            <w:textDirection w:val="tbRl"/>
            <w:vAlign w:val="center"/>
          </w:tcPr>
          <w:p w14:paraId="4FEDC860" w14:textId="0732EB85" w:rsidR="00A17881" w:rsidRPr="00E3566E" w:rsidRDefault="004D0C70"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ترتیب رهنمود و تقسیم اوقات کاری</w:t>
            </w:r>
          </w:p>
        </w:tc>
        <w:tc>
          <w:tcPr>
            <w:tcW w:w="1701" w:type="dxa"/>
            <w:textDirection w:val="tbRl"/>
            <w:vAlign w:val="center"/>
          </w:tcPr>
          <w:p w14:paraId="702CDCB2" w14:textId="1230A5DD" w:rsidR="00A17881" w:rsidRPr="00E3566E" w:rsidRDefault="004D0C70"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فراهم سازی زمینه های انحام تحقیقات علمی برای استادان و محصلان</w:t>
            </w:r>
          </w:p>
        </w:tc>
        <w:tc>
          <w:tcPr>
            <w:tcW w:w="1111" w:type="dxa"/>
            <w:textDirection w:val="tbRl"/>
            <w:vAlign w:val="center"/>
          </w:tcPr>
          <w:p w14:paraId="041B7FFF"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انکشاف تحقیقات علمی</w:t>
            </w:r>
          </w:p>
        </w:tc>
        <w:tc>
          <w:tcPr>
            <w:tcW w:w="645" w:type="dxa"/>
            <w:vAlign w:val="center"/>
          </w:tcPr>
          <w:p w14:paraId="2E09F955" w14:textId="55D18AA4" w:rsidR="00A17881" w:rsidRPr="00E3566E" w:rsidRDefault="00A17881" w:rsidP="00A17881">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7</w:t>
            </w:r>
          </w:p>
        </w:tc>
      </w:tr>
      <w:tr w:rsidR="00A17881" w:rsidRPr="00E3566E" w14:paraId="18007BDF" w14:textId="77777777" w:rsidTr="00F20B73">
        <w:trPr>
          <w:cantSplit/>
          <w:trHeight w:val="1041"/>
        </w:trPr>
        <w:tc>
          <w:tcPr>
            <w:tcW w:w="567" w:type="dxa"/>
            <w:textDirection w:val="tbRl"/>
            <w:vAlign w:val="center"/>
          </w:tcPr>
          <w:p w14:paraId="086D0E83"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5AD26FA3"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کارمندان از مهارت های اداری مستفید میشوند</w:t>
            </w:r>
          </w:p>
        </w:tc>
        <w:tc>
          <w:tcPr>
            <w:tcW w:w="709" w:type="dxa"/>
            <w:textDirection w:val="tbRl"/>
            <w:vAlign w:val="center"/>
          </w:tcPr>
          <w:p w14:paraId="561194F5"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7B8C658C"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5420B74D"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0624E02A"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p>
        </w:tc>
        <w:tc>
          <w:tcPr>
            <w:tcW w:w="530" w:type="dxa"/>
            <w:textDirection w:val="tbRl"/>
            <w:vAlign w:val="center"/>
          </w:tcPr>
          <w:p w14:paraId="4FB860E8"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p>
        </w:tc>
        <w:tc>
          <w:tcPr>
            <w:tcW w:w="437" w:type="dxa"/>
            <w:textDirection w:val="tbRl"/>
            <w:vAlign w:val="center"/>
          </w:tcPr>
          <w:p w14:paraId="6F6A8037" w14:textId="49BB7171"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p>
        </w:tc>
        <w:tc>
          <w:tcPr>
            <w:tcW w:w="555" w:type="dxa"/>
            <w:textDirection w:val="tbRl"/>
            <w:vAlign w:val="center"/>
          </w:tcPr>
          <w:p w14:paraId="63C5B950" w14:textId="571B348A" w:rsidR="00A17881" w:rsidRPr="00E3566E" w:rsidRDefault="004D0C70"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100</w:t>
            </w:r>
          </w:p>
        </w:tc>
        <w:tc>
          <w:tcPr>
            <w:tcW w:w="425" w:type="dxa"/>
            <w:textDirection w:val="tbRl"/>
            <w:vAlign w:val="center"/>
          </w:tcPr>
          <w:p w14:paraId="33630B4E"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79B56F9F" w14:textId="1E2D9E36" w:rsidR="00A17881" w:rsidRPr="00E3566E" w:rsidRDefault="004D0C70"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جوزا 1405</w:t>
            </w:r>
          </w:p>
        </w:tc>
        <w:tc>
          <w:tcPr>
            <w:tcW w:w="425" w:type="dxa"/>
            <w:textDirection w:val="tbRl"/>
            <w:vAlign w:val="center"/>
          </w:tcPr>
          <w:p w14:paraId="4088211F" w14:textId="49DF9F02" w:rsidR="00A17881" w:rsidRPr="00E3566E" w:rsidRDefault="004D0C70" w:rsidP="004D0C70">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حمل</w:t>
            </w:r>
            <w:r w:rsidR="00A17881" w:rsidRPr="00E3566E">
              <w:rPr>
                <w:rFonts w:ascii="Bahij Mitra" w:eastAsiaTheme="majorEastAsia" w:hAnsi="Bahij Mitra" w:cs="B Nazanin" w:hint="cs"/>
                <w:b/>
                <w:bCs w:val="0"/>
                <w:sz w:val="16"/>
                <w:szCs w:val="16"/>
                <w:rtl/>
              </w:rPr>
              <w:t xml:space="preserve"> </w:t>
            </w:r>
            <w:r w:rsidRPr="00E3566E">
              <w:rPr>
                <w:rFonts w:ascii="Bahij Mitra" w:eastAsiaTheme="majorEastAsia" w:hAnsi="Bahij Mitra" w:cs="B Nazanin" w:hint="cs"/>
                <w:b/>
                <w:bCs w:val="0"/>
                <w:sz w:val="16"/>
                <w:szCs w:val="16"/>
                <w:rtl/>
              </w:rPr>
              <w:t>1405</w:t>
            </w:r>
          </w:p>
        </w:tc>
        <w:tc>
          <w:tcPr>
            <w:tcW w:w="709" w:type="dxa"/>
            <w:textDirection w:val="tbRl"/>
            <w:vAlign w:val="center"/>
          </w:tcPr>
          <w:p w14:paraId="416B6D91"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آمریت ارتقای کیفیت</w:t>
            </w:r>
          </w:p>
        </w:tc>
        <w:tc>
          <w:tcPr>
            <w:tcW w:w="708" w:type="dxa"/>
            <w:textDirection w:val="tbRl"/>
            <w:vAlign w:val="center"/>
          </w:tcPr>
          <w:p w14:paraId="51571C35"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کمیته ارتقای کیفیت</w:t>
            </w:r>
          </w:p>
        </w:tc>
        <w:tc>
          <w:tcPr>
            <w:tcW w:w="567" w:type="dxa"/>
            <w:textDirection w:val="tbRl"/>
            <w:vAlign w:val="center"/>
          </w:tcPr>
          <w:p w14:paraId="15E1F081"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567" w:type="dxa"/>
            <w:textDirection w:val="tbRl"/>
            <w:vAlign w:val="center"/>
          </w:tcPr>
          <w:p w14:paraId="17D430C6" w14:textId="52C578F7" w:rsidR="00A17881" w:rsidRPr="00E3566E" w:rsidRDefault="004D0C70"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993" w:type="dxa"/>
            <w:textDirection w:val="tbRl"/>
            <w:vAlign w:val="center"/>
          </w:tcPr>
          <w:p w14:paraId="425FE057"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استاد ارایه کننده و ترتیب میکانیزم کاری</w:t>
            </w:r>
          </w:p>
        </w:tc>
        <w:tc>
          <w:tcPr>
            <w:tcW w:w="1701" w:type="dxa"/>
            <w:textDirection w:val="tbRl"/>
            <w:vAlign w:val="center"/>
          </w:tcPr>
          <w:p w14:paraId="732E3D39"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راه</w:t>
            </w:r>
            <w:r w:rsidRPr="00E3566E">
              <w:rPr>
                <w:rFonts w:ascii="Bahij Mitra" w:eastAsiaTheme="majorEastAsia" w:hAnsi="Bahij Mitra" w:cs="B Nazanin"/>
                <w:b/>
                <w:bCs w:val="0"/>
                <w:sz w:val="16"/>
                <w:szCs w:val="16"/>
                <w:rtl/>
              </w:rPr>
              <w:softHyphen/>
            </w:r>
            <w:r w:rsidRPr="00E3566E">
              <w:rPr>
                <w:rFonts w:ascii="Bahij Mitra" w:eastAsiaTheme="majorEastAsia" w:hAnsi="Bahij Mitra" w:cs="B Nazanin" w:hint="cs"/>
                <w:b/>
                <w:bCs w:val="0"/>
                <w:sz w:val="16"/>
                <w:szCs w:val="16"/>
                <w:rtl/>
              </w:rPr>
              <w:t>اندازی ورکشاپ آموزشی مدیریتی برای کارمندان</w:t>
            </w:r>
          </w:p>
        </w:tc>
        <w:tc>
          <w:tcPr>
            <w:tcW w:w="1111" w:type="dxa"/>
            <w:textDirection w:val="tbRl"/>
            <w:vAlign w:val="center"/>
          </w:tcPr>
          <w:p w14:paraId="4FEFA8D2"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ارتقای ظرفیت کارمندان اداری</w:t>
            </w:r>
          </w:p>
        </w:tc>
        <w:tc>
          <w:tcPr>
            <w:tcW w:w="645" w:type="dxa"/>
            <w:vAlign w:val="center"/>
          </w:tcPr>
          <w:p w14:paraId="382C5688" w14:textId="103C6E31" w:rsidR="00A17881" w:rsidRPr="00E3566E" w:rsidRDefault="00A17881" w:rsidP="00A17881">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8</w:t>
            </w:r>
          </w:p>
        </w:tc>
      </w:tr>
      <w:tr w:rsidR="00A17881" w:rsidRPr="00E3566E" w14:paraId="1CEAF114" w14:textId="77777777" w:rsidTr="00F20B73">
        <w:trPr>
          <w:cantSplit/>
          <w:trHeight w:val="1203"/>
        </w:trPr>
        <w:tc>
          <w:tcPr>
            <w:tcW w:w="567" w:type="dxa"/>
            <w:textDirection w:val="tbRl"/>
            <w:vAlign w:val="center"/>
          </w:tcPr>
          <w:p w14:paraId="659CD308"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4C58BC83"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سطح علمی استادان بالا میرود</w:t>
            </w:r>
          </w:p>
        </w:tc>
        <w:tc>
          <w:tcPr>
            <w:tcW w:w="709" w:type="dxa"/>
            <w:textDirection w:val="tbRl"/>
            <w:vAlign w:val="center"/>
          </w:tcPr>
          <w:p w14:paraId="0344C8EE"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00DD160D"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3CA39E0F"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6BF36BCC" w14:textId="4AE6A299" w:rsidR="00A17881" w:rsidRPr="00E3566E" w:rsidRDefault="004D0C70"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10</w:t>
            </w:r>
          </w:p>
        </w:tc>
        <w:tc>
          <w:tcPr>
            <w:tcW w:w="530" w:type="dxa"/>
            <w:textDirection w:val="tbRl"/>
            <w:vAlign w:val="center"/>
          </w:tcPr>
          <w:p w14:paraId="747B73B5" w14:textId="6A3F1C44" w:rsidR="00A17881" w:rsidRPr="00E3566E" w:rsidRDefault="004D0C70"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40</w:t>
            </w:r>
          </w:p>
        </w:tc>
        <w:tc>
          <w:tcPr>
            <w:tcW w:w="437" w:type="dxa"/>
            <w:textDirection w:val="tbRl"/>
            <w:vAlign w:val="center"/>
          </w:tcPr>
          <w:p w14:paraId="3F12D7AC" w14:textId="79D1E425" w:rsidR="00A17881" w:rsidRPr="00E3566E" w:rsidRDefault="004D0C70"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555" w:type="dxa"/>
            <w:textDirection w:val="tbRl"/>
            <w:vAlign w:val="center"/>
          </w:tcPr>
          <w:p w14:paraId="50E8B122" w14:textId="73DD91DA"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p>
        </w:tc>
        <w:tc>
          <w:tcPr>
            <w:tcW w:w="425" w:type="dxa"/>
            <w:textDirection w:val="tbRl"/>
            <w:vAlign w:val="center"/>
          </w:tcPr>
          <w:p w14:paraId="09E0426B"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7B60A6E9" w14:textId="598F91EA" w:rsidR="00A17881" w:rsidRPr="00E3566E" w:rsidRDefault="004D0C70" w:rsidP="004D0C70">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قوس</w:t>
            </w:r>
            <w:r w:rsidR="00A17881" w:rsidRPr="00E3566E">
              <w:rPr>
                <w:rFonts w:ascii="Bahij Mitra" w:eastAsiaTheme="majorEastAsia" w:hAnsi="Bahij Mitra" w:cs="B Nazanin" w:hint="cs"/>
                <w:b/>
                <w:bCs w:val="0"/>
                <w:sz w:val="16"/>
                <w:szCs w:val="16"/>
                <w:rtl/>
              </w:rPr>
              <w:t xml:space="preserve"> </w:t>
            </w:r>
            <w:r w:rsidRPr="00E3566E">
              <w:rPr>
                <w:rFonts w:ascii="Bahij Mitra" w:eastAsiaTheme="majorEastAsia" w:hAnsi="Bahij Mitra" w:cs="B Nazanin" w:hint="cs"/>
                <w:b/>
                <w:bCs w:val="0"/>
                <w:sz w:val="16"/>
                <w:szCs w:val="16"/>
                <w:rtl/>
              </w:rPr>
              <w:t>1405</w:t>
            </w:r>
          </w:p>
        </w:tc>
        <w:tc>
          <w:tcPr>
            <w:tcW w:w="425" w:type="dxa"/>
            <w:textDirection w:val="tbRl"/>
            <w:vAlign w:val="center"/>
          </w:tcPr>
          <w:p w14:paraId="45F020A5" w14:textId="35F672AE" w:rsidR="00A17881" w:rsidRPr="00E3566E" w:rsidRDefault="004D0C70" w:rsidP="004D0C70">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سرطان</w:t>
            </w:r>
            <w:r w:rsidR="00A17881" w:rsidRPr="00E3566E">
              <w:rPr>
                <w:rFonts w:ascii="Bahij Mitra" w:eastAsiaTheme="majorEastAsia" w:hAnsi="Bahij Mitra" w:cs="B Nazanin" w:hint="cs"/>
                <w:b/>
                <w:bCs w:val="0"/>
                <w:sz w:val="16"/>
                <w:szCs w:val="16"/>
                <w:rtl/>
              </w:rPr>
              <w:t xml:space="preserve"> </w:t>
            </w:r>
            <w:r w:rsidRPr="00E3566E">
              <w:rPr>
                <w:rFonts w:ascii="Bahij Mitra" w:eastAsiaTheme="majorEastAsia" w:hAnsi="Bahij Mitra" w:cs="B Nazanin" w:hint="cs"/>
                <w:b/>
                <w:bCs w:val="0"/>
                <w:sz w:val="16"/>
                <w:szCs w:val="16"/>
                <w:rtl/>
              </w:rPr>
              <w:t>1405</w:t>
            </w:r>
          </w:p>
        </w:tc>
        <w:tc>
          <w:tcPr>
            <w:tcW w:w="709" w:type="dxa"/>
            <w:textDirection w:val="tbRl"/>
            <w:vAlign w:val="center"/>
          </w:tcPr>
          <w:p w14:paraId="28213847"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آمریت انکشاف مسلکی</w:t>
            </w:r>
          </w:p>
        </w:tc>
        <w:tc>
          <w:tcPr>
            <w:tcW w:w="708" w:type="dxa"/>
            <w:textDirection w:val="tbRl"/>
            <w:vAlign w:val="center"/>
          </w:tcPr>
          <w:p w14:paraId="1D78C992"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آمریت دیپارتمنت ها</w:t>
            </w:r>
          </w:p>
        </w:tc>
        <w:tc>
          <w:tcPr>
            <w:tcW w:w="567" w:type="dxa"/>
            <w:textDirection w:val="tbRl"/>
            <w:vAlign w:val="center"/>
          </w:tcPr>
          <w:p w14:paraId="3DD9AE58"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567" w:type="dxa"/>
            <w:textDirection w:val="tbRl"/>
            <w:vAlign w:val="center"/>
          </w:tcPr>
          <w:p w14:paraId="63024AAC" w14:textId="4D8CC9A5" w:rsidR="00A17881" w:rsidRPr="00E3566E" w:rsidRDefault="004D0C70"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40</w:t>
            </w:r>
          </w:p>
        </w:tc>
        <w:tc>
          <w:tcPr>
            <w:tcW w:w="993" w:type="dxa"/>
            <w:textDirection w:val="tbRl"/>
            <w:vAlign w:val="center"/>
          </w:tcPr>
          <w:p w14:paraId="69F7871E"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رهنمایی لازم برای استادان</w:t>
            </w:r>
          </w:p>
        </w:tc>
        <w:tc>
          <w:tcPr>
            <w:tcW w:w="1701" w:type="dxa"/>
            <w:textDirection w:val="tbRl"/>
            <w:vAlign w:val="center"/>
          </w:tcPr>
          <w:p w14:paraId="5807738C"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زمینه سازی اشتراک استادان در ورکشاپ ها و سمینارهای علمی</w:t>
            </w:r>
          </w:p>
        </w:tc>
        <w:tc>
          <w:tcPr>
            <w:tcW w:w="1111" w:type="dxa"/>
            <w:textDirection w:val="tbRl"/>
            <w:vAlign w:val="center"/>
          </w:tcPr>
          <w:p w14:paraId="30E8A00C"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ارتقای سطح علمی و مسلکی اعضای کادر علمی</w:t>
            </w:r>
          </w:p>
        </w:tc>
        <w:tc>
          <w:tcPr>
            <w:tcW w:w="645" w:type="dxa"/>
            <w:vAlign w:val="center"/>
          </w:tcPr>
          <w:p w14:paraId="6750AC32" w14:textId="5CAF0FAD" w:rsidR="00A17881" w:rsidRPr="00E3566E" w:rsidRDefault="00A17881" w:rsidP="00A17881">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9</w:t>
            </w:r>
          </w:p>
        </w:tc>
      </w:tr>
      <w:tr w:rsidR="00A17881" w:rsidRPr="00E3566E" w14:paraId="18216D89" w14:textId="77777777" w:rsidTr="00F20B73">
        <w:trPr>
          <w:cantSplit/>
          <w:trHeight w:val="1223"/>
        </w:trPr>
        <w:tc>
          <w:tcPr>
            <w:tcW w:w="567" w:type="dxa"/>
            <w:textDirection w:val="tbRl"/>
            <w:vAlign w:val="center"/>
          </w:tcPr>
          <w:p w14:paraId="7C2F49DA"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3D313C3D" w14:textId="256532BD" w:rsidR="00A17881" w:rsidRPr="00E3566E" w:rsidRDefault="004D0C70"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دستاوردهای مهم کسب میگردد</w:t>
            </w:r>
          </w:p>
        </w:tc>
        <w:tc>
          <w:tcPr>
            <w:tcW w:w="709" w:type="dxa"/>
            <w:textDirection w:val="tbRl"/>
            <w:vAlign w:val="center"/>
          </w:tcPr>
          <w:p w14:paraId="24E0B65F"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5BC1158E"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1964C786"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4A47187A"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30" w:type="dxa"/>
            <w:textDirection w:val="tbRl"/>
            <w:vAlign w:val="center"/>
          </w:tcPr>
          <w:p w14:paraId="2482CE06"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37" w:type="dxa"/>
            <w:textDirection w:val="tbRl"/>
            <w:vAlign w:val="center"/>
          </w:tcPr>
          <w:p w14:paraId="49267D84"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55" w:type="dxa"/>
            <w:textDirection w:val="tbRl"/>
            <w:vAlign w:val="center"/>
          </w:tcPr>
          <w:p w14:paraId="64AA19C7"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25" w:type="dxa"/>
            <w:textDirection w:val="tbRl"/>
            <w:vAlign w:val="center"/>
          </w:tcPr>
          <w:p w14:paraId="6CABC58D"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14C69F65" w14:textId="1AD8D3EA" w:rsidR="00A17881" w:rsidRPr="00E3566E" w:rsidRDefault="004D0C70" w:rsidP="004D0C70">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حوت</w:t>
            </w:r>
            <w:r w:rsidR="00A17881" w:rsidRPr="00E3566E">
              <w:rPr>
                <w:rFonts w:ascii="Bahij Mitra" w:eastAsiaTheme="majorEastAsia" w:hAnsi="Bahij Mitra" w:cs="B Nazanin" w:hint="cs"/>
                <w:b/>
                <w:bCs w:val="0"/>
                <w:sz w:val="16"/>
                <w:szCs w:val="16"/>
                <w:rtl/>
              </w:rPr>
              <w:t xml:space="preserve"> </w:t>
            </w:r>
            <w:r w:rsidRPr="00E3566E">
              <w:rPr>
                <w:rFonts w:ascii="Bahij Mitra" w:eastAsiaTheme="majorEastAsia" w:hAnsi="Bahij Mitra" w:cs="B Nazanin" w:hint="cs"/>
                <w:b/>
                <w:bCs w:val="0"/>
                <w:sz w:val="16"/>
                <w:szCs w:val="16"/>
                <w:rtl/>
              </w:rPr>
              <w:t>1405</w:t>
            </w:r>
          </w:p>
        </w:tc>
        <w:tc>
          <w:tcPr>
            <w:tcW w:w="425" w:type="dxa"/>
            <w:textDirection w:val="tbRl"/>
            <w:vAlign w:val="center"/>
          </w:tcPr>
          <w:p w14:paraId="22DDB232" w14:textId="3007922E" w:rsidR="00A17881" w:rsidRPr="00E3566E" w:rsidRDefault="004D0C70" w:rsidP="004D0C70">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حمل</w:t>
            </w:r>
            <w:r w:rsidR="00A17881" w:rsidRPr="00E3566E">
              <w:rPr>
                <w:rFonts w:ascii="Bahij Mitra" w:eastAsiaTheme="majorEastAsia" w:hAnsi="Bahij Mitra" w:cs="B Nazanin" w:hint="cs"/>
                <w:b/>
                <w:bCs w:val="0"/>
                <w:sz w:val="16"/>
                <w:szCs w:val="16"/>
                <w:rtl/>
              </w:rPr>
              <w:t xml:space="preserve"> </w:t>
            </w:r>
            <w:r w:rsidRPr="00E3566E">
              <w:rPr>
                <w:rFonts w:ascii="Bahij Mitra" w:eastAsiaTheme="majorEastAsia" w:hAnsi="Bahij Mitra" w:cs="B Nazanin" w:hint="cs"/>
                <w:b/>
                <w:bCs w:val="0"/>
                <w:sz w:val="16"/>
                <w:szCs w:val="16"/>
                <w:rtl/>
              </w:rPr>
              <w:t>1405</w:t>
            </w:r>
          </w:p>
        </w:tc>
        <w:tc>
          <w:tcPr>
            <w:tcW w:w="709" w:type="dxa"/>
            <w:textDirection w:val="tbRl"/>
            <w:vAlign w:val="center"/>
          </w:tcPr>
          <w:p w14:paraId="2E09ED19"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w:t>
            </w:r>
          </w:p>
        </w:tc>
        <w:tc>
          <w:tcPr>
            <w:tcW w:w="708" w:type="dxa"/>
            <w:textDirection w:val="tbRl"/>
            <w:vAlign w:val="center"/>
          </w:tcPr>
          <w:p w14:paraId="4DD9B61E" w14:textId="16A2FB78"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ریاست پوهنحی</w:t>
            </w:r>
            <w:r w:rsidR="004D0C70" w:rsidRPr="00E3566E">
              <w:rPr>
                <w:rFonts w:ascii="Bahij Mitra" w:eastAsiaTheme="majorEastAsia" w:hAnsi="Bahij Mitra" w:cs="B Nazanin" w:hint="cs"/>
                <w:b/>
                <w:bCs w:val="0"/>
                <w:sz w:val="16"/>
                <w:szCs w:val="16"/>
                <w:rtl/>
              </w:rPr>
              <w:t xml:space="preserve"> آمرین دیپارتمنت ها</w:t>
            </w:r>
          </w:p>
        </w:tc>
        <w:tc>
          <w:tcPr>
            <w:tcW w:w="567" w:type="dxa"/>
            <w:textDirection w:val="tbRl"/>
            <w:vAlign w:val="center"/>
          </w:tcPr>
          <w:p w14:paraId="342C752A"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w:t>
            </w:r>
          </w:p>
        </w:tc>
        <w:tc>
          <w:tcPr>
            <w:tcW w:w="567" w:type="dxa"/>
            <w:textDirection w:val="tbRl"/>
            <w:vAlign w:val="center"/>
          </w:tcPr>
          <w:p w14:paraId="2897A50D"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993" w:type="dxa"/>
            <w:textDirection w:val="tbRl"/>
            <w:vAlign w:val="center"/>
          </w:tcPr>
          <w:p w14:paraId="5CA3A090"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 xml:space="preserve">تدویر جلسات ماهور </w:t>
            </w:r>
          </w:p>
        </w:tc>
        <w:tc>
          <w:tcPr>
            <w:tcW w:w="1701" w:type="dxa"/>
            <w:textDirection w:val="tbRl"/>
            <w:vAlign w:val="center"/>
          </w:tcPr>
          <w:p w14:paraId="0C53A109" w14:textId="16ECD48E" w:rsidR="00A17881" w:rsidRPr="00E3566E" w:rsidRDefault="004D0C70"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تشویق استادان و کارمندان اداری در جهت ابتکار و نوآوری</w:t>
            </w:r>
          </w:p>
        </w:tc>
        <w:tc>
          <w:tcPr>
            <w:tcW w:w="1111" w:type="dxa"/>
            <w:textDirection w:val="tbRl"/>
            <w:vAlign w:val="center"/>
          </w:tcPr>
          <w:p w14:paraId="7F559F3F" w14:textId="1ABB7D31" w:rsidR="00A17881" w:rsidRPr="00E3566E" w:rsidRDefault="004D0C70" w:rsidP="004D0C70">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کاهش بروکراسی و استفاده از نو آوری ها</w:t>
            </w:r>
          </w:p>
        </w:tc>
        <w:tc>
          <w:tcPr>
            <w:tcW w:w="645" w:type="dxa"/>
            <w:vAlign w:val="center"/>
          </w:tcPr>
          <w:p w14:paraId="12CB30F2" w14:textId="6EB0E066" w:rsidR="00A17881" w:rsidRPr="00E3566E" w:rsidRDefault="00A17881" w:rsidP="00A17881">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10</w:t>
            </w:r>
          </w:p>
        </w:tc>
      </w:tr>
      <w:tr w:rsidR="00A17881" w:rsidRPr="00E3566E" w14:paraId="2E8270C0" w14:textId="77777777" w:rsidTr="00F20B73">
        <w:trPr>
          <w:cantSplit/>
          <w:trHeight w:val="1102"/>
        </w:trPr>
        <w:tc>
          <w:tcPr>
            <w:tcW w:w="567" w:type="dxa"/>
            <w:textDirection w:val="tbRl"/>
            <w:vAlign w:val="center"/>
          </w:tcPr>
          <w:p w14:paraId="5573EE65"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5B8D796C"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اداره سالم محفوظ به وجود می آید</w:t>
            </w:r>
          </w:p>
        </w:tc>
        <w:tc>
          <w:tcPr>
            <w:tcW w:w="709" w:type="dxa"/>
            <w:textDirection w:val="tbRl"/>
            <w:vAlign w:val="center"/>
          </w:tcPr>
          <w:p w14:paraId="5D78112E"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6237EF98"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16EF8AEA"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7EB0EDAC"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30" w:type="dxa"/>
            <w:textDirection w:val="tbRl"/>
            <w:vAlign w:val="center"/>
          </w:tcPr>
          <w:p w14:paraId="649AE84D"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37" w:type="dxa"/>
            <w:textDirection w:val="tbRl"/>
            <w:vAlign w:val="center"/>
          </w:tcPr>
          <w:p w14:paraId="25CEC5E3"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55" w:type="dxa"/>
            <w:textDirection w:val="tbRl"/>
            <w:vAlign w:val="center"/>
          </w:tcPr>
          <w:p w14:paraId="088A6F3C"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25" w:type="dxa"/>
            <w:textDirection w:val="tbRl"/>
            <w:vAlign w:val="center"/>
          </w:tcPr>
          <w:p w14:paraId="41D9F523"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619E1D39" w14:textId="387CACD9" w:rsidR="00A17881" w:rsidRPr="00E3566E" w:rsidRDefault="00A17881" w:rsidP="00F20B73">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 xml:space="preserve">حوت </w:t>
            </w:r>
            <w:r w:rsidR="00F20B73" w:rsidRPr="00E3566E">
              <w:rPr>
                <w:rFonts w:ascii="Bahij Mitra" w:eastAsiaTheme="majorEastAsia" w:hAnsi="Bahij Mitra" w:cs="B Nazanin" w:hint="cs"/>
                <w:b/>
                <w:bCs w:val="0"/>
                <w:sz w:val="16"/>
                <w:szCs w:val="16"/>
                <w:rtl/>
              </w:rPr>
              <w:t>1405</w:t>
            </w:r>
          </w:p>
        </w:tc>
        <w:tc>
          <w:tcPr>
            <w:tcW w:w="425" w:type="dxa"/>
            <w:textDirection w:val="tbRl"/>
            <w:vAlign w:val="center"/>
          </w:tcPr>
          <w:p w14:paraId="09D407ED" w14:textId="3E34F333" w:rsidR="00A17881" w:rsidRPr="00E3566E" w:rsidRDefault="00A17881" w:rsidP="00F20B73">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 xml:space="preserve">حمل </w:t>
            </w:r>
            <w:r w:rsidR="00F20B73" w:rsidRPr="00E3566E">
              <w:rPr>
                <w:rFonts w:ascii="Bahij Mitra" w:eastAsiaTheme="majorEastAsia" w:hAnsi="Bahij Mitra" w:cs="B Nazanin" w:hint="cs"/>
                <w:b/>
                <w:bCs w:val="0"/>
                <w:sz w:val="16"/>
                <w:szCs w:val="16"/>
                <w:rtl/>
              </w:rPr>
              <w:t>1405</w:t>
            </w:r>
          </w:p>
        </w:tc>
        <w:tc>
          <w:tcPr>
            <w:tcW w:w="709" w:type="dxa"/>
            <w:textDirection w:val="tbRl"/>
            <w:vAlign w:val="center"/>
          </w:tcPr>
          <w:p w14:paraId="2640B803"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ریاست پوهنحی</w:t>
            </w:r>
          </w:p>
        </w:tc>
        <w:tc>
          <w:tcPr>
            <w:tcW w:w="708" w:type="dxa"/>
            <w:textDirection w:val="tbRl"/>
            <w:vAlign w:val="center"/>
          </w:tcPr>
          <w:p w14:paraId="1BE00550"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معاونیت پوهنحی</w:t>
            </w:r>
          </w:p>
        </w:tc>
        <w:tc>
          <w:tcPr>
            <w:tcW w:w="567" w:type="dxa"/>
            <w:textDirection w:val="tbRl"/>
            <w:vAlign w:val="center"/>
          </w:tcPr>
          <w:p w14:paraId="7C3886B4"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567" w:type="dxa"/>
            <w:textDirection w:val="tbRl"/>
            <w:vAlign w:val="center"/>
          </w:tcPr>
          <w:p w14:paraId="1F94B3E2" w14:textId="4EF55C4F" w:rsidR="00A17881" w:rsidRPr="00E3566E" w:rsidRDefault="00F20B73"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60</w:t>
            </w:r>
          </w:p>
        </w:tc>
        <w:tc>
          <w:tcPr>
            <w:tcW w:w="993" w:type="dxa"/>
            <w:textDirection w:val="tbRl"/>
            <w:vAlign w:val="center"/>
          </w:tcPr>
          <w:p w14:paraId="26C5AEC2"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تعهد به وظیفه و عرضه خدمات مؤثر</w:t>
            </w:r>
          </w:p>
        </w:tc>
        <w:tc>
          <w:tcPr>
            <w:tcW w:w="1701" w:type="dxa"/>
            <w:textDirection w:val="tbRl"/>
            <w:vAlign w:val="center"/>
          </w:tcPr>
          <w:p w14:paraId="08CE1129"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تشویق کارمندان اداری برای رعایت حسن سلوک با همکاران و مراجعین</w:t>
            </w:r>
          </w:p>
        </w:tc>
        <w:tc>
          <w:tcPr>
            <w:tcW w:w="1111" w:type="dxa"/>
            <w:textDirection w:val="tbRl"/>
            <w:vAlign w:val="center"/>
          </w:tcPr>
          <w:p w14:paraId="64750CB6"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حفظ نظم و انضباط</w:t>
            </w:r>
          </w:p>
        </w:tc>
        <w:tc>
          <w:tcPr>
            <w:tcW w:w="645" w:type="dxa"/>
            <w:vAlign w:val="center"/>
          </w:tcPr>
          <w:p w14:paraId="79759282" w14:textId="447BE5D8" w:rsidR="00A17881" w:rsidRPr="00E3566E" w:rsidRDefault="00A17881" w:rsidP="00A17881">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11</w:t>
            </w:r>
          </w:p>
        </w:tc>
      </w:tr>
      <w:tr w:rsidR="00A17881" w:rsidRPr="00E3566E" w14:paraId="2A471D30" w14:textId="77777777" w:rsidTr="00F20B73">
        <w:trPr>
          <w:cantSplit/>
          <w:trHeight w:val="1049"/>
        </w:trPr>
        <w:tc>
          <w:tcPr>
            <w:tcW w:w="567" w:type="dxa"/>
            <w:textDirection w:val="tbRl"/>
            <w:vAlign w:val="center"/>
          </w:tcPr>
          <w:p w14:paraId="5D2C4266"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05FC3C4B"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زمینه دوره های کار اموزی و فعالیت مشترک فراهم میشود</w:t>
            </w:r>
          </w:p>
        </w:tc>
        <w:tc>
          <w:tcPr>
            <w:tcW w:w="709" w:type="dxa"/>
            <w:textDirection w:val="tbRl"/>
            <w:vAlign w:val="center"/>
          </w:tcPr>
          <w:p w14:paraId="38A1B8AD"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2F369DDD"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5D52F908"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53288843"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p>
        </w:tc>
        <w:tc>
          <w:tcPr>
            <w:tcW w:w="530" w:type="dxa"/>
            <w:textDirection w:val="tbRl"/>
            <w:vAlign w:val="center"/>
          </w:tcPr>
          <w:p w14:paraId="550062CE"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p>
        </w:tc>
        <w:tc>
          <w:tcPr>
            <w:tcW w:w="437" w:type="dxa"/>
            <w:textDirection w:val="tbRl"/>
            <w:vAlign w:val="center"/>
          </w:tcPr>
          <w:p w14:paraId="0ADB6B54" w14:textId="5364422E"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p>
        </w:tc>
        <w:tc>
          <w:tcPr>
            <w:tcW w:w="555" w:type="dxa"/>
            <w:textDirection w:val="tbRl"/>
            <w:vAlign w:val="center"/>
          </w:tcPr>
          <w:p w14:paraId="1EB13DF9" w14:textId="0D88C7C3" w:rsidR="00A17881" w:rsidRPr="00E3566E" w:rsidRDefault="00F20B73"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100</w:t>
            </w:r>
          </w:p>
        </w:tc>
        <w:tc>
          <w:tcPr>
            <w:tcW w:w="425" w:type="dxa"/>
            <w:textDirection w:val="tbRl"/>
            <w:vAlign w:val="center"/>
          </w:tcPr>
          <w:p w14:paraId="10A345BD"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62B713B0" w14:textId="3D269E04" w:rsidR="00A17881" w:rsidRPr="00E3566E" w:rsidRDefault="00F20B73" w:rsidP="00F20B73">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جوزا</w:t>
            </w:r>
            <w:r w:rsidR="00A17881" w:rsidRPr="00E3566E">
              <w:rPr>
                <w:rFonts w:ascii="Bahij Mitra" w:eastAsiaTheme="majorEastAsia" w:hAnsi="Bahij Mitra" w:cs="B Nazanin" w:hint="cs"/>
                <w:b/>
                <w:bCs w:val="0"/>
                <w:sz w:val="16"/>
                <w:szCs w:val="16"/>
                <w:rtl/>
              </w:rPr>
              <w:t xml:space="preserve"> </w:t>
            </w:r>
            <w:r w:rsidRPr="00E3566E">
              <w:rPr>
                <w:rFonts w:ascii="Bahij Mitra" w:eastAsiaTheme="majorEastAsia" w:hAnsi="Bahij Mitra" w:cs="B Nazanin" w:hint="cs"/>
                <w:b/>
                <w:bCs w:val="0"/>
                <w:sz w:val="16"/>
                <w:szCs w:val="16"/>
                <w:rtl/>
              </w:rPr>
              <w:t>1405</w:t>
            </w:r>
          </w:p>
        </w:tc>
        <w:tc>
          <w:tcPr>
            <w:tcW w:w="425" w:type="dxa"/>
            <w:textDirection w:val="tbRl"/>
            <w:vAlign w:val="center"/>
          </w:tcPr>
          <w:p w14:paraId="247B3156" w14:textId="3086A287" w:rsidR="00A17881" w:rsidRPr="00E3566E" w:rsidRDefault="00F20B73" w:rsidP="00F20B73">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حمل</w:t>
            </w:r>
            <w:r w:rsidR="00A17881" w:rsidRPr="00E3566E">
              <w:rPr>
                <w:rFonts w:ascii="Bahij Mitra" w:eastAsiaTheme="majorEastAsia" w:hAnsi="Bahij Mitra" w:cs="B Nazanin" w:hint="cs"/>
                <w:b/>
                <w:bCs w:val="0"/>
                <w:sz w:val="16"/>
                <w:szCs w:val="16"/>
                <w:rtl/>
              </w:rPr>
              <w:t xml:space="preserve"> </w:t>
            </w:r>
            <w:r w:rsidRPr="00E3566E">
              <w:rPr>
                <w:rFonts w:ascii="Bahij Mitra" w:eastAsiaTheme="majorEastAsia" w:hAnsi="Bahij Mitra" w:cs="B Nazanin" w:hint="cs"/>
                <w:b/>
                <w:bCs w:val="0"/>
                <w:sz w:val="16"/>
                <w:szCs w:val="16"/>
                <w:rtl/>
              </w:rPr>
              <w:t>1405</w:t>
            </w:r>
          </w:p>
        </w:tc>
        <w:tc>
          <w:tcPr>
            <w:tcW w:w="709" w:type="dxa"/>
            <w:textDirection w:val="tbRl"/>
            <w:vAlign w:val="center"/>
          </w:tcPr>
          <w:p w14:paraId="25208763"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ریاست های مرتبط کاری</w:t>
            </w:r>
          </w:p>
        </w:tc>
        <w:tc>
          <w:tcPr>
            <w:tcW w:w="708" w:type="dxa"/>
            <w:textDirection w:val="tbRl"/>
            <w:vAlign w:val="center"/>
          </w:tcPr>
          <w:p w14:paraId="6BF69DF4"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ریاست پوهنحی</w:t>
            </w:r>
          </w:p>
        </w:tc>
        <w:tc>
          <w:tcPr>
            <w:tcW w:w="567" w:type="dxa"/>
            <w:textDirection w:val="tbRl"/>
            <w:vAlign w:val="center"/>
          </w:tcPr>
          <w:p w14:paraId="6F16944C"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p>
        </w:tc>
        <w:tc>
          <w:tcPr>
            <w:tcW w:w="567" w:type="dxa"/>
            <w:textDirection w:val="tbRl"/>
            <w:vAlign w:val="center"/>
          </w:tcPr>
          <w:p w14:paraId="50440EC9" w14:textId="64073499" w:rsidR="00A17881" w:rsidRPr="00E3566E" w:rsidRDefault="00F20B73"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30</w:t>
            </w:r>
          </w:p>
        </w:tc>
        <w:tc>
          <w:tcPr>
            <w:tcW w:w="993" w:type="dxa"/>
            <w:textDirection w:val="tbRl"/>
            <w:vAlign w:val="center"/>
          </w:tcPr>
          <w:p w14:paraId="5DF81381"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ترتیب تفاهم نامه ها</w:t>
            </w:r>
          </w:p>
        </w:tc>
        <w:tc>
          <w:tcPr>
            <w:tcW w:w="1701" w:type="dxa"/>
            <w:textDirection w:val="tbRl"/>
            <w:vAlign w:val="center"/>
          </w:tcPr>
          <w:p w14:paraId="11111794"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تفاهم و امضای تفاهمنامه های همکاری با ادارات مرتبط کاری</w:t>
            </w:r>
          </w:p>
        </w:tc>
        <w:tc>
          <w:tcPr>
            <w:tcW w:w="1111" w:type="dxa"/>
            <w:textDirection w:val="tbRl"/>
            <w:vAlign w:val="center"/>
          </w:tcPr>
          <w:p w14:paraId="57C248D4"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عقد تفاهمنامه های کاری</w:t>
            </w:r>
          </w:p>
        </w:tc>
        <w:tc>
          <w:tcPr>
            <w:tcW w:w="645" w:type="dxa"/>
            <w:vAlign w:val="center"/>
          </w:tcPr>
          <w:p w14:paraId="5370D278" w14:textId="4B869257" w:rsidR="00A17881" w:rsidRPr="00E3566E" w:rsidRDefault="00A17881" w:rsidP="00A17881">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12</w:t>
            </w:r>
          </w:p>
        </w:tc>
      </w:tr>
      <w:tr w:rsidR="00F20B73" w:rsidRPr="00E3566E" w14:paraId="240EB60A" w14:textId="77777777" w:rsidTr="00F20B73">
        <w:trPr>
          <w:cantSplit/>
          <w:trHeight w:val="1049"/>
        </w:trPr>
        <w:tc>
          <w:tcPr>
            <w:tcW w:w="567" w:type="dxa"/>
            <w:textDirection w:val="tbRl"/>
            <w:vAlign w:val="center"/>
          </w:tcPr>
          <w:p w14:paraId="11CC3CEF" w14:textId="77777777" w:rsidR="00F20B73" w:rsidRPr="00E3566E" w:rsidRDefault="00F20B73" w:rsidP="00A17881">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634A6521" w14:textId="7E27B401" w:rsidR="00F20B73" w:rsidRPr="00E3566E" w:rsidRDefault="00F20B73"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کمک های جلی شده برای رشد پوهنحی استفاده میگدد</w:t>
            </w:r>
          </w:p>
        </w:tc>
        <w:tc>
          <w:tcPr>
            <w:tcW w:w="709" w:type="dxa"/>
            <w:textDirection w:val="tbRl"/>
            <w:vAlign w:val="center"/>
          </w:tcPr>
          <w:p w14:paraId="381687B1" w14:textId="77777777" w:rsidR="00F20B73" w:rsidRPr="00E3566E" w:rsidRDefault="00F20B73" w:rsidP="00A17881">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53606FEF" w14:textId="77777777" w:rsidR="00F20B73" w:rsidRPr="00E3566E" w:rsidRDefault="00F20B73" w:rsidP="00A17881">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35B30D79" w14:textId="77777777" w:rsidR="00F20B73" w:rsidRPr="00E3566E" w:rsidRDefault="00F20B73" w:rsidP="00A17881">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3118B925" w14:textId="77777777" w:rsidR="00F20B73" w:rsidRPr="00E3566E" w:rsidRDefault="00F20B73" w:rsidP="00A17881">
            <w:pPr>
              <w:tabs>
                <w:tab w:val="right" w:pos="3746"/>
              </w:tabs>
              <w:bidi/>
              <w:ind w:left="113" w:right="113"/>
              <w:jc w:val="center"/>
              <w:rPr>
                <w:rFonts w:ascii="Bahij Mitra" w:eastAsiaTheme="majorEastAsia" w:hAnsi="Bahij Mitra" w:cs="B Nazanin"/>
                <w:b/>
                <w:bCs w:val="0"/>
                <w:sz w:val="16"/>
                <w:szCs w:val="16"/>
                <w:rtl/>
              </w:rPr>
            </w:pPr>
          </w:p>
        </w:tc>
        <w:tc>
          <w:tcPr>
            <w:tcW w:w="530" w:type="dxa"/>
            <w:textDirection w:val="tbRl"/>
            <w:vAlign w:val="center"/>
          </w:tcPr>
          <w:p w14:paraId="1C838048" w14:textId="77777777" w:rsidR="00F20B73" w:rsidRPr="00E3566E" w:rsidRDefault="00F20B73" w:rsidP="00A17881">
            <w:pPr>
              <w:tabs>
                <w:tab w:val="right" w:pos="3746"/>
              </w:tabs>
              <w:bidi/>
              <w:ind w:left="113" w:right="113"/>
              <w:jc w:val="center"/>
              <w:rPr>
                <w:rFonts w:ascii="Bahij Mitra" w:eastAsiaTheme="majorEastAsia" w:hAnsi="Bahij Mitra" w:cs="B Nazanin"/>
                <w:b/>
                <w:bCs w:val="0"/>
                <w:sz w:val="16"/>
                <w:szCs w:val="16"/>
                <w:rtl/>
              </w:rPr>
            </w:pPr>
          </w:p>
        </w:tc>
        <w:tc>
          <w:tcPr>
            <w:tcW w:w="437" w:type="dxa"/>
            <w:textDirection w:val="tbRl"/>
            <w:vAlign w:val="center"/>
          </w:tcPr>
          <w:p w14:paraId="7BDD1AB3" w14:textId="2BC655F3" w:rsidR="00F20B73" w:rsidRPr="00E3566E" w:rsidRDefault="00F20B73"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100</w:t>
            </w:r>
          </w:p>
        </w:tc>
        <w:tc>
          <w:tcPr>
            <w:tcW w:w="555" w:type="dxa"/>
            <w:textDirection w:val="tbRl"/>
            <w:vAlign w:val="center"/>
          </w:tcPr>
          <w:p w14:paraId="6C564F58" w14:textId="77777777" w:rsidR="00F20B73" w:rsidRPr="00E3566E" w:rsidRDefault="00F20B73" w:rsidP="00A17881">
            <w:pPr>
              <w:tabs>
                <w:tab w:val="right" w:pos="3746"/>
              </w:tabs>
              <w:bidi/>
              <w:ind w:left="113" w:right="113"/>
              <w:jc w:val="center"/>
              <w:rPr>
                <w:rFonts w:ascii="Bahij Mitra" w:eastAsiaTheme="majorEastAsia" w:hAnsi="Bahij Mitra" w:cs="B Nazanin"/>
                <w:b/>
                <w:bCs w:val="0"/>
                <w:sz w:val="16"/>
                <w:szCs w:val="16"/>
                <w:rtl/>
              </w:rPr>
            </w:pPr>
          </w:p>
        </w:tc>
        <w:tc>
          <w:tcPr>
            <w:tcW w:w="425" w:type="dxa"/>
            <w:textDirection w:val="tbRl"/>
            <w:vAlign w:val="center"/>
          </w:tcPr>
          <w:p w14:paraId="462EC8CC" w14:textId="77777777" w:rsidR="00F20B73" w:rsidRPr="00E3566E" w:rsidRDefault="00F20B73" w:rsidP="00A17881">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0BDA0E42" w14:textId="313A7C7B" w:rsidR="00F20B73" w:rsidRPr="00E3566E" w:rsidRDefault="00F20B73" w:rsidP="00F20B73">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سنبله 1405</w:t>
            </w:r>
          </w:p>
        </w:tc>
        <w:tc>
          <w:tcPr>
            <w:tcW w:w="425" w:type="dxa"/>
            <w:textDirection w:val="tbRl"/>
            <w:vAlign w:val="center"/>
          </w:tcPr>
          <w:p w14:paraId="4761ACC7" w14:textId="6F4F59B0" w:rsidR="00F20B73" w:rsidRPr="00E3566E" w:rsidRDefault="00F20B73" w:rsidP="00F20B73">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اسد 1405</w:t>
            </w:r>
          </w:p>
        </w:tc>
        <w:tc>
          <w:tcPr>
            <w:tcW w:w="709" w:type="dxa"/>
            <w:textDirection w:val="tbRl"/>
            <w:vAlign w:val="center"/>
          </w:tcPr>
          <w:p w14:paraId="092E2DFB" w14:textId="7BA4CD6A" w:rsidR="00F20B73" w:rsidRPr="00E3566E" w:rsidRDefault="00F20B73"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انسان ها و نهادهای خیر</w:t>
            </w:r>
          </w:p>
        </w:tc>
        <w:tc>
          <w:tcPr>
            <w:tcW w:w="708" w:type="dxa"/>
            <w:textDirection w:val="tbRl"/>
            <w:vAlign w:val="center"/>
          </w:tcPr>
          <w:p w14:paraId="4BA6A7F0" w14:textId="69F02C51" w:rsidR="00F20B73" w:rsidRPr="00E3566E" w:rsidRDefault="00F20B73"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ریاست پوهنحی</w:t>
            </w:r>
          </w:p>
        </w:tc>
        <w:tc>
          <w:tcPr>
            <w:tcW w:w="567" w:type="dxa"/>
            <w:textDirection w:val="tbRl"/>
            <w:vAlign w:val="center"/>
          </w:tcPr>
          <w:p w14:paraId="53856D0A" w14:textId="77777777" w:rsidR="00F20B73" w:rsidRPr="00E3566E" w:rsidRDefault="00F20B73" w:rsidP="00A17881">
            <w:pPr>
              <w:tabs>
                <w:tab w:val="right" w:pos="3746"/>
              </w:tabs>
              <w:bidi/>
              <w:ind w:left="113" w:right="113"/>
              <w:jc w:val="center"/>
              <w:rPr>
                <w:rFonts w:ascii="Bahij Mitra" w:eastAsiaTheme="majorEastAsia" w:hAnsi="Bahij Mitra" w:cs="B Nazanin"/>
                <w:b/>
                <w:bCs w:val="0"/>
                <w:sz w:val="16"/>
                <w:szCs w:val="16"/>
                <w:rtl/>
              </w:rPr>
            </w:pPr>
          </w:p>
        </w:tc>
        <w:tc>
          <w:tcPr>
            <w:tcW w:w="567" w:type="dxa"/>
            <w:textDirection w:val="tbRl"/>
            <w:vAlign w:val="center"/>
          </w:tcPr>
          <w:p w14:paraId="40B50415" w14:textId="1ABCBB90" w:rsidR="00F20B73" w:rsidRPr="00E3566E" w:rsidRDefault="00F20B73"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993" w:type="dxa"/>
            <w:textDirection w:val="tbRl"/>
            <w:vAlign w:val="center"/>
          </w:tcPr>
          <w:p w14:paraId="7B6A5F3C" w14:textId="515DE8E7" w:rsidR="00F20B73" w:rsidRPr="00E3566E" w:rsidRDefault="00F20B73"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به دست آوردن کمک و حمایت</w:t>
            </w:r>
          </w:p>
        </w:tc>
        <w:tc>
          <w:tcPr>
            <w:tcW w:w="1701" w:type="dxa"/>
            <w:textDirection w:val="tbRl"/>
            <w:vAlign w:val="center"/>
          </w:tcPr>
          <w:p w14:paraId="3AD4772F" w14:textId="3CF8A808" w:rsidR="00F20B73" w:rsidRPr="00E3566E" w:rsidRDefault="00F20B73"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برای جلب کمک های مالی و معنوی اقدام صورت میگرد</w:t>
            </w:r>
          </w:p>
        </w:tc>
        <w:tc>
          <w:tcPr>
            <w:tcW w:w="1111" w:type="dxa"/>
            <w:textDirection w:val="tbRl"/>
            <w:vAlign w:val="center"/>
          </w:tcPr>
          <w:p w14:paraId="03ED1F9E" w14:textId="1BFE4DE9" w:rsidR="00F20B73" w:rsidRPr="00E3566E" w:rsidRDefault="00F20B73"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حلب کمک ها</w:t>
            </w:r>
          </w:p>
        </w:tc>
        <w:tc>
          <w:tcPr>
            <w:tcW w:w="645" w:type="dxa"/>
            <w:vAlign w:val="center"/>
          </w:tcPr>
          <w:p w14:paraId="3AE2A633" w14:textId="636A6A5C" w:rsidR="00F20B73" w:rsidRPr="00E3566E" w:rsidRDefault="00F20B73" w:rsidP="00A17881">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13</w:t>
            </w:r>
          </w:p>
        </w:tc>
      </w:tr>
      <w:tr w:rsidR="00A17881" w:rsidRPr="00E3566E" w14:paraId="0D21EAB1" w14:textId="77777777" w:rsidTr="00F20B73">
        <w:trPr>
          <w:cantSplit/>
          <w:trHeight w:val="1177"/>
        </w:trPr>
        <w:tc>
          <w:tcPr>
            <w:tcW w:w="567" w:type="dxa"/>
            <w:textDirection w:val="tbRl"/>
            <w:vAlign w:val="center"/>
          </w:tcPr>
          <w:p w14:paraId="05377AE1"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3C71C54F" w14:textId="17C3C8E6" w:rsidR="00A17881" w:rsidRPr="00E3566E" w:rsidRDefault="00F20B73"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در صورت اعمار تعمیر نیازمندی پوهنحی رفع میگردد</w:t>
            </w:r>
          </w:p>
        </w:tc>
        <w:tc>
          <w:tcPr>
            <w:tcW w:w="709" w:type="dxa"/>
            <w:textDirection w:val="tbRl"/>
            <w:vAlign w:val="center"/>
          </w:tcPr>
          <w:p w14:paraId="73AB2AAF"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08916441"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4CBFBBA6"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728EA552"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30" w:type="dxa"/>
            <w:textDirection w:val="tbRl"/>
            <w:vAlign w:val="center"/>
          </w:tcPr>
          <w:p w14:paraId="656928B5"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37" w:type="dxa"/>
            <w:textDirection w:val="tbRl"/>
            <w:vAlign w:val="center"/>
          </w:tcPr>
          <w:p w14:paraId="0E4B9394"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55" w:type="dxa"/>
            <w:textDirection w:val="tbRl"/>
            <w:vAlign w:val="center"/>
          </w:tcPr>
          <w:p w14:paraId="046956DB"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25" w:type="dxa"/>
            <w:textDirection w:val="tbRl"/>
            <w:vAlign w:val="center"/>
          </w:tcPr>
          <w:p w14:paraId="5835CAFA"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22B8B43C" w14:textId="3F33DE74" w:rsidR="00A17881" w:rsidRPr="00E3566E" w:rsidRDefault="00A17881" w:rsidP="00F20B73">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 xml:space="preserve">حوت </w:t>
            </w:r>
            <w:r w:rsidR="00F20B73" w:rsidRPr="00E3566E">
              <w:rPr>
                <w:rFonts w:ascii="Bahij Mitra" w:eastAsiaTheme="majorEastAsia" w:hAnsi="Bahij Mitra" w:cs="B Nazanin" w:hint="cs"/>
                <w:b/>
                <w:bCs w:val="0"/>
                <w:sz w:val="16"/>
                <w:szCs w:val="16"/>
                <w:rtl/>
              </w:rPr>
              <w:t>1405</w:t>
            </w:r>
          </w:p>
        </w:tc>
        <w:tc>
          <w:tcPr>
            <w:tcW w:w="425" w:type="dxa"/>
            <w:textDirection w:val="tbRl"/>
            <w:vAlign w:val="center"/>
          </w:tcPr>
          <w:p w14:paraId="22E72C5A" w14:textId="2A50F43D" w:rsidR="00A17881" w:rsidRPr="00E3566E" w:rsidRDefault="00A17881" w:rsidP="00F20B73">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 xml:space="preserve">حمل </w:t>
            </w:r>
            <w:r w:rsidR="00F20B73" w:rsidRPr="00E3566E">
              <w:rPr>
                <w:rFonts w:ascii="Bahij Mitra" w:eastAsiaTheme="majorEastAsia" w:hAnsi="Bahij Mitra" w:cs="B Nazanin" w:hint="cs"/>
                <w:b/>
                <w:bCs w:val="0"/>
                <w:sz w:val="16"/>
                <w:szCs w:val="16"/>
                <w:rtl/>
              </w:rPr>
              <w:t>1405</w:t>
            </w:r>
          </w:p>
        </w:tc>
        <w:tc>
          <w:tcPr>
            <w:tcW w:w="709" w:type="dxa"/>
            <w:textDirection w:val="tbRl"/>
            <w:vAlign w:val="center"/>
          </w:tcPr>
          <w:p w14:paraId="199D4846"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معاونیت مالی و اداری</w:t>
            </w:r>
          </w:p>
        </w:tc>
        <w:tc>
          <w:tcPr>
            <w:tcW w:w="708" w:type="dxa"/>
            <w:textDirection w:val="tbRl"/>
            <w:vAlign w:val="center"/>
          </w:tcPr>
          <w:p w14:paraId="41EA5529" w14:textId="00C189B9" w:rsidR="00A17881" w:rsidRPr="00E3566E" w:rsidRDefault="00F20B73"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ریاست پوهنحی</w:t>
            </w:r>
          </w:p>
        </w:tc>
        <w:tc>
          <w:tcPr>
            <w:tcW w:w="567" w:type="dxa"/>
            <w:textDirection w:val="tbRl"/>
            <w:vAlign w:val="center"/>
          </w:tcPr>
          <w:p w14:paraId="55D1D46B" w14:textId="77777777" w:rsidR="00A17881" w:rsidRPr="00E3566E" w:rsidRDefault="00A17881" w:rsidP="00A17881">
            <w:pPr>
              <w:tabs>
                <w:tab w:val="right" w:pos="3746"/>
              </w:tabs>
              <w:bidi/>
              <w:ind w:left="113" w:right="113"/>
              <w:jc w:val="center"/>
              <w:rPr>
                <w:rFonts w:ascii="Bahij Mitra" w:eastAsiaTheme="majorEastAsia" w:hAnsi="Bahij Mitra" w:cs="B Nazanin"/>
                <w:b/>
                <w:bCs w:val="0"/>
                <w:sz w:val="16"/>
                <w:szCs w:val="16"/>
                <w:rtl/>
              </w:rPr>
            </w:pPr>
          </w:p>
        </w:tc>
        <w:tc>
          <w:tcPr>
            <w:tcW w:w="567" w:type="dxa"/>
            <w:textDirection w:val="tbRl"/>
            <w:vAlign w:val="center"/>
          </w:tcPr>
          <w:p w14:paraId="6DCEF47F" w14:textId="64821A3D" w:rsidR="00A17881" w:rsidRPr="00E3566E" w:rsidRDefault="00F20B73"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993" w:type="dxa"/>
            <w:textDirection w:val="tbRl"/>
            <w:vAlign w:val="center"/>
          </w:tcPr>
          <w:p w14:paraId="37868DFE" w14:textId="6020106E" w:rsidR="00A17881" w:rsidRPr="00E3566E" w:rsidRDefault="00F20B73"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اعمال تعمیر</w:t>
            </w:r>
          </w:p>
        </w:tc>
        <w:tc>
          <w:tcPr>
            <w:tcW w:w="1701" w:type="dxa"/>
            <w:textDirection w:val="tbRl"/>
            <w:vAlign w:val="center"/>
          </w:tcPr>
          <w:p w14:paraId="40022BCE" w14:textId="43E9DA56" w:rsidR="00A17881" w:rsidRPr="00E3566E" w:rsidRDefault="00F20B73"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برای اعمار تعمیر جدید پیشنهاد  و تعقیب میگردد</w:t>
            </w:r>
          </w:p>
        </w:tc>
        <w:tc>
          <w:tcPr>
            <w:tcW w:w="1111" w:type="dxa"/>
            <w:textDirection w:val="tbRl"/>
            <w:vAlign w:val="center"/>
          </w:tcPr>
          <w:p w14:paraId="2E575235" w14:textId="780A63F1" w:rsidR="00A17881" w:rsidRPr="00E3566E" w:rsidRDefault="00F20B73" w:rsidP="00A17881">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اعمار تعمیر جدید</w:t>
            </w:r>
          </w:p>
        </w:tc>
        <w:tc>
          <w:tcPr>
            <w:tcW w:w="645" w:type="dxa"/>
            <w:vAlign w:val="center"/>
          </w:tcPr>
          <w:p w14:paraId="66F982F5" w14:textId="1CC54D04" w:rsidR="00A17881" w:rsidRPr="00E3566E" w:rsidRDefault="00F20B73" w:rsidP="00A17881">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14</w:t>
            </w:r>
          </w:p>
        </w:tc>
      </w:tr>
    </w:tbl>
    <w:p w14:paraId="3253C1E8" w14:textId="39B4CA35" w:rsidR="00F20B73" w:rsidRPr="00E3566E" w:rsidRDefault="00F20B73" w:rsidP="002F68F8">
      <w:pPr>
        <w:tabs>
          <w:tab w:val="right" w:pos="3746"/>
        </w:tabs>
        <w:jc w:val="center"/>
        <w:rPr>
          <w:rFonts w:ascii="Bahij Mitra" w:eastAsiaTheme="majorEastAsia" w:hAnsi="Bahij Mitra" w:cs="B Nazanin"/>
          <w:b/>
          <w:bCs w:val="0"/>
          <w:color w:val="000000" w:themeColor="text1"/>
        </w:rPr>
      </w:pPr>
    </w:p>
    <w:p w14:paraId="33EB6116" w14:textId="24ABB1C1" w:rsidR="00A24D7F" w:rsidRPr="00E3566E" w:rsidRDefault="00F20B73" w:rsidP="0035166E">
      <w:pPr>
        <w:spacing w:after="160" w:line="259" w:lineRule="auto"/>
        <w:jc w:val="center"/>
        <w:rPr>
          <w:rFonts w:ascii="Bahij Mitra" w:eastAsiaTheme="majorEastAsia" w:hAnsi="Bahij Mitra" w:cs="B Nazanin"/>
          <w:b/>
          <w:bCs w:val="0"/>
          <w:color w:val="000000" w:themeColor="text1"/>
          <w:rtl/>
        </w:rPr>
      </w:pPr>
      <w:r w:rsidRPr="00E3566E">
        <w:rPr>
          <w:rFonts w:ascii="Bahij Mitra" w:eastAsiaTheme="majorEastAsia" w:hAnsi="Bahij Mitra" w:cs="B Nazanin"/>
          <w:b/>
          <w:bCs w:val="0"/>
          <w:color w:val="000000" w:themeColor="text1"/>
        </w:rPr>
        <w:br w:type="page"/>
      </w:r>
      <w:r w:rsidR="0035166E" w:rsidRPr="00E3566E">
        <w:rPr>
          <w:rFonts w:ascii="Bahij Mitra" w:eastAsiaTheme="majorEastAsia" w:hAnsi="Bahij Mitra" w:cs="B Nazanin"/>
          <w:b/>
          <w:bCs w:val="0"/>
          <w:color w:val="000000" w:themeColor="text1"/>
          <w:rtl/>
        </w:rPr>
        <w:lastRenderedPageBreak/>
        <w:t>جدول</w:t>
      </w:r>
      <w:r w:rsidR="00A24D7F" w:rsidRPr="00E3566E">
        <w:rPr>
          <w:rFonts w:ascii="Bahij Mitra" w:eastAsiaTheme="majorEastAsia" w:hAnsi="Bahij Mitra" w:cs="B Nazanin"/>
          <w:b/>
          <w:bCs w:val="0"/>
          <w:color w:val="000000" w:themeColor="text1"/>
          <w:rtl/>
        </w:rPr>
        <w:t xml:space="preserve"> پلان عملیاتی سال (</w:t>
      </w:r>
      <w:r w:rsidR="00A24D7F" w:rsidRPr="00E3566E">
        <w:rPr>
          <w:rFonts w:ascii="Bahij Mitra" w:eastAsiaTheme="majorEastAsia" w:hAnsi="Bahij Mitra" w:cs="B Nazanin" w:hint="cs"/>
          <w:b/>
          <w:bCs w:val="0"/>
          <w:color w:val="000000" w:themeColor="text1"/>
          <w:rtl/>
        </w:rPr>
        <w:t>1406</w:t>
      </w:r>
      <w:r w:rsidR="00A24D7F" w:rsidRPr="00E3566E">
        <w:rPr>
          <w:rFonts w:ascii="Bahij Mitra" w:eastAsiaTheme="majorEastAsia" w:hAnsi="Bahij Mitra" w:cs="B Nazanin"/>
          <w:b/>
          <w:bCs w:val="0"/>
          <w:color w:val="000000" w:themeColor="text1"/>
          <w:rtl/>
        </w:rPr>
        <w:t>) از پلان استراتیژیک (1404-1408) پوهنحی حقوق و علوم سیاسی</w:t>
      </w:r>
    </w:p>
    <w:tbl>
      <w:tblPr>
        <w:tblStyle w:val="TableGrid"/>
        <w:tblW w:w="14090" w:type="dxa"/>
        <w:tblInd w:w="-856" w:type="dxa"/>
        <w:tblLayout w:type="fixed"/>
        <w:tblLook w:val="04A0" w:firstRow="1" w:lastRow="0" w:firstColumn="1" w:lastColumn="0" w:noHBand="0" w:noVBand="1"/>
      </w:tblPr>
      <w:tblGrid>
        <w:gridCol w:w="567"/>
        <w:gridCol w:w="1135"/>
        <w:gridCol w:w="709"/>
        <w:gridCol w:w="709"/>
        <w:gridCol w:w="585"/>
        <w:gridCol w:w="586"/>
        <w:gridCol w:w="530"/>
        <w:gridCol w:w="437"/>
        <w:gridCol w:w="555"/>
        <w:gridCol w:w="425"/>
        <w:gridCol w:w="426"/>
        <w:gridCol w:w="425"/>
        <w:gridCol w:w="709"/>
        <w:gridCol w:w="708"/>
        <w:gridCol w:w="567"/>
        <w:gridCol w:w="567"/>
        <w:gridCol w:w="993"/>
        <w:gridCol w:w="1701"/>
        <w:gridCol w:w="1111"/>
        <w:gridCol w:w="645"/>
      </w:tblGrid>
      <w:tr w:rsidR="00AA0838" w:rsidRPr="00E3566E" w14:paraId="319CB6E5" w14:textId="77777777" w:rsidTr="009638C9">
        <w:trPr>
          <w:cantSplit/>
          <w:trHeight w:val="775"/>
        </w:trPr>
        <w:tc>
          <w:tcPr>
            <w:tcW w:w="567" w:type="dxa"/>
            <w:vMerge w:val="restart"/>
            <w:shd w:val="clear" w:color="auto" w:fill="A8D08D" w:themeFill="accent6" w:themeFillTint="99"/>
            <w:textDirection w:val="tbRl"/>
            <w:vAlign w:val="center"/>
          </w:tcPr>
          <w:p w14:paraId="0F93667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ملاحظات</w:t>
            </w:r>
          </w:p>
        </w:tc>
        <w:tc>
          <w:tcPr>
            <w:tcW w:w="1135" w:type="dxa"/>
            <w:vMerge w:val="restart"/>
            <w:shd w:val="clear" w:color="auto" w:fill="A8D08D" w:themeFill="accent6" w:themeFillTint="99"/>
            <w:textDirection w:val="tbRl"/>
            <w:vAlign w:val="center"/>
          </w:tcPr>
          <w:p w14:paraId="24CDDF2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نتایج متوقعه</w:t>
            </w:r>
          </w:p>
        </w:tc>
        <w:tc>
          <w:tcPr>
            <w:tcW w:w="709" w:type="dxa"/>
            <w:vMerge w:val="restart"/>
            <w:shd w:val="clear" w:color="auto" w:fill="A8D08D" w:themeFill="accent6" w:themeFillTint="99"/>
            <w:textDirection w:val="tbRl"/>
            <w:vAlign w:val="center"/>
          </w:tcPr>
          <w:p w14:paraId="08F5EC4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دلایل ضرورت بودجه و شرح مصارفات</w:t>
            </w:r>
          </w:p>
        </w:tc>
        <w:tc>
          <w:tcPr>
            <w:tcW w:w="1294" w:type="dxa"/>
            <w:gridSpan w:val="2"/>
            <w:tcBorders>
              <w:bottom w:val="single" w:sz="4" w:space="0" w:color="auto"/>
            </w:tcBorders>
            <w:shd w:val="clear" w:color="auto" w:fill="A8D08D" w:themeFill="accent6" w:themeFillTint="99"/>
            <w:vAlign w:val="center"/>
          </w:tcPr>
          <w:p w14:paraId="5D7619DC"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بودجه مورد نیاز</w:t>
            </w:r>
          </w:p>
        </w:tc>
        <w:tc>
          <w:tcPr>
            <w:tcW w:w="2108" w:type="dxa"/>
            <w:gridSpan w:val="4"/>
            <w:tcBorders>
              <w:bottom w:val="single" w:sz="4" w:space="0" w:color="auto"/>
            </w:tcBorders>
            <w:shd w:val="clear" w:color="auto" w:fill="A8D08D" w:themeFill="accent6" w:themeFillTint="99"/>
            <w:vAlign w:val="center"/>
          </w:tcPr>
          <w:p w14:paraId="16CB045C"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color w:val="000000" w:themeColor="text1"/>
                <w:sz w:val="20"/>
                <w:szCs w:val="20"/>
                <w:rtl/>
                <w:lang w:bidi="fa-IR"/>
              </w:rPr>
              <w:t>مقدار</w:t>
            </w:r>
            <w:r w:rsidRPr="00E3566E">
              <w:rPr>
                <w:rFonts w:ascii="Bahij Mitra" w:eastAsiaTheme="majorEastAsia" w:hAnsi="Bahij Mitra" w:cs="B Nazanin"/>
                <w:b/>
                <w:bCs w:val="0"/>
                <w:color w:val="000000" w:themeColor="text1"/>
                <w:sz w:val="20"/>
                <w:szCs w:val="20"/>
                <w:rtl/>
                <w:lang w:bidi="fa-IR"/>
              </w:rPr>
              <w:t xml:space="preserve"> فعالیت‌های پلان شده در هر ربع</w:t>
            </w:r>
          </w:p>
        </w:tc>
        <w:tc>
          <w:tcPr>
            <w:tcW w:w="425" w:type="dxa"/>
            <w:vMerge w:val="restart"/>
            <w:shd w:val="clear" w:color="auto" w:fill="A8D08D" w:themeFill="accent6" w:themeFillTint="99"/>
            <w:textDirection w:val="tbRl"/>
            <w:vAlign w:val="center"/>
          </w:tcPr>
          <w:p w14:paraId="0573056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تاریخ تحویل دهی</w:t>
            </w:r>
          </w:p>
        </w:tc>
        <w:tc>
          <w:tcPr>
            <w:tcW w:w="426" w:type="dxa"/>
            <w:vMerge w:val="restart"/>
            <w:shd w:val="clear" w:color="auto" w:fill="A8D08D" w:themeFill="accent6" w:themeFillTint="99"/>
            <w:textDirection w:val="tbRl"/>
            <w:vAlign w:val="center"/>
          </w:tcPr>
          <w:p w14:paraId="28A415C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تاریخ ختم فعالیت</w:t>
            </w:r>
          </w:p>
        </w:tc>
        <w:tc>
          <w:tcPr>
            <w:tcW w:w="425" w:type="dxa"/>
            <w:vMerge w:val="restart"/>
            <w:shd w:val="clear" w:color="auto" w:fill="A8D08D" w:themeFill="accent6" w:themeFillTint="99"/>
            <w:textDirection w:val="tbRl"/>
            <w:vAlign w:val="center"/>
          </w:tcPr>
          <w:p w14:paraId="39E4D58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تاریخ آغاز فعالیت</w:t>
            </w:r>
          </w:p>
        </w:tc>
        <w:tc>
          <w:tcPr>
            <w:tcW w:w="709" w:type="dxa"/>
            <w:vMerge w:val="restart"/>
            <w:shd w:val="clear" w:color="auto" w:fill="A8D08D" w:themeFill="accent6" w:themeFillTint="99"/>
            <w:textDirection w:val="tbRl"/>
            <w:vAlign w:val="center"/>
          </w:tcPr>
          <w:p w14:paraId="1ADF77A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ادرات همکار</w:t>
            </w:r>
          </w:p>
        </w:tc>
        <w:tc>
          <w:tcPr>
            <w:tcW w:w="708" w:type="dxa"/>
            <w:vMerge w:val="restart"/>
            <w:shd w:val="clear" w:color="auto" w:fill="A8D08D" w:themeFill="accent6" w:themeFillTint="99"/>
            <w:textDirection w:val="tbRl"/>
            <w:vAlign w:val="center"/>
          </w:tcPr>
          <w:p w14:paraId="09FE079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مسئول اجرا</w:t>
            </w:r>
          </w:p>
        </w:tc>
        <w:tc>
          <w:tcPr>
            <w:tcW w:w="567" w:type="dxa"/>
            <w:vMerge w:val="restart"/>
            <w:shd w:val="clear" w:color="auto" w:fill="A8D08D" w:themeFill="accent6" w:themeFillTint="99"/>
            <w:textDirection w:val="tbRl"/>
            <w:vAlign w:val="center"/>
          </w:tcPr>
          <w:p w14:paraId="71757E4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منابع مورد نیاز</w:t>
            </w:r>
          </w:p>
        </w:tc>
        <w:tc>
          <w:tcPr>
            <w:tcW w:w="567" w:type="dxa"/>
            <w:vMerge w:val="restart"/>
            <w:shd w:val="clear" w:color="auto" w:fill="A8D08D" w:themeFill="accent6" w:themeFillTint="99"/>
            <w:textDirection w:val="tbRl"/>
            <w:vAlign w:val="center"/>
          </w:tcPr>
          <w:p w14:paraId="437B190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فیصدی هدف در یک سال</w:t>
            </w:r>
          </w:p>
        </w:tc>
        <w:tc>
          <w:tcPr>
            <w:tcW w:w="993" w:type="dxa"/>
            <w:vMerge w:val="restart"/>
            <w:shd w:val="clear" w:color="auto" w:fill="A8D08D" w:themeFill="accent6" w:themeFillTint="99"/>
            <w:textDirection w:val="tbRl"/>
            <w:vAlign w:val="center"/>
          </w:tcPr>
          <w:p w14:paraId="647BFF4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شاخص</w:t>
            </w:r>
          </w:p>
        </w:tc>
        <w:tc>
          <w:tcPr>
            <w:tcW w:w="1701" w:type="dxa"/>
            <w:vMerge w:val="restart"/>
            <w:shd w:val="clear" w:color="auto" w:fill="A8D08D" w:themeFill="accent6" w:themeFillTint="99"/>
            <w:textDirection w:val="tbRl"/>
            <w:vAlign w:val="center"/>
          </w:tcPr>
          <w:p w14:paraId="03FD298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فعالیت‌ها</w:t>
            </w:r>
            <w:r w:rsidRPr="00E3566E">
              <w:rPr>
                <w:rFonts w:ascii="Bahij Mitra" w:eastAsiaTheme="majorEastAsia" w:hAnsi="Bahij Mitra" w:cs="B Nazanin" w:hint="cs"/>
                <w:b/>
                <w:bCs w:val="0"/>
                <w:color w:val="000000" w:themeColor="text1"/>
                <w:sz w:val="20"/>
                <w:szCs w:val="20"/>
                <w:rtl/>
                <w:lang w:bidi="fa-IR"/>
              </w:rPr>
              <w:t>ی  عمده</w:t>
            </w:r>
          </w:p>
        </w:tc>
        <w:tc>
          <w:tcPr>
            <w:tcW w:w="1111" w:type="dxa"/>
            <w:vMerge w:val="restart"/>
            <w:shd w:val="clear" w:color="auto" w:fill="A8D08D" w:themeFill="accent6" w:themeFillTint="99"/>
            <w:textDirection w:val="tbRl"/>
            <w:vAlign w:val="center"/>
          </w:tcPr>
          <w:p w14:paraId="222FC92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اهداف</w:t>
            </w:r>
            <w:r w:rsidRPr="00E3566E">
              <w:rPr>
                <w:rFonts w:ascii="Bahij Mitra" w:eastAsiaTheme="majorEastAsia" w:hAnsi="Bahij Mitra" w:cs="B Nazanin" w:hint="cs"/>
                <w:b/>
                <w:bCs w:val="0"/>
                <w:color w:val="000000" w:themeColor="text1"/>
                <w:sz w:val="20"/>
                <w:szCs w:val="20"/>
                <w:rtl/>
                <w:lang w:bidi="fa-IR"/>
              </w:rPr>
              <w:t xml:space="preserve"> اصلی</w:t>
            </w:r>
          </w:p>
        </w:tc>
        <w:tc>
          <w:tcPr>
            <w:tcW w:w="645" w:type="dxa"/>
            <w:vMerge w:val="restart"/>
            <w:shd w:val="clear" w:color="auto" w:fill="A8D08D" w:themeFill="accent6" w:themeFillTint="99"/>
            <w:textDirection w:val="tbRl"/>
            <w:vAlign w:val="center"/>
          </w:tcPr>
          <w:p w14:paraId="1E43FF0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شماره</w:t>
            </w:r>
          </w:p>
        </w:tc>
      </w:tr>
      <w:tr w:rsidR="00AA0838" w:rsidRPr="00E3566E" w14:paraId="4FA5DF23" w14:textId="77777777" w:rsidTr="009638C9">
        <w:trPr>
          <w:cantSplit/>
          <w:trHeight w:val="346"/>
        </w:trPr>
        <w:tc>
          <w:tcPr>
            <w:tcW w:w="567" w:type="dxa"/>
            <w:vMerge/>
            <w:vAlign w:val="center"/>
          </w:tcPr>
          <w:p w14:paraId="64213DDD"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1135" w:type="dxa"/>
            <w:vMerge/>
            <w:vAlign w:val="center"/>
          </w:tcPr>
          <w:p w14:paraId="6A4F3CD8"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709" w:type="dxa"/>
            <w:vMerge/>
            <w:vAlign w:val="center"/>
          </w:tcPr>
          <w:p w14:paraId="7CDE2A71"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709" w:type="dxa"/>
            <w:tcBorders>
              <w:top w:val="single" w:sz="4" w:space="0" w:color="auto"/>
            </w:tcBorders>
            <w:shd w:val="clear" w:color="auto" w:fill="A8D08D" w:themeFill="accent6" w:themeFillTint="99"/>
            <w:vAlign w:val="center"/>
          </w:tcPr>
          <w:p w14:paraId="720F3A8B"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انکشافی</w:t>
            </w:r>
          </w:p>
        </w:tc>
        <w:tc>
          <w:tcPr>
            <w:tcW w:w="585" w:type="dxa"/>
            <w:tcBorders>
              <w:top w:val="single" w:sz="4" w:space="0" w:color="auto"/>
            </w:tcBorders>
            <w:shd w:val="clear" w:color="auto" w:fill="A8D08D" w:themeFill="accent6" w:themeFillTint="99"/>
            <w:vAlign w:val="center"/>
          </w:tcPr>
          <w:p w14:paraId="4D45CC53"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عادی</w:t>
            </w:r>
          </w:p>
        </w:tc>
        <w:tc>
          <w:tcPr>
            <w:tcW w:w="586" w:type="dxa"/>
            <w:tcBorders>
              <w:top w:val="single" w:sz="4" w:space="0" w:color="auto"/>
            </w:tcBorders>
            <w:shd w:val="clear" w:color="auto" w:fill="A8D08D" w:themeFill="accent6" w:themeFillTint="99"/>
            <w:vAlign w:val="center"/>
          </w:tcPr>
          <w:p w14:paraId="09BC604D"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ربع چهارم</w:t>
            </w:r>
          </w:p>
        </w:tc>
        <w:tc>
          <w:tcPr>
            <w:tcW w:w="530" w:type="dxa"/>
            <w:tcBorders>
              <w:top w:val="single" w:sz="4" w:space="0" w:color="auto"/>
            </w:tcBorders>
            <w:shd w:val="clear" w:color="auto" w:fill="A8D08D" w:themeFill="accent6" w:themeFillTint="99"/>
            <w:vAlign w:val="center"/>
          </w:tcPr>
          <w:p w14:paraId="1AC71CC7"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ربع سوم</w:t>
            </w:r>
          </w:p>
        </w:tc>
        <w:tc>
          <w:tcPr>
            <w:tcW w:w="437" w:type="dxa"/>
            <w:tcBorders>
              <w:top w:val="single" w:sz="4" w:space="0" w:color="auto"/>
            </w:tcBorders>
            <w:shd w:val="clear" w:color="auto" w:fill="A8D08D" w:themeFill="accent6" w:themeFillTint="99"/>
            <w:vAlign w:val="center"/>
          </w:tcPr>
          <w:p w14:paraId="63A7B79C"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ربع دوم</w:t>
            </w:r>
          </w:p>
        </w:tc>
        <w:tc>
          <w:tcPr>
            <w:tcW w:w="555" w:type="dxa"/>
            <w:tcBorders>
              <w:top w:val="single" w:sz="4" w:space="0" w:color="auto"/>
            </w:tcBorders>
            <w:shd w:val="clear" w:color="auto" w:fill="A8D08D" w:themeFill="accent6" w:themeFillTint="99"/>
            <w:vAlign w:val="center"/>
          </w:tcPr>
          <w:p w14:paraId="343BDA27"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ربع اول</w:t>
            </w:r>
          </w:p>
        </w:tc>
        <w:tc>
          <w:tcPr>
            <w:tcW w:w="425" w:type="dxa"/>
            <w:vMerge/>
            <w:vAlign w:val="center"/>
          </w:tcPr>
          <w:p w14:paraId="772CD505"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426" w:type="dxa"/>
            <w:vMerge/>
            <w:vAlign w:val="center"/>
          </w:tcPr>
          <w:p w14:paraId="0DF50C44"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425" w:type="dxa"/>
            <w:vMerge/>
            <w:vAlign w:val="center"/>
          </w:tcPr>
          <w:p w14:paraId="0CE45277"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709" w:type="dxa"/>
            <w:vMerge/>
            <w:vAlign w:val="center"/>
          </w:tcPr>
          <w:p w14:paraId="2E3C56D4"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708" w:type="dxa"/>
            <w:vMerge/>
            <w:vAlign w:val="center"/>
          </w:tcPr>
          <w:p w14:paraId="5BDBD450"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567" w:type="dxa"/>
            <w:vMerge/>
            <w:vAlign w:val="center"/>
          </w:tcPr>
          <w:p w14:paraId="1B6CDDFA"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567" w:type="dxa"/>
            <w:vMerge/>
            <w:vAlign w:val="center"/>
          </w:tcPr>
          <w:p w14:paraId="3A8C7C4A"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993" w:type="dxa"/>
            <w:vMerge/>
            <w:vAlign w:val="center"/>
          </w:tcPr>
          <w:p w14:paraId="3A88ECC3"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1701" w:type="dxa"/>
            <w:vMerge/>
            <w:vAlign w:val="center"/>
          </w:tcPr>
          <w:p w14:paraId="31EFD26D"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1111" w:type="dxa"/>
            <w:vMerge/>
            <w:vAlign w:val="center"/>
          </w:tcPr>
          <w:p w14:paraId="5868746A"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645" w:type="dxa"/>
            <w:vMerge/>
            <w:textDirection w:val="tbRl"/>
            <w:vAlign w:val="center"/>
          </w:tcPr>
          <w:p w14:paraId="3A46F80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tl/>
              </w:rPr>
            </w:pPr>
          </w:p>
        </w:tc>
      </w:tr>
      <w:tr w:rsidR="00AA0838" w:rsidRPr="00E3566E" w14:paraId="2C5EF845" w14:textId="77777777" w:rsidTr="009638C9">
        <w:trPr>
          <w:cantSplit/>
          <w:trHeight w:val="1491"/>
        </w:trPr>
        <w:tc>
          <w:tcPr>
            <w:tcW w:w="567" w:type="dxa"/>
            <w:textDirection w:val="tbRl"/>
            <w:vAlign w:val="center"/>
          </w:tcPr>
          <w:p w14:paraId="296E1D3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p>
        </w:tc>
        <w:tc>
          <w:tcPr>
            <w:tcW w:w="1135" w:type="dxa"/>
            <w:textDirection w:val="tbRl"/>
            <w:vAlign w:val="center"/>
          </w:tcPr>
          <w:p w14:paraId="0063256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کسب مهارت های مسلکی و اداری</w:t>
            </w:r>
          </w:p>
        </w:tc>
        <w:tc>
          <w:tcPr>
            <w:tcW w:w="709" w:type="dxa"/>
            <w:textDirection w:val="tbRl"/>
            <w:vAlign w:val="center"/>
          </w:tcPr>
          <w:p w14:paraId="769F1EF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0</w:t>
            </w:r>
          </w:p>
        </w:tc>
        <w:tc>
          <w:tcPr>
            <w:tcW w:w="709" w:type="dxa"/>
            <w:textDirection w:val="tbRl"/>
            <w:vAlign w:val="center"/>
          </w:tcPr>
          <w:p w14:paraId="517399D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p>
        </w:tc>
        <w:tc>
          <w:tcPr>
            <w:tcW w:w="585" w:type="dxa"/>
            <w:textDirection w:val="tbRl"/>
            <w:vAlign w:val="center"/>
          </w:tcPr>
          <w:p w14:paraId="5AE1802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color w:val="000000" w:themeColor="text1"/>
                <w:sz w:val="20"/>
                <w:szCs w:val="20"/>
                <w:rtl/>
                <w:lang w:bidi="fa-IR"/>
              </w:rPr>
              <w:t>تهیه مواد لازم</w:t>
            </w:r>
          </w:p>
        </w:tc>
        <w:tc>
          <w:tcPr>
            <w:tcW w:w="586" w:type="dxa"/>
            <w:textDirection w:val="tbRl"/>
            <w:vAlign w:val="center"/>
          </w:tcPr>
          <w:p w14:paraId="17FD669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p>
        </w:tc>
        <w:tc>
          <w:tcPr>
            <w:tcW w:w="530" w:type="dxa"/>
            <w:textDirection w:val="tbRl"/>
            <w:vAlign w:val="center"/>
          </w:tcPr>
          <w:p w14:paraId="6F55078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p>
        </w:tc>
        <w:tc>
          <w:tcPr>
            <w:tcW w:w="437" w:type="dxa"/>
            <w:textDirection w:val="tbRl"/>
            <w:vAlign w:val="center"/>
          </w:tcPr>
          <w:p w14:paraId="2C0E454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p>
        </w:tc>
        <w:tc>
          <w:tcPr>
            <w:tcW w:w="555" w:type="dxa"/>
            <w:textDirection w:val="tbRl"/>
            <w:vAlign w:val="center"/>
          </w:tcPr>
          <w:p w14:paraId="3A852F4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100</w:t>
            </w:r>
          </w:p>
        </w:tc>
        <w:tc>
          <w:tcPr>
            <w:tcW w:w="425" w:type="dxa"/>
            <w:textDirection w:val="tbRl"/>
            <w:vAlign w:val="center"/>
          </w:tcPr>
          <w:p w14:paraId="2273994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w:t>
            </w:r>
          </w:p>
        </w:tc>
        <w:tc>
          <w:tcPr>
            <w:tcW w:w="426" w:type="dxa"/>
            <w:textDirection w:val="tbRl"/>
            <w:vAlign w:val="center"/>
          </w:tcPr>
          <w:p w14:paraId="47CAF9A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جوزا 1406</w:t>
            </w:r>
          </w:p>
        </w:tc>
        <w:tc>
          <w:tcPr>
            <w:tcW w:w="425" w:type="dxa"/>
            <w:textDirection w:val="tbRl"/>
            <w:vAlign w:val="center"/>
          </w:tcPr>
          <w:p w14:paraId="50D8477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ثور 1406</w:t>
            </w:r>
          </w:p>
        </w:tc>
        <w:tc>
          <w:tcPr>
            <w:tcW w:w="709" w:type="dxa"/>
            <w:textDirection w:val="tbRl"/>
            <w:vAlign w:val="center"/>
          </w:tcPr>
          <w:p w14:paraId="143BA61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آمریت امور محصلان</w:t>
            </w:r>
          </w:p>
        </w:tc>
        <w:tc>
          <w:tcPr>
            <w:tcW w:w="708" w:type="dxa"/>
            <w:textDirection w:val="tbRl"/>
            <w:vAlign w:val="center"/>
          </w:tcPr>
          <w:p w14:paraId="4F5F506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آمریت دیپارتمنت</w:t>
            </w:r>
          </w:p>
        </w:tc>
        <w:tc>
          <w:tcPr>
            <w:tcW w:w="567" w:type="dxa"/>
            <w:textDirection w:val="tbRl"/>
            <w:vAlign w:val="center"/>
          </w:tcPr>
          <w:p w14:paraId="169BE13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نیروی انسانی</w:t>
            </w:r>
            <w:r w:rsidRPr="00E3566E">
              <w:rPr>
                <w:rFonts w:ascii="Bahij Mitra" w:eastAsiaTheme="majorEastAsia" w:hAnsi="Bahij Mitra" w:cs="B Nazanin" w:hint="cs"/>
                <w:b/>
                <w:bCs w:val="0"/>
                <w:color w:val="000000" w:themeColor="text1"/>
                <w:sz w:val="20"/>
                <w:szCs w:val="20"/>
                <w:rtl/>
                <w:lang w:bidi="fa-IR"/>
              </w:rPr>
              <w:t xml:space="preserve"> </w:t>
            </w:r>
          </w:p>
        </w:tc>
        <w:tc>
          <w:tcPr>
            <w:tcW w:w="567" w:type="dxa"/>
            <w:textDirection w:val="tbRl"/>
            <w:vAlign w:val="center"/>
          </w:tcPr>
          <w:p w14:paraId="751C19D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100</w:t>
            </w:r>
          </w:p>
        </w:tc>
        <w:tc>
          <w:tcPr>
            <w:tcW w:w="993" w:type="dxa"/>
            <w:textDirection w:val="tbRl"/>
            <w:vAlign w:val="center"/>
          </w:tcPr>
          <w:p w14:paraId="5217B6D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color w:val="000000" w:themeColor="text1"/>
                <w:sz w:val="20"/>
                <w:szCs w:val="20"/>
                <w:rtl/>
                <w:lang w:bidi="fa-IR"/>
              </w:rPr>
              <w:t>ترتیب لیست و صدور مکتوب</w:t>
            </w:r>
          </w:p>
        </w:tc>
        <w:tc>
          <w:tcPr>
            <w:tcW w:w="1701" w:type="dxa"/>
            <w:textDirection w:val="tbRl"/>
            <w:vAlign w:val="center"/>
          </w:tcPr>
          <w:p w14:paraId="72CEA52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color w:val="000000" w:themeColor="text1"/>
                <w:sz w:val="20"/>
                <w:szCs w:val="20"/>
                <w:rtl/>
                <w:lang w:bidi="fa-IR"/>
              </w:rPr>
              <w:t>معرفی محصلان صنوف چهارم به دوره های کارآموزی</w:t>
            </w:r>
          </w:p>
        </w:tc>
        <w:tc>
          <w:tcPr>
            <w:tcW w:w="1111" w:type="dxa"/>
            <w:textDirection w:val="tbRl"/>
            <w:vAlign w:val="center"/>
          </w:tcPr>
          <w:p w14:paraId="7CA1DE5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color w:val="000000" w:themeColor="text1"/>
                <w:sz w:val="20"/>
                <w:szCs w:val="20"/>
                <w:rtl/>
              </w:rPr>
              <w:t>سپری نمودن دوره کارآموزی محصلان</w:t>
            </w:r>
          </w:p>
        </w:tc>
        <w:tc>
          <w:tcPr>
            <w:tcW w:w="645" w:type="dxa"/>
            <w:vAlign w:val="center"/>
          </w:tcPr>
          <w:p w14:paraId="68DAC907"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1</w:t>
            </w:r>
          </w:p>
        </w:tc>
      </w:tr>
      <w:tr w:rsidR="00AA0838" w:rsidRPr="00E3566E" w14:paraId="486770AF" w14:textId="77777777" w:rsidTr="009638C9">
        <w:trPr>
          <w:cantSplit/>
          <w:trHeight w:val="975"/>
        </w:trPr>
        <w:tc>
          <w:tcPr>
            <w:tcW w:w="567" w:type="dxa"/>
            <w:textDirection w:val="tbRl"/>
            <w:vAlign w:val="center"/>
          </w:tcPr>
          <w:p w14:paraId="52674A0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5F8FDC0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میزان جذب محصلان بالا میرود</w:t>
            </w:r>
          </w:p>
        </w:tc>
        <w:tc>
          <w:tcPr>
            <w:tcW w:w="709" w:type="dxa"/>
            <w:textDirection w:val="tbRl"/>
            <w:vAlign w:val="center"/>
          </w:tcPr>
          <w:p w14:paraId="2CF8476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709" w:type="dxa"/>
            <w:textDirection w:val="tbRl"/>
            <w:vAlign w:val="center"/>
          </w:tcPr>
          <w:p w14:paraId="4BD79B2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5" w:type="dxa"/>
            <w:textDirection w:val="tbRl"/>
            <w:vAlign w:val="center"/>
          </w:tcPr>
          <w:p w14:paraId="2968CAA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w:t>
            </w:r>
          </w:p>
        </w:tc>
        <w:tc>
          <w:tcPr>
            <w:tcW w:w="586" w:type="dxa"/>
            <w:textDirection w:val="tbRl"/>
            <w:vAlign w:val="center"/>
          </w:tcPr>
          <w:p w14:paraId="3432BF6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30" w:type="dxa"/>
            <w:textDirection w:val="tbRl"/>
            <w:vAlign w:val="center"/>
          </w:tcPr>
          <w:p w14:paraId="19E4E93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37" w:type="dxa"/>
            <w:textDirection w:val="tbRl"/>
            <w:vAlign w:val="center"/>
          </w:tcPr>
          <w:p w14:paraId="7DD3E24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55" w:type="dxa"/>
            <w:textDirection w:val="tbRl"/>
            <w:vAlign w:val="center"/>
          </w:tcPr>
          <w:p w14:paraId="449CD54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100</w:t>
            </w:r>
          </w:p>
        </w:tc>
        <w:tc>
          <w:tcPr>
            <w:tcW w:w="425" w:type="dxa"/>
            <w:textDirection w:val="tbRl"/>
            <w:vAlign w:val="center"/>
          </w:tcPr>
          <w:p w14:paraId="4FAFA93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w:t>
            </w:r>
          </w:p>
        </w:tc>
        <w:tc>
          <w:tcPr>
            <w:tcW w:w="426" w:type="dxa"/>
            <w:textDirection w:val="tbRl"/>
            <w:vAlign w:val="center"/>
          </w:tcPr>
          <w:p w14:paraId="20FC60D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ثور 1406</w:t>
            </w:r>
          </w:p>
        </w:tc>
        <w:tc>
          <w:tcPr>
            <w:tcW w:w="425" w:type="dxa"/>
            <w:textDirection w:val="tbRl"/>
            <w:vAlign w:val="center"/>
          </w:tcPr>
          <w:p w14:paraId="0D1B6C6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حمل 1406</w:t>
            </w:r>
          </w:p>
        </w:tc>
        <w:tc>
          <w:tcPr>
            <w:tcW w:w="709" w:type="dxa"/>
            <w:textDirection w:val="tbRl"/>
            <w:vAlign w:val="center"/>
          </w:tcPr>
          <w:p w14:paraId="701B490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آمریت امور محصلان</w:t>
            </w:r>
          </w:p>
        </w:tc>
        <w:tc>
          <w:tcPr>
            <w:tcW w:w="708" w:type="dxa"/>
            <w:textDirection w:val="tbRl"/>
            <w:vAlign w:val="center"/>
          </w:tcPr>
          <w:p w14:paraId="61CE14B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مدیریت تدریسی</w:t>
            </w:r>
          </w:p>
        </w:tc>
        <w:tc>
          <w:tcPr>
            <w:tcW w:w="567" w:type="dxa"/>
            <w:textDirection w:val="tbRl"/>
            <w:vAlign w:val="center"/>
          </w:tcPr>
          <w:p w14:paraId="39FDBC1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نیروی بشری</w:t>
            </w:r>
          </w:p>
        </w:tc>
        <w:tc>
          <w:tcPr>
            <w:tcW w:w="567" w:type="dxa"/>
            <w:textDirection w:val="tbRl"/>
            <w:vAlign w:val="center"/>
          </w:tcPr>
          <w:p w14:paraId="5624E79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993" w:type="dxa"/>
            <w:textDirection w:val="tbRl"/>
            <w:vAlign w:val="center"/>
          </w:tcPr>
          <w:p w14:paraId="60D558A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محصلان</w:t>
            </w:r>
          </w:p>
        </w:tc>
        <w:tc>
          <w:tcPr>
            <w:tcW w:w="1701" w:type="dxa"/>
            <w:textDirection w:val="tbRl"/>
            <w:vAlign w:val="center"/>
          </w:tcPr>
          <w:p w14:paraId="73B705D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صدور مکتوب برای کانکور سال 1406</w:t>
            </w:r>
          </w:p>
        </w:tc>
        <w:tc>
          <w:tcPr>
            <w:tcW w:w="1111" w:type="dxa"/>
            <w:textDirection w:val="tbRl"/>
            <w:vAlign w:val="center"/>
          </w:tcPr>
          <w:p w14:paraId="4F67D6A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بالا بردن ظرفیت جزب محصلان جدید</w:t>
            </w:r>
          </w:p>
        </w:tc>
        <w:tc>
          <w:tcPr>
            <w:tcW w:w="645" w:type="dxa"/>
            <w:vAlign w:val="center"/>
          </w:tcPr>
          <w:p w14:paraId="5DA2C4DE"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2</w:t>
            </w:r>
          </w:p>
        </w:tc>
      </w:tr>
      <w:tr w:rsidR="00AA0838" w:rsidRPr="00E3566E" w14:paraId="6DD7F0A6" w14:textId="77777777" w:rsidTr="009638C9">
        <w:trPr>
          <w:cantSplit/>
          <w:trHeight w:val="1134"/>
        </w:trPr>
        <w:tc>
          <w:tcPr>
            <w:tcW w:w="567" w:type="dxa"/>
            <w:textDirection w:val="tbRl"/>
            <w:vAlign w:val="center"/>
          </w:tcPr>
          <w:p w14:paraId="435AC2F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0BF64BF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بازار کار رشته تحصیلی معلوم میگردد</w:t>
            </w:r>
          </w:p>
        </w:tc>
        <w:tc>
          <w:tcPr>
            <w:tcW w:w="709" w:type="dxa"/>
            <w:textDirection w:val="tbRl"/>
            <w:vAlign w:val="center"/>
          </w:tcPr>
          <w:p w14:paraId="02CCC1C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709" w:type="dxa"/>
            <w:textDirection w:val="tbRl"/>
            <w:vAlign w:val="center"/>
          </w:tcPr>
          <w:p w14:paraId="0431FB7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5" w:type="dxa"/>
            <w:textDirection w:val="tbRl"/>
            <w:vAlign w:val="center"/>
          </w:tcPr>
          <w:p w14:paraId="0C88720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698B3BB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w:t>
            </w:r>
          </w:p>
        </w:tc>
        <w:tc>
          <w:tcPr>
            <w:tcW w:w="530" w:type="dxa"/>
            <w:textDirection w:val="tbRl"/>
            <w:vAlign w:val="center"/>
          </w:tcPr>
          <w:p w14:paraId="1D7DD8F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37" w:type="dxa"/>
            <w:textDirection w:val="tbRl"/>
            <w:vAlign w:val="center"/>
          </w:tcPr>
          <w:p w14:paraId="7FFA0CC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100</w:t>
            </w:r>
          </w:p>
        </w:tc>
        <w:tc>
          <w:tcPr>
            <w:tcW w:w="555" w:type="dxa"/>
            <w:textDirection w:val="tbRl"/>
            <w:vAlign w:val="center"/>
          </w:tcPr>
          <w:p w14:paraId="36C8B78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5" w:type="dxa"/>
            <w:textDirection w:val="tbRl"/>
            <w:vAlign w:val="center"/>
          </w:tcPr>
          <w:p w14:paraId="4D34DD4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0018D71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قوس 1406</w:t>
            </w:r>
          </w:p>
        </w:tc>
        <w:tc>
          <w:tcPr>
            <w:tcW w:w="425" w:type="dxa"/>
            <w:textDirection w:val="tbRl"/>
            <w:vAlign w:val="center"/>
          </w:tcPr>
          <w:p w14:paraId="540043F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عقرب 1406</w:t>
            </w:r>
          </w:p>
        </w:tc>
        <w:tc>
          <w:tcPr>
            <w:tcW w:w="709" w:type="dxa"/>
            <w:textDirection w:val="tbRl"/>
            <w:vAlign w:val="center"/>
          </w:tcPr>
          <w:p w14:paraId="293CB79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معاونیت امور علمی</w:t>
            </w:r>
          </w:p>
        </w:tc>
        <w:tc>
          <w:tcPr>
            <w:tcW w:w="708" w:type="dxa"/>
            <w:textDirection w:val="tbRl"/>
            <w:vAlign w:val="center"/>
          </w:tcPr>
          <w:p w14:paraId="195D222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کمیته نصاب</w:t>
            </w:r>
          </w:p>
        </w:tc>
        <w:tc>
          <w:tcPr>
            <w:tcW w:w="567" w:type="dxa"/>
            <w:textDirection w:val="tbRl"/>
            <w:vAlign w:val="center"/>
          </w:tcPr>
          <w:p w14:paraId="24F438B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نیروی بشری</w:t>
            </w:r>
          </w:p>
        </w:tc>
        <w:tc>
          <w:tcPr>
            <w:tcW w:w="567" w:type="dxa"/>
            <w:textDirection w:val="tbRl"/>
            <w:vAlign w:val="center"/>
          </w:tcPr>
          <w:p w14:paraId="48318D3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50</w:t>
            </w:r>
          </w:p>
        </w:tc>
        <w:tc>
          <w:tcPr>
            <w:tcW w:w="993" w:type="dxa"/>
            <w:textDirection w:val="tbRl"/>
            <w:vAlign w:val="center"/>
          </w:tcPr>
          <w:p w14:paraId="3002652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بروز نصاب تحصیلی</w:t>
            </w:r>
          </w:p>
        </w:tc>
        <w:tc>
          <w:tcPr>
            <w:tcW w:w="1701" w:type="dxa"/>
            <w:textDirection w:val="tbRl"/>
            <w:vAlign w:val="center"/>
          </w:tcPr>
          <w:p w14:paraId="66F010B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ترتیب پرسشنامه نیازسنجی نصاب تحصیلی و پیشنهاد آن به وزارت تحصیلات عالی</w:t>
            </w:r>
          </w:p>
        </w:tc>
        <w:tc>
          <w:tcPr>
            <w:tcW w:w="1111" w:type="dxa"/>
            <w:textDirection w:val="tbRl"/>
            <w:vAlign w:val="center"/>
          </w:tcPr>
          <w:p w14:paraId="22BD29A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نیازسنجی سالانه کریکولم درسی</w:t>
            </w:r>
          </w:p>
        </w:tc>
        <w:tc>
          <w:tcPr>
            <w:tcW w:w="645" w:type="dxa"/>
            <w:vAlign w:val="center"/>
          </w:tcPr>
          <w:p w14:paraId="4DF29200"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w:t>
            </w:r>
          </w:p>
        </w:tc>
      </w:tr>
      <w:tr w:rsidR="00AA0838" w:rsidRPr="00E3566E" w14:paraId="4AD7C808" w14:textId="77777777" w:rsidTr="009638C9">
        <w:trPr>
          <w:cantSplit/>
          <w:trHeight w:val="1325"/>
        </w:trPr>
        <w:tc>
          <w:tcPr>
            <w:tcW w:w="567" w:type="dxa"/>
            <w:textDirection w:val="tbRl"/>
            <w:vAlign w:val="center"/>
          </w:tcPr>
          <w:p w14:paraId="10380AA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50FDE70F" w14:textId="457C317B" w:rsidR="00AA0838" w:rsidRPr="00E3566E" w:rsidRDefault="00DD3801"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زمینه کسب تحصیلات عالی ماستری فراهم میشود</w:t>
            </w:r>
          </w:p>
        </w:tc>
        <w:tc>
          <w:tcPr>
            <w:tcW w:w="709" w:type="dxa"/>
            <w:textDirection w:val="tbRl"/>
            <w:vAlign w:val="center"/>
          </w:tcPr>
          <w:p w14:paraId="3796195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709" w:type="dxa"/>
            <w:textDirection w:val="tbRl"/>
            <w:vAlign w:val="center"/>
          </w:tcPr>
          <w:p w14:paraId="1457183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5" w:type="dxa"/>
            <w:textDirection w:val="tbRl"/>
            <w:vAlign w:val="center"/>
          </w:tcPr>
          <w:p w14:paraId="6C48C84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3F372A0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30" w:type="dxa"/>
            <w:textDirection w:val="tbRl"/>
            <w:vAlign w:val="center"/>
          </w:tcPr>
          <w:p w14:paraId="4253FBE0" w14:textId="290DAA39" w:rsidR="00AA0838" w:rsidRPr="00E3566E" w:rsidRDefault="00DD3801"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40</w:t>
            </w:r>
          </w:p>
        </w:tc>
        <w:tc>
          <w:tcPr>
            <w:tcW w:w="437" w:type="dxa"/>
            <w:textDirection w:val="tbRl"/>
            <w:vAlign w:val="center"/>
          </w:tcPr>
          <w:p w14:paraId="2AF29618" w14:textId="6D7E8052" w:rsidR="00AA0838" w:rsidRPr="00E3566E" w:rsidRDefault="00DD3801"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555" w:type="dxa"/>
            <w:textDirection w:val="tbRl"/>
            <w:vAlign w:val="center"/>
          </w:tcPr>
          <w:p w14:paraId="3774E8C4" w14:textId="7F8A08BF" w:rsidR="00AA0838" w:rsidRPr="00E3566E" w:rsidRDefault="00DD3801"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425" w:type="dxa"/>
            <w:textDirection w:val="tbRl"/>
            <w:vAlign w:val="center"/>
          </w:tcPr>
          <w:p w14:paraId="1B127D1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2F54FB8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جوزا 1406</w:t>
            </w:r>
          </w:p>
        </w:tc>
        <w:tc>
          <w:tcPr>
            <w:tcW w:w="425" w:type="dxa"/>
            <w:textDirection w:val="tbRl"/>
            <w:vAlign w:val="center"/>
          </w:tcPr>
          <w:p w14:paraId="6A42114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ثور 1406</w:t>
            </w:r>
          </w:p>
        </w:tc>
        <w:tc>
          <w:tcPr>
            <w:tcW w:w="709" w:type="dxa"/>
            <w:textDirection w:val="tbRl"/>
            <w:vAlign w:val="center"/>
          </w:tcPr>
          <w:p w14:paraId="039EBE13" w14:textId="404819AA" w:rsidR="00AA0838" w:rsidRPr="00E3566E" w:rsidRDefault="00DD3801"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معاونیت امور علمی</w:t>
            </w:r>
          </w:p>
        </w:tc>
        <w:tc>
          <w:tcPr>
            <w:tcW w:w="708" w:type="dxa"/>
            <w:textDirection w:val="tbRl"/>
            <w:vAlign w:val="center"/>
          </w:tcPr>
          <w:p w14:paraId="7BEE7F1E" w14:textId="3E8CF405" w:rsidR="00AA0838" w:rsidRPr="00E3566E" w:rsidRDefault="00DD3801"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 xml:space="preserve">ریاست پوهنحی و آمریت دیپارتمنت </w:t>
            </w:r>
          </w:p>
        </w:tc>
        <w:tc>
          <w:tcPr>
            <w:tcW w:w="567" w:type="dxa"/>
            <w:textDirection w:val="tbRl"/>
            <w:vAlign w:val="center"/>
          </w:tcPr>
          <w:p w14:paraId="078FA62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نیروی بشری</w:t>
            </w:r>
          </w:p>
        </w:tc>
        <w:tc>
          <w:tcPr>
            <w:tcW w:w="567" w:type="dxa"/>
            <w:textDirection w:val="tbRl"/>
            <w:vAlign w:val="center"/>
          </w:tcPr>
          <w:p w14:paraId="2CE5CA36" w14:textId="7FE171BC" w:rsidR="00AA0838" w:rsidRPr="00E3566E" w:rsidRDefault="00DD3801"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50</w:t>
            </w:r>
          </w:p>
        </w:tc>
        <w:tc>
          <w:tcPr>
            <w:tcW w:w="993" w:type="dxa"/>
            <w:textDirection w:val="tbRl"/>
            <w:vAlign w:val="center"/>
          </w:tcPr>
          <w:p w14:paraId="068B3B42" w14:textId="0FCCEEDA" w:rsidR="00AA0838" w:rsidRPr="00E3566E" w:rsidRDefault="00DD3801"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عبور از مرحله سم اعتبار اکادمیک و ترتیب پروپوزل معیاری</w:t>
            </w:r>
          </w:p>
        </w:tc>
        <w:tc>
          <w:tcPr>
            <w:tcW w:w="1701" w:type="dxa"/>
            <w:textDirection w:val="tbRl"/>
            <w:vAlign w:val="center"/>
          </w:tcPr>
          <w:p w14:paraId="266D0AF3" w14:textId="693BCC04" w:rsidR="00AA0838" w:rsidRPr="00E3566E" w:rsidRDefault="00DD3801"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سپری نمودن از مرحله سوم اعتبار اکدمیک و ترتیب و طی مراحل دوسیه ایجاد برنامه مساتری</w:t>
            </w:r>
          </w:p>
        </w:tc>
        <w:tc>
          <w:tcPr>
            <w:tcW w:w="1111" w:type="dxa"/>
            <w:textDirection w:val="tbRl"/>
            <w:vAlign w:val="center"/>
          </w:tcPr>
          <w:p w14:paraId="4049DA0E" w14:textId="16F2B38C" w:rsidR="00AA0838" w:rsidRPr="00E3566E" w:rsidRDefault="009226A2"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ایجاد برنامه ماستری</w:t>
            </w:r>
          </w:p>
        </w:tc>
        <w:tc>
          <w:tcPr>
            <w:tcW w:w="645" w:type="dxa"/>
            <w:vAlign w:val="center"/>
          </w:tcPr>
          <w:p w14:paraId="6C3F1364"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4</w:t>
            </w:r>
          </w:p>
        </w:tc>
      </w:tr>
      <w:tr w:rsidR="00AA0838" w:rsidRPr="00E3566E" w14:paraId="46BBBBBD" w14:textId="77777777" w:rsidTr="009638C9">
        <w:trPr>
          <w:cantSplit/>
          <w:trHeight w:val="1325"/>
        </w:trPr>
        <w:tc>
          <w:tcPr>
            <w:tcW w:w="567" w:type="dxa"/>
            <w:textDirection w:val="tbRl"/>
            <w:vAlign w:val="center"/>
          </w:tcPr>
          <w:p w14:paraId="5321B98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4FD7CCC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مسکلات موجود انحمن حل میگردد</w:t>
            </w:r>
          </w:p>
        </w:tc>
        <w:tc>
          <w:tcPr>
            <w:tcW w:w="709" w:type="dxa"/>
            <w:textDirection w:val="tbRl"/>
            <w:vAlign w:val="center"/>
          </w:tcPr>
          <w:p w14:paraId="24D7F2D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709" w:type="dxa"/>
            <w:textDirection w:val="tbRl"/>
            <w:vAlign w:val="center"/>
          </w:tcPr>
          <w:p w14:paraId="0B8C085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5" w:type="dxa"/>
            <w:textDirection w:val="tbRl"/>
            <w:vAlign w:val="center"/>
          </w:tcPr>
          <w:p w14:paraId="16278F4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06AF47D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30" w:type="dxa"/>
            <w:textDirection w:val="tbRl"/>
            <w:vAlign w:val="center"/>
          </w:tcPr>
          <w:p w14:paraId="0D63E8C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37" w:type="dxa"/>
            <w:textDirection w:val="tbRl"/>
            <w:vAlign w:val="center"/>
          </w:tcPr>
          <w:p w14:paraId="4CE62D2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555" w:type="dxa"/>
            <w:textDirection w:val="tbRl"/>
            <w:vAlign w:val="center"/>
          </w:tcPr>
          <w:p w14:paraId="355F0B9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425" w:type="dxa"/>
            <w:textDirection w:val="tbRl"/>
            <w:vAlign w:val="center"/>
          </w:tcPr>
          <w:p w14:paraId="1A4D1C5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1B45FA9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سرطان 1406</w:t>
            </w:r>
          </w:p>
        </w:tc>
        <w:tc>
          <w:tcPr>
            <w:tcW w:w="425" w:type="dxa"/>
            <w:textDirection w:val="tbRl"/>
            <w:vAlign w:val="center"/>
          </w:tcPr>
          <w:p w14:paraId="66AA844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جوزا 1406</w:t>
            </w:r>
          </w:p>
        </w:tc>
        <w:tc>
          <w:tcPr>
            <w:tcW w:w="709" w:type="dxa"/>
            <w:textDirection w:val="tbRl"/>
            <w:vAlign w:val="center"/>
          </w:tcPr>
          <w:p w14:paraId="36A0D44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معاونیت مالی  و اداری</w:t>
            </w:r>
          </w:p>
        </w:tc>
        <w:tc>
          <w:tcPr>
            <w:tcW w:w="708" w:type="dxa"/>
            <w:textDirection w:val="tbRl"/>
            <w:vAlign w:val="center"/>
          </w:tcPr>
          <w:p w14:paraId="52FCB51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مدیریت اجرائیه</w:t>
            </w:r>
          </w:p>
        </w:tc>
        <w:tc>
          <w:tcPr>
            <w:tcW w:w="567" w:type="dxa"/>
            <w:textDirection w:val="tbRl"/>
            <w:vAlign w:val="center"/>
          </w:tcPr>
          <w:p w14:paraId="43BCBCA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67" w:type="dxa"/>
            <w:textDirection w:val="tbRl"/>
            <w:vAlign w:val="center"/>
          </w:tcPr>
          <w:p w14:paraId="3A9F19F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20</w:t>
            </w:r>
          </w:p>
        </w:tc>
        <w:tc>
          <w:tcPr>
            <w:tcW w:w="993" w:type="dxa"/>
            <w:textDirection w:val="tbRl"/>
            <w:vAlign w:val="center"/>
          </w:tcPr>
          <w:p w14:paraId="04B38F1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لیست نیازمندی و ترتیب پیشنهادات</w:t>
            </w:r>
          </w:p>
        </w:tc>
        <w:tc>
          <w:tcPr>
            <w:tcW w:w="1701" w:type="dxa"/>
            <w:textDirection w:val="tbRl"/>
            <w:vAlign w:val="center"/>
          </w:tcPr>
          <w:p w14:paraId="7784487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نیازمندی های انجمن محصلان لیست گردیده پیشنهاد میشود</w:t>
            </w:r>
          </w:p>
        </w:tc>
        <w:tc>
          <w:tcPr>
            <w:tcW w:w="1111" w:type="dxa"/>
            <w:textDirection w:val="tbRl"/>
            <w:vAlign w:val="center"/>
          </w:tcPr>
          <w:p w14:paraId="28DC7CB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فراهم ساختن نیازمندی فعالیتهای انجمن محصلان</w:t>
            </w:r>
          </w:p>
        </w:tc>
        <w:tc>
          <w:tcPr>
            <w:tcW w:w="645" w:type="dxa"/>
            <w:vAlign w:val="center"/>
          </w:tcPr>
          <w:p w14:paraId="2DA8FB41"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w:t>
            </w:r>
          </w:p>
        </w:tc>
      </w:tr>
      <w:tr w:rsidR="00AA0838" w:rsidRPr="00E3566E" w14:paraId="52A8DB9D" w14:textId="77777777" w:rsidTr="009638C9">
        <w:trPr>
          <w:cantSplit/>
          <w:trHeight w:val="1265"/>
        </w:trPr>
        <w:tc>
          <w:tcPr>
            <w:tcW w:w="567" w:type="dxa"/>
            <w:textDirection w:val="tbRl"/>
            <w:vAlign w:val="center"/>
          </w:tcPr>
          <w:p w14:paraId="2B1E144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3BFDDB9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تولید علم و دانش صورت میگرد</w:t>
            </w:r>
          </w:p>
        </w:tc>
        <w:tc>
          <w:tcPr>
            <w:tcW w:w="709" w:type="dxa"/>
            <w:textDirection w:val="tbRl"/>
            <w:vAlign w:val="center"/>
          </w:tcPr>
          <w:p w14:paraId="14DDEEE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709" w:type="dxa"/>
            <w:textDirection w:val="tbRl"/>
            <w:vAlign w:val="center"/>
          </w:tcPr>
          <w:p w14:paraId="2121B1A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5" w:type="dxa"/>
            <w:textDirection w:val="tbRl"/>
            <w:vAlign w:val="center"/>
          </w:tcPr>
          <w:p w14:paraId="24A87EC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6F14537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30" w:type="dxa"/>
            <w:textDirection w:val="tbRl"/>
            <w:vAlign w:val="center"/>
          </w:tcPr>
          <w:p w14:paraId="79D3A8E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30</w:t>
            </w:r>
          </w:p>
        </w:tc>
        <w:tc>
          <w:tcPr>
            <w:tcW w:w="437" w:type="dxa"/>
            <w:textDirection w:val="tbRl"/>
            <w:vAlign w:val="center"/>
          </w:tcPr>
          <w:p w14:paraId="4804165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40</w:t>
            </w:r>
          </w:p>
        </w:tc>
        <w:tc>
          <w:tcPr>
            <w:tcW w:w="555" w:type="dxa"/>
            <w:textDirection w:val="tbRl"/>
            <w:vAlign w:val="center"/>
          </w:tcPr>
          <w:p w14:paraId="5FDAC34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30</w:t>
            </w:r>
          </w:p>
        </w:tc>
        <w:tc>
          <w:tcPr>
            <w:tcW w:w="425" w:type="dxa"/>
            <w:textDirection w:val="tbRl"/>
            <w:vAlign w:val="center"/>
          </w:tcPr>
          <w:p w14:paraId="66825E4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32686BD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عقرب 1406</w:t>
            </w:r>
          </w:p>
        </w:tc>
        <w:tc>
          <w:tcPr>
            <w:tcW w:w="425" w:type="dxa"/>
            <w:textDirection w:val="tbRl"/>
            <w:vAlign w:val="center"/>
          </w:tcPr>
          <w:p w14:paraId="6AFDF5F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ثور 1406</w:t>
            </w:r>
          </w:p>
        </w:tc>
        <w:tc>
          <w:tcPr>
            <w:tcW w:w="709" w:type="dxa"/>
            <w:textDirection w:val="tbRl"/>
            <w:vAlign w:val="center"/>
          </w:tcPr>
          <w:p w14:paraId="2BD1DCE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آمریت دیپراتمنت ها</w:t>
            </w:r>
          </w:p>
        </w:tc>
        <w:tc>
          <w:tcPr>
            <w:tcW w:w="708" w:type="dxa"/>
            <w:textDirection w:val="tbRl"/>
            <w:vAlign w:val="center"/>
          </w:tcPr>
          <w:p w14:paraId="2D151BA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 xml:space="preserve">کمیته تحقیقات علمی و استادان </w:t>
            </w:r>
          </w:p>
        </w:tc>
        <w:tc>
          <w:tcPr>
            <w:tcW w:w="567" w:type="dxa"/>
            <w:textDirection w:val="tbRl"/>
            <w:vAlign w:val="center"/>
          </w:tcPr>
          <w:p w14:paraId="1DD1DDC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567" w:type="dxa"/>
            <w:textDirection w:val="tbRl"/>
            <w:vAlign w:val="center"/>
          </w:tcPr>
          <w:p w14:paraId="173629E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30</w:t>
            </w:r>
          </w:p>
        </w:tc>
        <w:tc>
          <w:tcPr>
            <w:tcW w:w="993" w:type="dxa"/>
            <w:textDirection w:val="tbRl"/>
            <w:vAlign w:val="center"/>
          </w:tcPr>
          <w:p w14:paraId="13F18FF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تحقیقات کاربردی و جامعه</w:t>
            </w:r>
          </w:p>
        </w:tc>
        <w:tc>
          <w:tcPr>
            <w:tcW w:w="1701" w:type="dxa"/>
            <w:textDirection w:val="tbRl"/>
            <w:vAlign w:val="center"/>
          </w:tcPr>
          <w:p w14:paraId="352D519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تشویق و ترغیب استادان برای انجام تحقیقات علمی و کاربردی مورد نیاز جامعه</w:t>
            </w:r>
          </w:p>
        </w:tc>
        <w:tc>
          <w:tcPr>
            <w:tcW w:w="1111" w:type="dxa"/>
            <w:textDirection w:val="tbRl"/>
            <w:vAlign w:val="center"/>
          </w:tcPr>
          <w:p w14:paraId="26A0240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 xml:space="preserve">انجام تحقیقات و نوآوری های علمی </w:t>
            </w:r>
          </w:p>
        </w:tc>
        <w:tc>
          <w:tcPr>
            <w:tcW w:w="645" w:type="dxa"/>
            <w:vAlign w:val="center"/>
          </w:tcPr>
          <w:p w14:paraId="6892613A"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6</w:t>
            </w:r>
          </w:p>
        </w:tc>
      </w:tr>
      <w:tr w:rsidR="00AA0838" w:rsidRPr="00E3566E" w14:paraId="4314DEFD" w14:textId="77777777" w:rsidTr="009638C9">
        <w:trPr>
          <w:cantSplit/>
          <w:trHeight w:val="1319"/>
        </w:trPr>
        <w:tc>
          <w:tcPr>
            <w:tcW w:w="567" w:type="dxa"/>
            <w:textDirection w:val="tbRl"/>
            <w:vAlign w:val="center"/>
          </w:tcPr>
          <w:p w14:paraId="32FE054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561E510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تحقیقات علمی انکشاف می یابد</w:t>
            </w:r>
          </w:p>
        </w:tc>
        <w:tc>
          <w:tcPr>
            <w:tcW w:w="709" w:type="dxa"/>
            <w:textDirection w:val="tbRl"/>
            <w:vAlign w:val="center"/>
          </w:tcPr>
          <w:p w14:paraId="6418907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زمینه تحقیقات علمی مساعد میگردد</w:t>
            </w:r>
          </w:p>
        </w:tc>
        <w:tc>
          <w:tcPr>
            <w:tcW w:w="709" w:type="dxa"/>
            <w:textDirection w:val="tbRl"/>
            <w:vAlign w:val="center"/>
          </w:tcPr>
          <w:p w14:paraId="1D6B84F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تهیه مواد لازم</w:t>
            </w:r>
          </w:p>
        </w:tc>
        <w:tc>
          <w:tcPr>
            <w:tcW w:w="585" w:type="dxa"/>
            <w:textDirection w:val="tbRl"/>
            <w:vAlign w:val="center"/>
          </w:tcPr>
          <w:p w14:paraId="40D8E01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5B1A469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w:t>
            </w:r>
          </w:p>
        </w:tc>
        <w:tc>
          <w:tcPr>
            <w:tcW w:w="530" w:type="dxa"/>
            <w:textDirection w:val="tbRl"/>
            <w:vAlign w:val="center"/>
          </w:tcPr>
          <w:p w14:paraId="1A14214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20</w:t>
            </w:r>
          </w:p>
        </w:tc>
        <w:tc>
          <w:tcPr>
            <w:tcW w:w="437" w:type="dxa"/>
            <w:textDirection w:val="tbRl"/>
            <w:vAlign w:val="center"/>
          </w:tcPr>
          <w:p w14:paraId="114E2AC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555" w:type="dxa"/>
            <w:textDirection w:val="tbRl"/>
            <w:vAlign w:val="center"/>
          </w:tcPr>
          <w:p w14:paraId="7ECC5A7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30</w:t>
            </w:r>
          </w:p>
        </w:tc>
        <w:tc>
          <w:tcPr>
            <w:tcW w:w="425" w:type="dxa"/>
            <w:textDirection w:val="tbRl"/>
            <w:vAlign w:val="center"/>
          </w:tcPr>
          <w:p w14:paraId="00B7E50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29D9BD7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عقرب 1404</w:t>
            </w:r>
          </w:p>
        </w:tc>
        <w:tc>
          <w:tcPr>
            <w:tcW w:w="425" w:type="dxa"/>
            <w:textDirection w:val="tbRl"/>
            <w:vAlign w:val="center"/>
          </w:tcPr>
          <w:p w14:paraId="2146777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حمل 1406</w:t>
            </w:r>
          </w:p>
        </w:tc>
        <w:tc>
          <w:tcPr>
            <w:tcW w:w="709" w:type="dxa"/>
            <w:textDirection w:val="tbRl"/>
            <w:vAlign w:val="center"/>
          </w:tcPr>
          <w:p w14:paraId="2761F18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معاونیت تحقیقات علمی</w:t>
            </w:r>
          </w:p>
        </w:tc>
        <w:tc>
          <w:tcPr>
            <w:tcW w:w="708" w:type="dxa"/>
            <w:textDirection w:val="tbRl"/>
            <w:vAlign w:val="center"/>
          </w:tcPr>
          <w:p w14:paraId="737B895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کمیته تحقیق و استادان</w:t>
            </w:r>
          </w:p>
        </w:tc>
        <w:tc>
          <w:tcPr>
            <w:tcW w:w="567" w:type="dxa"/>
            <w:textDirection w:val="tbRl"/>
            <w:vAlign w:val="center"/>
          </w:tcPr>
          <w:p w14:paraId="6550C72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567" w:type="dxa"/>
            <w:textDirection w:val="tbRl"/>
            <w:vAlign w:val="center"/>
          </w:tcPr>
          <w:p w14:paraId="66F40A3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30</w:t>
            </w:r>
          </w:p>
        </w:tc>
        <w:tc>
          <w:tcPr>
            <w:tcW w:w="993" w:type="dxa"/>
            <w:textDirection w:val="tbRl"/>
            <w:vAlign w:val="center"/>
          </w:tcPr>
          <w:p w14:paraId="3B39AA6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ترتیب رهنمود و تقسیم اوقات کاری</w:t>
            </w:r>
          </w:p>
        </w:tc>
        <w:tc>
          <w:tcPr>
            <w:tcW w:w="1701" w:type="dxa"/>
            <w:textDirection w:val="tbRl"/>
            <w:vAlign w:val="center"/>
          </w:tcPr>
          <w:p w14:paraId="2E4B7FB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فراهم سازی زمینه های انحام تحقیقات علمی برای استادان و محصلان</w:t>
            </w:r>
          </w:p>
        </w:tc>
        <w:tc>
          <w:tcPr>
            <w:tcW w:w="1111" w:type="dxa"/>
            <w:textDirection w:val="tbRl"/>
            <w:vAlign w:val="center"/>
          </w:tcPr>
          <w:p w14:paraId="216EABA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انکشاف تحقیقات علمی</w:t>
            </w:r>
          </w:p>
        </w:tc>
        <w:tc>
          <w:tcPr>
            <w:tcW w:w="645" w:type="dxa"/>
            <w:vAlign w:val="center"/>
          </w:tcPr>
          <w:p w14:paraId="2DBCE7C9"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7</w:t>
            </w:r>
          </w:p>
        </w:tc>
      </w:tr>
      <w:tr w:rsidR="00AA0838" w:rsidRPr="00E3566E" w14:paraId="34D16B54" w14:textId="77777777" w:rsidTr="009638C9">
        <w:trPr>
          <w:cantSplit/>
          <w:trHeight w:val="1041"/>
        </w:trPr>
        <w:tc>
          <w:tcPr>
            <w:tcW w:w="567" w:type="dxa"/>
            <w:textDirection w:val="tbRl"/>
            <w:vAlign w:val="center"/>
          </w:tcPr>
          <w:p w14:paraId="12BB690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3AB7FDB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کارمندان از مهارت های اداری مستفید میشوند</w:t>
            </w:r>
          </w:p>
        </w:tc>
        <w:tc>
          <w:tcPr>
            <w:tcW w:w="709" w:type="dxa"/>
            <w:textDirection w:val="tbRl"/>
            <w:vAlign w:val="center"/>
          </w:tcPr>
          <w:p w14:paraId="3F8D31B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26B92A5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28997AC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23073EB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30" w:type="dxa"/>
            <w:textDirection w:val="tbRl"/>
            <w:vAlign w:val="center"/>
          </w:tcPr>
          <w:p w14:paraId="67FCDA7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437" w:type="dxa"/>
            <w:textDirection w:val="tbRl"/>
            <w:vAlign w:val="center"/>
          </w:tcPr>
          <w:p w14:paraId="6A5558E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55" w:type="dxa"/>
            <w:textDirection w:val="tbRl"/>
            <w:vAlign w:val="center"/>
          </w:tcPr>
          <w:p w14:paraId="67414C3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100</w:t>
            </w:r>
          </w:p>
        </w:tc>
        <w:tc>
          <w:tcPr>
            <w:tcW w:w="425" w:type="dxa"/>
            <w:textDirection w:val="tbRl"/>
            <w:vAlign w:val="center"/>
          </w:tcPr>
          <w:p w14:paraId="4F14FAA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72E1708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جوزا 1406</w:t>
            </w:r>
          </w:p>
        </w:tc>
        <w:tc>
          <w:tcPr>
            <w:tcW w:w="425" w:type="dxa"/>
            <w:textDirection w:val="tbRl"/>
            <w:vAlign w:val="center"/>
          </w:tcPr>
          <w:p w14:paraId="4DA6AEE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ثور 1406</w:t>
            </w:r>
          </w:p>
        </w:tc>
        <w:tc>
          <w:tcPr>
            <w:tcW w:w="709" w:type="dxa"/>
            <w:textDirection w:val="tbRl"/>
            <w:vAlign w:val="center"/>
          </w:tcPr>
          <w:p w14:paraId="0E91A9D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آمریت ارتقای کیفیت</w:t>
            </w:r>
          </w:p>
        </w:tc>
        <w:tc>
          <w:tcPr>
            <w:tcW w:w="708" w:type="dxa"/>
            <w:textDirection w:val="tbRl"/>
            <w:vAlign w:val="center"/>
          </w:tcPr>
          <w:p w14:paraId="052C8A1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کمیته ارتقای کیفیت</w:t>
            </w:r>
          </w:p>
        </w:tc>
        <w:tc>
          <w:tcPr>
            <w:tcW w:w="567" w:type="dxa"/>
            <w:textDirection w:val="tbRl"/>
            <w:vAlign w:val="center"/>
          </w:tcPr>
          <w:p w14:paraId="18BAAC6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567" w:type="dxa"/>
            <w:textDirection w:val="tbRl"/>
            <w:vAlign w:val="center"/>
          </w:tcPr>
          <w:p w14:paraId="4C741A7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30</w:t>
            </w:r>
          </w:p>
        </w:tc>
        <w:tc>
          <w:tcPr>
            <w:tcW w:w="993" w:type="dxa"/>
            <w:textDirection w:val="tbRl"/>
            <w:vAlign w:val="center"/>
          </w:tcPr>
          <w:p w14:paraId="1D294D6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استاد ارایه کننده و ترتیب میکانیزم کاری</w:t>
            </w:r>
          </w:p>
        </w:tc>
        <w:tc>
          <w:tcPr>
            <w:tcW w:w="1701" w:type="dxa"/>
            <w:textDirection w:val="tbRl"/>
            <w:vAlign w:val="center"/>
          </w:tcPr>
          <w:p w14:paraId="548A7AD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راه</w:t>
            </w:r>
            <w:r w:rsidRPr="00E3566E">
              <w:rPr>
                <w:rFonts w:ascii="Bahij Mitra" w:eastAsiaTheme="majorEastAsia" w:hAnsi="Bahij Mitra" w:cs="B Nazanin"/>
                <w:b/>
                <w:bCs w:val="0"/>
                <w:sz w:val="16"/>
                <w:szCs w:val="16"/>
                <w:rtl/>
              </w:rPr>
              <w:softHyphen/>
            </w:r>
            <w:r w:rsidRPr="00E3566E">
              <w:rPr>
                <w:rFonts w:ascii="Bahij Mitra" w:eastAsiaTheme="majorEastAsia" w:hAnsi="Bahij Mitra" w:cs="B Nazanin" w:hint="cs"/>
                <w:b/>
                <w:bCs w:val="0"/>
                <w:sz w:val="16"/>
                <w:szCs w:val="16"/>
                <w:rtl/>
              </w:rPr>
              <w:t>اندازی ورکشاپ آموزشی مدیریتی برای کارمندان</w:t>
            </w:r>
          </w:p>
        </w:tc>
        <w:tc>
          <w:tcPr>
            <w:tcW w:w="1111" w:type="dxa"/>
            <w:textDirection w:val="tbRl"/>
            <w:vAlign w:val="center"/>
          </w:tcPr>
          <w:p w14:paraId="5F98A7C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ارتقای ظرفیت کارمندان اداری</w:t>
            </w:r>
          </w:p>
        </w:tc>
        <w:tc>
          <w:tcPr>
            <w:tcW w:w="645" w:type="dxa"/>
            <w:vAlign w:val="center"/>
          </w:tcPr>
          <w:p w14:paraId="7E699DA3"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8</w:t>
            </w:r>
          </w:p>
        </w:tc>
      </w:tr>
      <w:tr w:rsidR="00AA0838" w:rsidRPr="00E3566E" w14:paraId="4219AD36" w14:textId="77777777" w:rsidTr="009638C9">
        <w:trPr>
          <w:cantSplit/>
          <w:trHeight w:val="1203"/>
        </w:trPr>
        <w:tc>
          <w:tcPr>
            <w:tcW w:w="567" w:type="dxa"/>
            <w:textDirection w:val="tbRl"/>
            <w:vAlign w:val="center"/>
          </w:tcPr>
          <w:p w14:paraId="610F4BC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22DA2DF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سطح علمی استادان بالا میرود</w:t>
            </w:r>
          </w:p>
        </w:tc>
        <w:tc>
          <w:tcPr>
            <w:tcW w:w="709" w:type="dxa"/>
            <w:textDirection w:val="tbRl"/>
            <w:vAlign w:val="center"/>
          </w:tcPr>
          <w:p w14:paraId="27212F9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3F2AD6A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6979534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6E7CB4B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10</w:t>
            </w:r>
          </w:p>
        </w:tc>
        <w:tc>
          <w:tcPr>
            <w:tcW w:w="530" w:type="dxa"/>
            <w:textDirection w:val="tbRl"/>
            <w:vAlign w:val="center"/>
          </w:tcPr>
          <w:p w14:paraId="412EB0B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437" w:type="dxa"/>
            <w:textDirection w:val="tbRl"/>
            <w:vAlign w:val="center"/>
          </w:tcPr>
          <w:p w14:paraId="373E58A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20</w:t>
            </w:r>
          </w:p>
        </w:tc>
        <w:tc>
          <w:tcPr>
            <w:tcW w:w="555" w:type="dxa"/>
            <w:textDirection w:val="tbRl"/>
            <w:vAlign w:val="center"/>
          </w:tcPr>
          <w:p w14:paraId="6DDB3E3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425" w:type="dxa"/>
            <w:textDirection w:val="tbRl"/>
            <w:vAlign w:val="center"/>
          </w:tcPr>
          <w:p w14:paraId="0EEF2F2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08F1D82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قوس 1406</w:t>
            </w:r>
          </w:p>
        </w:tc>
        <w:tc>
          <w:tcPr>
            <w:tcW w:w="425" w:type="dxa"/>
            <w:textDirection w:val="tbRl"/>
            <w:vAlign w:val="center"/>
          </w:tcPr>
          <w:p w14:paraId="40FDD48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سرطان 1406</w:t>
            </w:r>
          </w:p>
        </w:tc>
        <w:tc>
          <w:tcPr>
            <w:tcW w:w="709" w:type="dxa"/>
            <w:textDirection w:val="tbRl"/>
            <w:vAlign w:val="center"/>
          </w:tcPr>
          <w:p w14:paraId="64CE93F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آمریت انکشاف مسلکی</w:t>
            </w:r>
          </w:p>
        </w:tc>
        <w:tc>
          <w:tcPr>
            <w:tcW w:w="708" w:type="dxa"/>
            <w:textDirection w:val="tbRl"/>
            <w:vAlign w:val="center"/>
          </w:tcPr>
          <w:p w14:paraId="640F0D3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آمریت دیپارتمنت ها</w:t>
            </w:r>
          </w:p>
        </w:tc>
        <w:tc>
          <w:tcPr>
            <w:tcW w:w="567" w:type="dxa"/>
            <w:textDirection w:val="tbRl"/>
            <w:vAlign w:val="center"/>
          </w:tcPr>
          <w:p w14:paraId="307A264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567" w:type="dxa"/>
            <w:textDirection w:val="tbRl"/>
            <w:vAlign w:val="center"/>
          </w:tcPr>
          <w:p w14:paraId="591B804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20</w:t>
            </w:r>
          </w:p>
        </w:tc>
        <w:tc>
          <w:tcPr>
            <w:tcW w:w="993" w:type="dxa"/>
            <w:textDirection w:val="tbRl"/>
            <w:vAlign w:val="center"/>
          </w:tcPr>
          <w:p w14:paraId="0F161C9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رهنمایی لازم برای استادان</w:t>
            </w:r>
          </w:p>
        </w:tc>
        <w:tc>
          <w:tcPr>
            <w:tcW w:w="1701" w:type="dxa"/>
            <w:textDirection w:val="tbRl"/>
            <w:vAlign w:val="center"/>
          </w:tcPr>
          <w:p w14:paraId="5E54523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زمینه سازی اشتراک استادان در ورکشاپ ها و سمینارهای علمی</w:t>
            </w:r>
          </w:p>
        </w:tc>
        <w:tc>
          <w:tcPr>
            <w:tcW w:w="1111" w:type="dxa"/>
            <w:textDirection w:val="tbRl"/>
            <w:vAlign w:val="center"/>
          </w:tcPr>
          <w:p w14:paraId="63E2844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ارتقای سطح علمی و مسلکی اعضای کادر علمی</w:t>
            </w:r>
          </w:p>
        </w:tc>
        <w:tc>
          <w:tcPr>
            <w:tcW w:w="645" w:type="dxa"/>
            <w:vAlign w:val="center"/>
          </w:tcPr>
          <w:p w14:paraId="03FAA85D"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9</w:t>
            </w:r>
          </w:p>
        </w:tc>
      </w:tr>
      <w:tr w:rsidR="00AA0838" w:rsidRPr="00E3566E" w14:paraId="656641DB" w14:textId="77777777" w:rsidTr="009638C9">
        <w:trPr>
          <w:cantSplit/>
          <w:trHeight w:val="1223"/>
        </w:trPr>
        <w:tc>
          <w:tcPr>
            <w:tcW w:w="567" w:type="dxa"/>
            <w:textDirection w:val="tbRl"/>
            <w:vAlign w:val="center"/>
          </w:tcPr>
          <w:p w14:paraId="6E16B7A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78903CA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دستاوردهای مهم کسب میگردد</w:t>
            </w:r>
          </w:p>
        </w:tc>
        <w:tc>
          <w:tcPr>
            <w:tcW w:w="709" w:type="dxa"/>
            <w:textDirection w:val="tbRl"/>
            <w:vAlign w:val="center"/>
          </w:tcPr>
          <w:p w14:paraId="5073114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6969D4E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1C1ACB5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4AF86FE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10</w:t>
            </w:r>
          </w:p>
        </w:tc>
        <w:tc>
          <w:tcPr>
            <w:tcW w:w="530" w:type="dxa"/>
            <w:textDirection w:val="tbRl"/>
            <w:vAlign w:val="center"/>
          </w:tcPr>
          <w:p w14:paraId="37E99E7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20</w:t>
            </w:r>
          </w:p>
        </w:tc>
        <w:tc>
          <w:tcPr>
            <w:tcW w:w="437" w:type="dxa"/>
            <w:textDirection w:val="tbRl"/>
            <w:vAlign w:val="center"/>
          </w:tcPr>
          <w:p w14:paraId="1871729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30</w:t>
            </w:r>
          </w:p>
        </w:tc>
        <w:tc>
          <w:tcPr>
            <w:tcW w:w="555" w:type="dxa"/>
            <w:textDirection w:val="tbRl"/>
            <w:vAlign w:val="center"/>
          </w:tcPr>
          <w:p w14:paraId="534583D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40</w:t>
            </w:r>
          </w:p>
        </w:tc>
        <w:tc>
          <w:tcPr>
            <w:tcW w:w="425" w:type="dxa"/>
            <w:textDirection w:val="tbRl"/>
            <w:vAlign w:val="center"/>
          </w:tcPr>
          <w:p w14:paraId="2CDE998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72B5B20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حوت 1406</w:t>
            </w:r>
          </w:p>
        </w:tc>
        <w:tc>
          <w:tcPr>
            <w:tcW w:w="425" w:type="dxa"/>
            <w:textDirection w:val="tbRl"/>
            <w:vAlign w:val="center"/>
          </w:tcPr>
          <w:p w14:paraId="3F7AACE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حمل 1406</w:t>
            </w:r>
          </w:p>
        </w:tc>
        <w:tc>
          <w:tcPr>
            <w:tcW w:w="709" w:type="dxa"/>
            <w:textDirection w:val="tbRl"/>
            <w:vAlign w:val="center"/>
          </w:tcPr>
          <w:p w14:paraId="6047D9F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w:t>
            </w:r>
          </w:p>
        </w:tc>
        <w:tc>
          <w:tcPr>
            <w:tcW w:w="708" w:type="dxa"/>
            <w:textDirection w:val="tbRl"/>
            <w:vAlign w:val="center"/>
          </w:tcPr>
          <w:p w14:paraId="3F8257A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ریاست پوهنحی آمرین دیپارتمنت ها</w:t>
            </w:r>
          </w:p>
        </w:tc>
        <w:tc>
          <w:tcPr>
            <w:tcW w:w="567" w:type="dxa"/>
            <w:textDirection w:val="tbRl"/>
            <w:vAlign w:val="center"/>
          </w:tcPr>
          <w:p w14:paraId="0668DFC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w:t>
            </w:r>
          </w:p>
        </w:tc>
        <w:tc>
          <w:tcPr>
            <w:tcW w:w="567" w:type="dxa"/>
            <w:textDirection w:val="tbRl"/>
            <w:vAlign w:val="center"/>
          </w:tcPr>
          <w:p w14:paraId="005EC8A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40</w:t>
            </w:r>
          </w:p>
        </w:tc>
        <w:tc>
          <w:tcPr>
            <w:tcW w:w="993" w:type="dxa"/>
            <w:textDirection w:val="tbRl"/>
            <w:vAlign w:val="center"/>
          </w:tcPr>
          <w:p w14:paraId="4F43F72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 xml:space="preserve">تدویر جلسات ماهور </w:t>
            </w:r>
          </w:p>
        </w:tc>
        <w:tc>
          <w:tcPr>
            <w:tcW w:w="1701" w:type="dxa"/>
            <w:textDirection w:val="tbRl"/>
            <w:vAlign w:val="center"/>
          </w:tcPr>
          <w:p w14:paraId="7D6D2FC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تشویق استادان و کارمندان اداری در جهت ابتکار و نوآوری</w:t>
            </w:r>
          </w:p>
        </w:tc>
        <w:tc>
          <w:tcPr>
            <w:tcW w:w="1111" w:type="dxa"/>
            <w:textDirection w:val="tbRl"/>
            <w:vAlign w:val="center"/>
          </w:tcPr>
          <w:p w14:paraId="60CF4F7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کاهش بروکراسی و استفاده از نو آوری ها</w:t>
            </w:r>
          </w:p>
        </w:tc>
        <w:tc>
          <w:tcPr>
            <w:tcW w:w="645" w:type="dxa"/>
            <w:vAlign w:val="center"/>
          </w:tcPr>
          <w:p w14:paraId="0C279405"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10</w:t>
            </w:r>
          </w:p>
        </w:tc>
      </w:tr>
      <w:tr w:rsidR="00AA0838" w:rsidRPr="00E3566E" w14:paraId="4904AC0E" w14:textId="77777777" w:rsidTr="009638C9">
        <w:trPr>
          <w:cantSplit/>
          <w:trHeight w:val="1102"/>
        </w:trPr>
        <w:tc>
          <w:tcPr>
            <w:tcW w:w="567" w:type="dxa"/>
            <w:textDirection w:val="tbRl"/>
            <w:vAlign w:val="center"/>
          </w:tcPr>
          <w:p w14:paraId="1EF957A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5EA5A85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اداره سالم محفوظ به وجود می آید</w:t>
            </w:r>
          </w:p>
        </w:tc>
        <w:tc>
          <w:tcPr>
            <w:tcW w:w="709" w:type="dxa"/>
            <w:textDirection w:val="tbRl"/>
            <w:vAlign w:val="center"/>
          </w:tcPr>
          <w:p w14:paraId="143814A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467D3EF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4DE5133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6820345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30" w:type="dxa"/>
            <w:textDirection w:val="tbRl"/>
            <w:vAlign w:val="center"/>
          </w:tcPr>
          <w:p w14:paraId="368519B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37" w:type="dxa"/>
            <w:textDirection w:val="tbRl"/>
            <w:vAlign w:val="center"/>
          </w:tcPr>
          <w:p w14:paraId="2B38641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55" w:type="dxa"/>
            <w:textDirection w:val="tbRl"/>
            <w:vAlign w:val="center"/>
          </w:tcPr>
          <w:p w14:paraId="2D647B5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25" w:type="dxa"/>
            <w:textDirection w:val="tbRl"/>
            <w:vAlign w:val="center"/>
          </w:tcPr>
          <w:p w14:paraId="02DC2F7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5415BBE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حوت 1406</w:t>
            </w:r>
          </w:p>
        </w:tc>
        <w:tc>
          <w:tcPr>
            <w:tcW w:w="425" w:type="dxa"/>
            <w:textDirection w:val="tbRl"/>
            <w:vAlign w:val="center"/>
          </w:tcPr>
          <w:p w14:paraId="60D748D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حمل 1406</w:t>
            </w:r>
          </w:p>
        </w:tc>
        <w:tc>
          <w:tcPr>
            <w:tcW w:w="709" w:type="dxa"/>
            <w:textDirection w:val="tbRl"/>
            <w:vAlign w:val="center"/>
          </w:tcPr>
          <w:p w14:paraId="3E1162F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ریاست پوهنحی</w:t>
            </w:r>
          </w:p>
        </w:tc>
        <w:tc>
          <w:tcPr>
            <w:tcW w:w="708" w:type="dxa"/>
            <w:textDirection w:val="tbRl"/>
            <w:vAlign w:val="center"/>
          </w:tcPr>
          <w:p w14:paraId="3C0EDD9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معاونیت پوهنحی</w:t>
            </w:r>
          </w:p>
        </w:tc>
        <w:tc>
          <w:tcPr>
            <w:tcW w:w="567" w:type="dxa"/>
            <w:textDirection w:val="tbRl"/>
            <w:vAlign w:val="center"/>
          </w:tcPr>
          <w:p w14:paraId="2158FD9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567" w:type="dxa"/>
            <w:textDirection w:val="tbRl"/>
            <w:vAlign w:val="center"/>
          </w:tcPr>
          <w:p w14:paraId="6E04979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60</w:t>
            </w:r>
          </w:p>
        </w:tc>
        <w:tc>
          <w:tcPr>
            <w:tcW w:w="993" w:type="dxa"/>
            <w:textDirection w:val="tbRl"/>
            <w:vAlign w:val="center"/>
          </w:tcPr>
          <w:p w14:paraId="4138559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نظارت دوامدار</w:t>
            </w:r>
          </w:p>
        </w:tc>
        <w:tc>
          <w:tcPr>
            <w:tcW w:w="1701" w:type="dxa"/>
            <w:textDirection w:val="tbRl"/>
            <w:vAlign w:val="center"/>
          </w:tcPr>
          <w:p w14:paraId="29397F9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نظارت و ارزیابی اعضای کادر علمی و کارمندان اداری صورت میگیرد</w:t>
            </w:r>
          </w:p>
        </w:tc>
        <w:tc>
          <w:tcPr>
            <w:tcW w:w="1111" w:type="dxa"/>
            <w:textDirection w:val="tbRl"/>
            <w:vAlign w:val="center"/>
          </w:tcPr>
          <w:p w14:paraId="1DE1957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ایجاد شفافیت و پاسخگویی</w:t>
            </w:r>
          </w:p>
        </w:tc>
        <w:tc>
          <w:tcPr>
            <w:tcW w:w="645" w:type="dxa"/>
            <w:vAlign w:val="center"/>
          </w:tcPr>
          <w:p w14:paraId="72307BA7"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11</w:t>
            </w:r>
          </w:p>
        </w:tc>
      </w:tr>
      <w:tr w:rsidR="00AA0838" w:rsidRPr="00E3566E" w14:paraId="31A9CC7A" w14:textId="77777777" w:rsidTr="009638C9">
        <w:trPr>
          <w:cantSplit/>
          <w:trHeight w:val="1049"/>
        </w:trPr>
        <w:tc>
          <w:tcPr>
            <w:tcW w:w="567" w:type="dxa"/>
            <w:textDirection w:val="tbRl"/>
            <w:vAlign w:val="center"/>
          </w:tcPr>
          <w:p w14:paraId="53496EA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4325CC4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زمینه دوره های کار اموزی و فعالیت مشترک فراهم میشود</w:t>
            </w:r>
          </w:p>
        </w:tc>
        <w:tc>
          <w:tcPr>
            <w:tcW w:w="709" w:type="dxa"/>
            <w:textDirection w:val="tbRl"/>
            <w:vAlign w:val="center"/>
          </w:tcPr>
          <w:p w14:paraId="1C1AF66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516B4D6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1C85DBB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564AA6C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30" w:type="dxa"/>
            <w:textDirection w:val="tbRl"/>
            <w:vAlign w:val="center"/>
          </w:tcPr>
          <w:p w14:paraId="08ED6CC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437" w:type="dxa"/>
            <w:textDirection w:val="tbRl"/>
            <w:vAlign w:val="center"/>
          </w:tcPr>
          <w:p w14:paraId="1772B62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55" w:type="dxa"/>
            <w:textDirection w:val="tbRl"/>
            <w:vAlign w:val="center"/>
          </w:tcPr>
          <w:p w14:paraId="26C2E84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100</w:t>
            </w:r>
          </w:p>
        </w:tc>
        <w:tc>
          <w:tcPr>
            <w:tcW w:w="425" w:type="dxa"/>
            <w:textDirection w:val="tbRl"/>
            <w:vAlign w:val="center"/>
          </w:tcPr>
          <w:p w14:paraId="1E56048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64F75D0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جوزا 1406</w:t>
            </w:r>
          </w:p>
        </w:tc>
        <w:tc>
          <w:tcPr>
            <w:tcW w:w="425" w:type="dxa"/>
            <w:textDirection w:val="tbRl"/>
            <w:vAlign w:val="center"/>
          </w:tcPr>
          <w:p w14:paraId="00B85D5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حمل 1406</w:t>
            </w:r>
          </w:p>
        </w:tc>
        <w:tc>
          <w:tcPr>
            <w:tcW w:w="709" w:type="dxa"/>
            <w:textDirection w:val="tbRl"/>
            <w:vAlign w:val="center"/>
          </w:tcPr>
          <w:p w14:paraId="3BE181E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ریاست های مرتبط کاری</w:t>
            </w:r>
          </w:p>
        </w:tc>
        <w:tc>
          <w:tcPr>
            <w:tcW w:w="708" w:type="dxa"/>
            <w:textDirection w:val="tbRl"/>
            <w:vAlign w:val="center"/>
          </w:tcPr>
          <w:p w14:paraId="5540AC8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ریاست پوهنحی</w:t>
            </w:r>
          </w:p>
        </w:tc>
        <w:tc>
          <w:tcPr>
            <w:tcW w:w="567" w:type="dxa"/>
            <w:textDirection w:val="tbRl"/>
            <w:vAlign w:val="center"/>
          </w:tcPr>
          <w:p w14:paraId="2D2835F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67" w:type="dxa"/>
            <w:textDirection w:val="tbRl"/>
            <w:vAlign w:val="center"/>
          </w:tcPr>
          <w:p w14:paraId="7AAA82D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30</w:t>
            </w:r>
          </w:p>
        </w:tc>
        <w:tc>
          <w:tcPr>
            <w:tcW w:w="993" w:type="dxa"/>
            <w:textDirection w:val="tbRl"/>
            <w:vAlign w:val="center"/>
          </w:tcPr>
          <w:p w14:paraId="7A6B657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ترتیب تفاهم نامه ها</w:t>
            </w:r>
          </w:p>
        </w:tc>
        <w:tc>
          <w:tcPr>
            <w:tcW w:w="1701" w:type="dxa"/>
            <w:textDirection w:val="tbRl"/>
            <w:vAlign w:val="center"/>
          </w:tcPr>
          <w:p w14:paraId="051FCEB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تفاهم و امضای تفاهمنامه های همکاری با ادارات مرتبط کاری</w:t>
            </w:r>
          </w:p>
        </w:tc>
        <w:tc>
          <w:tcPr>
            <w:tcW w:w="1111" w:type="dxa"/>
            <w:textDirection w:val="tbRl"/>
            <w:vAlign w:val="center"/>
          </w:tcPr>
          <w:p w14:paraId="3049DF2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عقد تفاهمنامه های کاری</w:t>
            </w:r>
          </w:p>
        </w:tc>
        <w:tc>
          <w:tcPr>
            <w:tcW w:w="645" w:type="dxa"/>
            <w:vAlign w:val="center"/>
          </w:tcPr>
          <w:p w14:paraId="1D03B0FE"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12</w:t>
            </w:r>
          </w:p>
        </w:tc>
      </w:tr>
      <w:tr w:rsidR="00AA0838" w:rsidRPr="00E3566E" w14:paraId="68F8DE4E" w14:textId="77777777" w:rsidTr="009638C9">
        <w:trPr>
          <w:cantSplit/>
          <w:trHeight w:val="1049"/>
        </w:trPr>
        <w:tc>
          <w:tcPr>
            <w:tcW w:w="567" w:type="dxa"/>
            <w:textDirection w:val="tbRl"/>
            <w:vAlign w:val="center"/>
          </w:tcPr>
          <w:p w14:paraId="5A1633B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20CBEE8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کمک های جلی شده برای رشد پوهنحی استفاده میگدد</w:t>
            </w:r>
          </w:p>
        </w:tc>
        <w:tc>
          <w:tcPr>
            <w:tcW w:w="709" w:type="dxa"/>
            <w:textDirection w:val="tbRl"/>
            <w:vAlign w:val="center"/>
          </w:tcPr>
          <w:p w14:paraId="4A8B214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5687EE3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37CA9CE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72F148F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30" w:type="dxa"/>
            <w:textDirection w:val="tbRl"/>
            <w:vAlign w:val="center"/>
          </w:tcPr>
          <w:p w14:paraId="2D8914C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437" w:type="dxa"/>
            <w:textDirection w:val="tbRl"/>
            <w:vAlign w:val="center"/>
          </w:tcPr>
          <w:p w14:paraId="7EEF099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100</w:t>
            </w:r>
          </w:p>
        </w:tc>
        <w:tc>
          <w:tcPr>
            <w:tcW w:w="555" w:type="dxa"/>
            <w:textDirection w:val="tbRl"/>
            <w:vAlign w:val="center"/>
          </w:tcPr>
          <w:p w14:paraId="33506E0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425" w:type="dxa"/>
            <w:textDirection w:val="tbRl"/>
            <w:vAlign w:val="center"/>
          </w:tcPr>
          <w:p w14:paraId="2F9AD48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61D8C0F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سنبله 1406</w:t>
            </w:r>
          </w:p>
        </w:tc>
        <w:tc>
          <w:tcPr>
            <w:tcW w:w="425" w:type="dxa"/>
            <w:textDirection w:val="tbRl"/>
            <w:vAlign w:val="center"/>
          </w:tcPr>
          <w:p w14:paraId="536EE5B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اسد 1406</w:t>
            </w:r>
          </w:p>
        </w:tc>
        <w:tc>
          <w:tcPr>
            <w:tcW w:w="709" w:type="dxa"/>
            <w:textDirection w:val="tbRl"/>
            <w:vAlign w:val="center"/>
          </w:tcPr>
          <w:p w14:paraId="606EB91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انسان ها و نهادهای خیر</w:t>
            </w:r>
          </w:p>
        </w:tc>
        <w:tc>
          <w:tcPr>
            <w:tcW w:w="708" w:type="dxa"/>
            <w:textDirection w:val="tbRl"/>
            <w:vAlign w:val="center"/>
          </w:tcPr>
          <w:p w14:paraId="12BEFED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ریاست پوهنحی</w:t>
            </w:r>
          </w:p>
        </w:tc>
        <w:tc>
          <w:tcPr>
            <w:tcW w:w="567" w:type="dxa"/>
            <w:textDirection w:val="tbRl"/>
            <w:vAlign w:val="center"/>
          </w:tcPr>
          <w:p w14:paraId="44428DD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67" w:type="dxa"/>
            <w:textDirection w:val="tbRl"/>
            <w:vAlign w:val="center"/>
          </w:tcPr>
          <w:p w14:paraId="48492D6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993" w:type="dxa"/>
            <w:textDirection w:val="tbRl"/>
            <w:vAlign w:val="center"/>
          </w:tcPr>
          <w:p w14:paraId="3A5EB0C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به دست آوردن کمک و حمایت</w:t>
            </w:r>
          </w:p>
        </w:tc>
        <w:tc>
          <w:tcPr>
            <w:tcW w:w="1701" w:type="dxa"/>
            <w:textDirection w:val="tbRl"/>
            <w:vAlign w:val="center"/>
          </w:tcPr>
          <w:p w14:paraId="5DB0107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برای جلب کمک های مالی و معنوی اقدام صورت میگرد</w:t>
            </w:r>
          </w:p>
        </w:tc>
        <w:tc>
          <w:tcPr>
            <w:tcW w:w="1111" w:type="dxa"/>
            <w:textDirection w:val="tbRl"/>
            <w:vAlign w:val="center"/>
          </w:tcPr>
          <w:p w14:paraId="4674871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حلب کمک ها</w:t>
            </w:r>
          </w:p>
        </w:tc>
        <w:tc>
          <w:tcPr>
            <w:tcW w:w="645" w:type="dxa"/>
            <w:vAlign w:val="center"/>
          </w:tcPr>
          <w:p w14:paraId="7F6F395F"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13</w:t>
            </w:r>
          </w:p>
        </w:tc>
      </w:tr>
      <w:tr w:rsidR="00AA0838" w:rsidRPr="00E3566E" w14:paraId="7C423A16" w14:textId="77777777" w:rsidTr="009638C9">
        <w:trPr>
          <w:cantSplit/>
          <w:trHeight w:val="1177"/>
        </w:trPr>
        <w:tc>
          <w:tcPr>
            <w:tcW w:w="567" w:type="dxa"/>
            <w:textDirection w:val="tbRl"/>
            <w:vAlign w:val="center"/>
          </w:tcPr>
          <w:p w14:paraId="2E754CA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1135" w:type="dxa"/>
            <w:textDirection w:val="tbRl"/>
            <w:vAlign w:val="center"/>
          </w:tcPr>
          <w:p w14:paraId="650A4EE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در صورت اعمار تعمیر نیازمندی پوهنحی رفع میگردد</w:t>
            </w:r>
          </w:p>
        </w:tc>
        <w:tc>
          <w:tcPr>
            <w:tcW w:w="709" w:type="dxa"/>
            <w:textDirection w:val="tbRl"/>
            <w:vAlign w:val="center"/>
          </w:tcPr>
          <w:p w14:paraId="5780C7A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0278618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5F426EA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129BEB1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30" w:type="dxa"/>
            <w:textDirection w:val="tbRl"/>
            <w:vAlign w:val="center"/>
          </w:tcPr>
          <w:p w14:paraId="02979E5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37" w:type="dxa"/>
            <w:textDirection w:val="tbRl"/>
            <w:vAlign w:val="center"/>
          </w:tcPr>
          <w:p w14:paraId="0DA22B2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55" w:type="dxa"/>
            <w:textDirection w:val="tbRl"/>
            <w:vAlign w:val="center"/>
          </w:tcPr>
          <w:p w14:paraId="215F205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25" w:type="dxa"/>
            <w:textDirection w:val="tbRl"/>
            <w:vAlign w:val="center"/>
          </w:tcPr>
          <w:p w14:paraId="59685C8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13B3A13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حوت 1406</w:t>
            </w:r>
          </w:p>
        </w:tc>
        <w:tc>
          <w:tcPr>
            <w:tcW w:w="425" w:type="dxa"/>
            <w:textDirection w:val="tbRl"/>
            <w:vAlign w:val="center"/>
          </w:tcPr>
          <w:p w14:paraId="6D3C3E2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حمل 1406</w:t>
            </w:r>
          </w:p>
        </w:tc>
        <w:tc>
          <w:tcPr>
            <w:tcW w:w="709" w:type="dxa"/>
            <w:textDirection w:val="tbRl"/>
            <w:vAlign w:val="center"/>
          </w:tcPr>
          <w:p w14:paraId="3B28439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معاونیت مالی و اداری</w:t>
            </w:r>
          </w:p>
        </w:tc>
        <w:tc>
          <w:tcPr>
            <w:tcW w:w="708" w:type="dxa"/>
            <w:textDirection w:val="tbRl"/>
            <w:vAlign w:val="center"/>
          </w:tcPr>
          <w:p w14:paraId="12B5DC5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ریاست پوهنحی</w:t>
            </w:r>
          </w:p>
        </w:tc>
        <w:tc>
          <w:tcPr>
            <w:tcW w:w="567" w:type="dxa"/>
            <w:textDirection w:val="tbRl"/>
            <w:vAlign w:val="center"/>
          </w:tcPr>
          <w:p w14:paraId="65D298F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67" w:type="dxa"/>
            <w:textDirection w:val="tbRl"/>
            <w:vAlign w:val="center"/>
          </w:tcPr>
          <w:p w14:paraId="5B43581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993" w:type="dxa"/>
            <w:textDirection w:val="tbRl"/>
            <w:vAlign w:val="center"/>
          </w:tcPr>
          <w:p w14:paraId="4197E0D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اعمال تعمیر</w:t>
            </w:r>
          </w:p>
        </w:tc>
        <w:tc>
          <w:tcPr>
            <w:tcW w:w="1701" w:type="dxa"/>
            <w:textDirection w:val="tbRl"/>
            <w:vAlign w:val="center"/>
          </w:tcPr>
          <w:p w14:paraId="7A9A956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برای اعمار تعمیر جدید پیشنهاد  و تعقیب میگردد</w:t>
            </w:r>
          </w:p>
        </w:tc>
        <w:tc>
          <w:tcPr>
            <w:tcW w:w="1111" w:type="dxa"/>
            <w:textDirection w:val="tbRl"/>
            <w:vAlign w:val="center"/>
          </w:tcPr>
          <w:p w14:paraId="1762EB8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اعمار تعمیر جدید</w:t>
            </w:r>
          </w:p>
        </w:tc>
        <w:tc>
          <w:tcPr>
            <w:tcW w:w="645" w:type="dxa"/>
            <w:vAlign w:val="center"/>
          </w:tcPr>
          <w:p w14:paraId="48F1B890"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14</w:t>
            </w:r>
          </w:p>
        </w:tc>
      </w:tr>
    </w:tbl>
    <w:p w14:paraId="3EC4DD17" w14:textId="77777777" w:rsidR="00A24D7F" w:rsidRPr="00E3566E" w:rsidRDefault="00A24D7F" w:rsidP="00A24D7F">
      <w:pPr>
        <w:tabs>
          <w:tab w:val="right" w:pos="3746"/>
        </w:tabs>
        <w:jc w:val="center"/>
        <w:rPr>
          <w:rFonts w:ascii="Bahij Mitra" w:eastAsiaTheme="majorEastAsia" w:hAnsi="Bahij Mitra" w:cs="B Nazanin"/>
          <w:b/>
          <w:bCs w:val="0"/>
          <w:color w:val="000000" w:themeColor="text1"/>
          <w:rtl/>
        </w:rPr>
      </w:pPr>
    </w:p>
    <w:p w14:paraId="515E30C0" w14:textId="42E2D608" w:rsidR="009141D1" w:rsidRPr="00E3566E" w:rsidRDefault="0035166E" w:rsidP="0035166E">
      <w:pPr>
        <w:tabs>
          <w:tab w:val="right" w:pos="3746"/>
        </w:tabs>
        <w:bidi/>
        <w:jc w:val="center"/>
        <w:rPr>
          <w:rFonts w:ascii="Bahij Mitra" w:eastAsiaTheme="majorEastAsia" w:hAnsi="Bahij Mitra" w:cs="B Nazanin"/>
          <w:b/>
          <w:bCs w:val="0"/>
          <w:color w:val="000000" w:themeColor="text1"/>
          <w:rtl/>
        </w:rPr>
      </w:pPr>
      <w:r w:rsidRPr="00E3566E">
        <w:rPr>
          <w:rFonts w:ascii="Bahij Mitra" w:eastAsiaTheme="majorEastAsia" w:hAnsi="Bahij Mitra" w:cs="B Nazanin"/>
          <w:b/>
          <w:bCs w:val="0"/>
          <w:color w:val="000000" w:themeColor="text1"/>
          <w:rtl/>
        </w:rPr>
        <w:lastRenderedPageBreak/>
        <w:t>جدول</w:t>
      </w:r>
      <w:r w:rsidR="009141D1" w:rsidRPr="00E3566E">
        <w:rPr>
          <w:rFonts w:ascii="Bahij Mitra" w:eastAsiaTheme="majorEastAsia" w:hAnsi="Bahij Mitra" w:cs="B Nazanin"/>
          <w:b/>
          <w:bCs w:val="0"/>
          <w:color w:val="000000" w:themeColor="text1"/>
          <w:rtl/>
        </w:rPr>
        <w:t xml:space="preserve"> پلان عملیاتی سال (</w:t>
      </w:r>
      <w:r w:rsidR="009141D1" w:rsidRPr="00E3566E">
        <w:rPr>
          <w:rFonts w:ascii="Bahij Mitra" w:eastAsiaTheme="majorEastAsia" w:hAnsi="Bahij Mitra" w:cs="B Nazanin" w:hint="cs"/>
          <w:b/>
          <w:bCs w:val="0"/>
          <w:color w:val="000000" w:themeColor="text1"/>
          <w:rtl/>
        </w:rPr>
        <w:t>1407</w:t>
      </w:r>
      <w:r w:rsidR="009141D1" w:rsidRPr="00E3566E">
        <w:rPr>
          <w:rFonts w:ascii="Bahij Mitra" w:eastAsiaTheme="majorEastAsia" w:hAnsi="Bahij Mitra" w:cs="B Nazanin"/>
          <w:b/>
          <w:bCs w:val="0"/>
          <w:color w:val="000000" w:themeColor="text1"/>
          <w:rtl/>
        </w:rPr>
        <w:t>) از پلان استراتیژیک (1404-1408) پوهنحی حقوق و علوم سیاسی</w:t>
      </w:r>
    </w:p>
    <w:tbl>
      <w:tblPr>
        <w:tblStyle w:val="TableGrid"/>
        <w:tblW w:w="0" w:type="auto"/>
        <w:tblInd w:w="-856" w:type="dxa"/>
        <w:tblLayout w:type="fixed"/>
        <w:tblLook w:val="04A0" w:firstRow="1" w:lastRow="0" w:firstColumn="1" w:lastColumn="0" w:noHBand="0" w:noVBand="1"/>
      </w:tblPr>
      <w:tblGrid>
        <w:gridCol w:w="567"/>
        <w:gridCol w:w="851"/>
        <w:gridCol w:w="709"/>
        <w:gridCol w:w="709"/>
        <w:gridCol w:w="585"/>
        <w:gridCol w:w="586"/>
        <w:gridCol w:w="530"/>
        <w:gridCol w:w="437"/>
        <w:gridCol w:w="555"/>
        <w:gridCol w:w="425"/>
        <w:gridCol w:w="426"/>
        <w:gridCol w:w="425"/>
        <w:gridCol w:w="709"/>
        <w:gridCol w:w="850"/>
        <w:gridCol w:w="851"/>
        <w:gridCol w:w="850"/>
        <w:gridCol w:w="992"/>
        <w:gridCol w:w="1276"/>
        <w:gridCol w:w="828"/>
        <w:gridCol w:w="645"/>
      </w:tblGrid>
      <w:tr w:rsidR="00AA0838" w:rsidRPr="00E3566E" w14:paraId="324DF49B" w14:textId="77777777" w:rsidTr="009638C9">
        <w:trPr>
          <w:cantSplit/>
          <w:trHeight w:val="775"/>
        </w:trPr>
        <w:tc>
          <w:tcPr>
            <w:tcW w:w="567" w:type="dxa"/>
            <w:vMerge w:val="restart"/>
            <w:shd w:val="clear" w:color="auto" w:fill="A8D08D" w:themeFill="accent6" w:themeFillTint="99"/>
            <w:textDirection w:val="tbRl"/>
            <w:vAlign w:val="center"/>
          </w:tcPr>
          <w:p w14:paraId="7FC980A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ملاحظات</w:t>
            </w:r>
          </w:p>
        </w:tc>
        <w:tc>
          <w:tcPr>
            <w:tcW w:w="851" w:type="dxa"/>
            <w:vMerge w:val="restart"/>
            <w:shd w:val="clear" w:color="auto" w:fill="A8D08D" w:themeFill="accent6" w:themeFillTint="99"/>
            <w:textDirection w:val="tbRl"/>
            <w:vAlign w:val="center"/>
          </w:tcPr>
          <w:p w14:paraId="705AA4C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نتایج متوقعه</w:t>
            </w:r>
          </w:p>
        </w:tc>
        <w:tc>
          <w:tcPr>
            <w:tcW w:w="709" w:type="dxa"/>
            <w:vMerge w:val="restart"/>
            <w:shd w:val="clear" w:color="auto" w:fill="A8D08D" w:themeFill="accent6" w:themeFillTint="99"/>
            <w:textDirection w:val="tbRl"/>
            <w:vAlign w:val="center"/>
          </w:tcPr>
          <w:p w14:paraId="6070FD4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دلایل ضرورت بودجه و شرح مصارفات</w:t>
            </w:r>
          </w:p>
        </w:tc>
        <w:tc>
          <w:tcPr>
            <w:tcW w:w="1294" w:type="dxa"/>
            <w:gridSpan w:val="2"/>
            <w:tcBorders>
              <w:bottom w:val="single" w:sz="4" w:space="0" w:color="auto"/>
            </w:tcBorders>
            <w:shd w:val="clear" w:color="auto" w:fill="A8D08D" w:themeFill="accent6" w:themeFillTint="99"/>
            <w:vAlign w:val="center"/>
          </w:tcPr>
          <w:p w14:paraId="69B063AD"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بودجه مورد نیاز</w:t>
            </w:r>
          </w:p>
        </w:tc>
        <w:tc>
          <w:tcPr>
            <w:tcW w:w="2108" w:type="dxa"/>
            <w:gridSpan w:val="4"/>
            <w:tcBorders>
              <w:bottom w:val="single" w:sz="4" w:space="0" w:color="auto"/>
            </w:tcBorders>
            <w:shd w:val="clear" w:color="auto" w:fill="A8D08D" w:themeFill="accent6" w:themeFillTint="99"/>
            <w:vAlign w:val="center"/>
          </w:tcPr>
          <w:p w14:paraId="2EECE57A"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color w:val="000000" w:themeColor="text1"/>
                <w:sz w:val="20"/>
                <w:szCs w:val="20"/>
                <w:rtl/>
                <w:lang w:bidi="fa-IR"/>
              </w:rPr>
              <w:t>مقدار</w:t>
            </w:r>
            <w:r w:rsidRPr="00E3566E">
              <w:rPr>
                <w:rFonts w:ascii="Bahij Mitra" w:eastAsiaTheme="majorEastAsia" w:hAnsi="Bahij Mitra" w:cs="B Nazanin"/>
                <w:b/>
                <w:bCs w:val="0"/>
                <w:color w:val="000000" w:themeColor="text1"/>
                <w:sz w:val="20"/>
                <w:szCs w:val="20"/>
                <w:rtl/>
                <w:lang w:bidi="fa-IR"/>
              </w:rPr>
              <w:t xml:space="preserve"> فعالیت‌های پلان شده در هر ربع</w:t>
            </w:r>
          </w:p>
        </w:tc>
        <w:tc>
          <w:tcPr>
            <w:tcW w:w="425" w:type="dxa"/>
            <w:vMerge w:val="restart"/>
            <w:shd w:val="clear" w:color="auto" w:fill="A8D08D" w:themeFill="accent6" w:themeFillTint="99"/>
            <w:textDirection w:val="tbRl"/>
            <w:vAlign w:val="center"/>
          </w:tcPr>
          <w:p w14:paraId="512C35F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تاریخ تحویل دهی</w:t>
            </w:r>
          </w:p>
        </w:tc>
        <w:tc>
          <w:tcPr>
            <w:tcW w:w="426" w:type="dxa"/>
            <w:vMerge w:val="restart"/>
            <w:shd w:val="clear" w:color="auto" w:fill="A8D08D" w:themeFill="accent6" w:themeFillTint="99"/>
            <w:textDirection w:val="tbRl"/>
            <w:vAlign w:val="center"/>
          </w:tcPr>
          <w:p w14:paraId="281E100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تاریخ ختم فعالیت</w:t>
            </w:r>
          </w:p>
        </w:tc>
        <w:tc>
          <w:tcPr>
            <w:tcW w:w="425" w:type="dxa"/>
            <w:vMerge w:val="restart"/>
            <w:shd w:val="clear" w:color="auto" w:fill="A8D08D" w:themeFill="accent6" w:themeFillTint="99"/>
            <w:textDirection w:val="tbRl"/>
            <w:vAlign w:val="center"/>
          </w:tcPr>
          <w:p w14:paraId="2458CBB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تاریخ آغاز فعالیت</w:t>
            </w:r>
          </w:p>
        </w:tc>
        <w:tc>
          <w:tcPr>
            <w:tcW w:w="709" w:type="dxa"/>
            <w:vMerge w:val="restart"/>
            <w:shd w:val="clear" w:color="auto" w:fill="A8D08D" w:themeFill="accent6" w:themeFillTint="99"/>
            <w:textDirection w:val="tbRl"/>
            <w:vAlign w:val="center"/>
          </w:tcPr>
          <w:p w14:paraId="7D8BB45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ادرات همکار</w:t>
            </w:r>
          </w:p>
        </w:tc>
        <w:tc>
          <w:tcPr>
            <w:tcW w:w="850" w:type="dxa"/>
            <w:vMerge w:val="restart"/>
            <w:shd w:val="clear" w:color="auto" w:fill="A8D08D" w:themeFill="accent6" w:themeFillTint="99"/>
            <w:textDirection w:val="tbRl"/>
            <w:vAlign w:val="center"/>
          </w:tcPr>
          <w:p w14:paraId="7391984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مسئول اجرا</w:t>
            </w:r>
          </w:p>
        </w:tc>
        <w:tc>
          <w:tcPr>
            <w:tcW w:w="851" w:type="dxa"/>
            <w:vMerge w:val="restart"/>
            <w:shd w:val="clear" w:color="auto" w:fill="A8D08D" w:themeFill="accent6" w:themeFillTint="99"/>
            <w:textDirection w:val="tbRl"/>
            <w:vAlign w:val="center"/>
          </w:tcPr>
          <w:p w14:paraId="338B208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منابع مورد نیاز</w:t>
            </w:r>
          </w:p>
        </w:tc>
        <w:tc>
          <w:tcPr>
            <w:tcW w:w="850" w:type="dxa"/>
            <w:vMerge w:val="restart"/>
            <w:shd w:val="clear" w:color="auto" w:fill="A8D08D" w:themeFill="accent6" w:themeFillTint="99"/>
            <w:textDirection w:val="tbRl"/>
            <w:vAlign w:val="center"/>
          </w:tcPr>
          <w:p w14:paraId="7B6B9AF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فیصدی هدف در یک سال</w:t>
            </w:r>
          </w:p>
        </w:tc>
        <w:tc>
          <w:tcPr>
            <w:tcW w:w="992" w:type="dxa"/>
            <w:vMerge w:val="restart"/>
            <w:shd w:val="clear" w:color="auto" w:fill="A8D08D" w:themeFill="accent6" w:themeFillTint="99"/>
            <w:textDirection w:val="tbRl"/>
            <w:vAlign w:val="center"/>
          </w:tcPr>
          <w:p w14:paraId="6A24808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شاخص</w:t>
            </w:r>
          </w:p>
        </w:tc>
        <w:tc>
          <w:tcPr>
            <w:tcW w:w="1276" w:type="dxa"/>
            <w:vMerge w:val="restart"/>
            <w:shd w:val="clear" w:color="auto" w:fill="A8D08D" w:themeFill="accent6" w:themeFillTint="99"/>
            <w:textDirection w:val="tbRl"/>
            <w:vAlign w:val="center"/>
          </w:tcPr>
          <w:p w14:paraId="15634E2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فعالیت‌ها</w:t>
            </w:r>
            <w:r w:rsidRPr="00E3566E">
              <w:rPr>
                <w:rFonts w:ascii="Bahij Mitra" w:eastAsiaTheme="majorEastAsia" w:hAnsi="Bahij Mitra" w:cs="B Nazanin" w:hint="cs"/>
                <w:b/>
                <w:bCs w:val="0"/>
                <w:color w:val="000000" w:themeColor="text1"/>
                <w:sz w:val="20"/>
                <w:szCs w:val="20"/>
                <w:rtl/>
                <w:lang w:bidi="fa-IR"/>
              </w:rPr>
              <w:t>ی  عمده</w:t>
            </w:r>
          </w:p>
        </w:tc>
        <w:tc>
          <w:tcPr>
            <w:tcW w:w="828" w:type="dxa"/>
            <w:vMerge w:val="restart"/>
            <w:shd w:val="clear" w:color="auto" w:fill="A8D08D" w:themeFill="accent6" w:themeFillTint="99"/>
            <w:textDirection w:val="tbRl"/>
            <w:vAlign w:val="center"/>
          </w:tcPr>
          <w:p w14:paraId="1DB9EDD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اهداف</w:t>
            </w:r>
            <w:r w:rsidRPr="00E3566E">
              <w:rPr>
                <w:rFonts w:ascii="Bahij Mitra" w:eastAsiaTheme="majorEastAsia" w:hAnsi="Bahij Mitra" w:cs="B Nazanin" w:hint="cs"/>
                <w:b/>
                <w:bCs w:val="0"/>
                <w:color w:val="000000" w:themeColor="text1"/>
                <w:sz w:val="20"/>
                <w:szCs w:val="20"/>
                <w:rtl/>
                <w:lang w:bidi="fa-IR"/>
              </w:rPr>
              <w:t xml:space="preserve"> اصلی</w:t>
            </w:r>
          </w:p>
        </w:tc>
        <w:tc>
          <w:tcPr>
            <w:tcW w:w="645" w:type="dxa"/>
            <w:vMerge w:val="restart"/>
            <w:shd w:val="clear" w:color="auto" w:fill="A8D08D" w:themeFill="accent6" w:themeFillTint="99"/>
            <w:textDirection w:val="tbRl"/>
            <w:vAlign w:val="center"/>
          </w:tcPr>
          <w:p w14:paraId="00E6D38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شماره</w:t>
            </w:r>
          </w:p>
        </w:tc>
      </w:tr>
      <w:tr w:rsidR="00AA0838" w:rsidRPr="00E3566E" w14:paraId="56898A6F" w14:textId="77777777" w:rsidTr="009638C9">
        <w:trPr>
          <w:cantSplit/>
          <w:trHeight w:val="346"/>
        </w:trPr>
        <w:tc>
          <w:tcPr>
            <w:tcW w:w="567" w:type="dxa"/>
            <w:vMerge/>
            <w:vAlign w:val="center"/>
          </w:tcPr>
          <w:p w14:paraId="73AD9CDF"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851" w:type="dxa"/>
            <w:vMerge/>
            <w:vAlign w:val="center"/>
          </w:tcPr>
          <w:p w14:paraId="6668160D"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709" w:type="dxa"/>
            <w:vMerge/>
            <w:vAlign w:val="center"/>
          </w:tcPr>
          <w:p w14:paraId="4222DCB2"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709" w:type="dxa"/>
            <w:tcBorders>
              <w:top w:val="single" w:sz="4" w:space="0" w:color="auto"/>
            </w:tcBorders>
            <w:shd w:val="clear" w:color="auto" w:fill="A8D08D" w:themeFill="accent6" w:themeFillTint="99"/>
            <w:vAlign w:val="center"/>
          </w:tcPr>
          <w:p w14:paraId="4E7968B0"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انکشافی</w:t>
            </w:r>
          </w:p>
        </w:tc>
        <w:tc>
          <w:tcPr>
            <w:tcW w:w="585" w:type="dxa"/>
            <w:tcBorders>
              <w:top w:val="single" w:sz="4" w:space="0" w:color="auto"/>
            </w:tcBorders>
            <w:shd w:val="clear" w:color="auto" w:fill="A8D08D" w:themeFill="accent6" w:themeFillTint="99"/>
            <w:vAlign w:val="center"/>
          </w:tcPr>
          <w:p w14:paraId="22B2017B"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عادی</w:t>
            </w:r>
          </w:p>
        </w:tc>
        <w:tc>
          <w:tcPr>
            <w:tcW w:w="586" w:type="dxa"/>
            <w:tcBorders>
              <w:top w:val="single" w:sz="4" w:space="0" w:color="auto"/>
            </w:tcBorders>
            <w:shd w:val="clear" w:color="auto" w:fill="A8D08D" w:themeFill="accent6" w:themeFillTint="99"/>
            <w:vAlign w:val="center"/>
          </w:tcPr>
          <w:p w14:paraId="21EF817C"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ربع چهارم</w:t>
            </w:r>
          </w:p>
        </w:tc>
        <w:tc>
          <w:tcPr>
            <w:tcW w:w="530" w:type="dxa"/>
            <w:tcBorders>
              <w:top w:val="single" w:sz="4" w:space="0" w:color="auto"/>
            </w:tcBorders>
            <w:shd w:val="clear" w:color="auto" w:fill="A8D08D" w:themeFill="accent6" w:themeFillTint="99"/>
            <w:vAlign w:val="center"/>
          </w:tcPr>
          <w:p w14:paraId="7C47358E"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ربع سوم</w:t>
            </w:r>
          </w:p>
        </w:tc>
        <w:tc>
          <w:tcPr>
            <w:tcW w:w="437" w:type="dxa"/>
            <w:tcBorders>
              <w:top w:val="single" w:sz="4" w:space="0" w:color="auto"/>
            </w:tcBorders>
            <w:shd w:val="clear" w:color="auto" w:fill="A8D08D" w:themeFill="accent6" w:themeFillTint="99"/>
            <w:vAlign w:val="center"/>
          </w:tcPr>
          <w:p w14:paraId="52DE7BAD"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ربع دوم</w:t>
            </w:r>
          </w:p>
        </w:tc>
        <w:tc>
          <w:tcPr>
            <w:tcW w:w="555" w:type="dxa"/>
            <w:tcBorders>
              <w:top w:val="single" w:sz="4" w:space="0" w:color="auto"/>
            </w:tcBorders>
            <w:shd w:val="clear" w:color="auto" w:fill="A8D08D" w:themeFill="accent6" w:themeFillTint="99"/>
            <w:vAlign w:val="center"/>
          </w:tcPr>
          <w:p w14:paraId="3C3B75B0"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ربع اول</w:t>
            </w:r>
          </w:p>
        </w:tc>
        <w:tc>
          <w:tcPr>
            <w:tcW w:w="425" w:type="dxa"/>
            <w:vMerge/>
            <w:vAlign w:val="center"/>
          </w:tcPr>
          <w:p w14:paraId="501EB29C"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426" w:type="dxa"/>
            <w:vMerge/>
            <w:vAlign w:val="center"/>
          </w:tcPr>
          <w:p w14:paraId="44B6E410"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425" w:type="dxa"/>
            <w:vMerge/>
            <w:vAlign w:val="center"/>
          </w:tcPr>
          <w:p w14:paraId="3758080A"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709" w:type="dxa"/>
            <w:vMerge/>
            <w:vAlign w:val="center"/>
          </w:tcPr>
          <w:p w14:paraId="47393363"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850" w:type="dxa"/>
            <w:vMerge/>
            <w:vAlign w:val="center"/>
          </w:tcPr>
          <w:p w14:paraId="787528F0"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851" w:type="dxa"/>
            <w:vMerge/>
            <w:vAlign w:val="center"/>
          </w:tcPr>
          <w:p w14:paraId="41B0866F"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850" w:type="dxa"/>
            <w:vMerge/>
            <w:vAlign w:val="center"/>
          </w:tcPr>
          <w:p w14:paraId="2C2224EB"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992" w:type="dxa"/>
            <w:vMerge/>
            <w:vAlign w:val="center"/>
          </w:tcPr>
          <w:p w14:paraId="34EF27FC"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1276" w:type="dxa"/>
            <w:vMerge/>
            <w:vAlign w:val="center"/>
          </w:tcPr>
          <w:p w14:paraId="55DDB581"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828" w:type="dxa"/>
            <w:vMerge/>
            <w:vAlign w:val="center"/>
          </w:tcPr>
          <w:p w14:paraId="3588F03A"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645" w:type="dxa"/>
            <w:vMerge/>
            <w:textDirection w:val="tbRl"/>
            <w:vAlign w:val="center"/>
          </w:tcPr>
          <w:p w14:paraId="6174BD2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tl/>
              </w:rPr>
            </w:pPr>
          </w:p>
        </w:tc>
      </w:tr>
      <w:tr w:rsidR="00AA0838" w:rsidRPr="00E3566E" w14:paraId="1CDF9C2E" w14:textId="77777777" w:rsidTr="009638C9">
        <w:trPr>
          <w:cantSplit/>
          <w:trHeight w:val="1491"/>
        </w:trPr>
        <w:tc>
          <w:tcPr>
            <w:tcW w:w="567" w:type="dxa"/>
            <w:textDirection w:val="tbRl"/>
            <w:vAlign w:val="center"/>
          </w:tcPr>
          <w:p w14:paraId="7590BB8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p>
        </w:tc>
        <w:tc>
          <w:tcPr>
            <w:tcW w:w="851" w:type="dxa"/>
            <w:textDirection w:val="tbRl"/>
            <w:vAlign w:val="center"/>
          </w:tcPr>
          <w:p w14:paraId="4C77503C" w14:textId="60D0C09E" w:rsidR="00AA0838" w:rsidRPr="00E3566E" w:rsidRDefault="009226A2"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سبب رشد تحصیلی محصلان میگردد</w:t>
            </w:r>
          </w:p>
        </w:tc>
        <w:tc>
          <w:tcPr>
            <w:tcW w:w="709" w:type="dxa"/>
            <w:textDirection w:val="tbRl"/>
            <w:vAlign w:val="center"/>
          </w:tcPr>
          <w:p w14:paraId="184DE32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0</w:t>
            </w:r>
          </w:p>
        </w:tc>
        <w:tc>
          <w:tcPr>
            <w:tcW w:w="709" w:type="dxa"/>
            <w:textDirection w:val="tbRl"/>
            <w:vAlign w:val="center"/>
          </w:tcPr>
          <w:p w14:paraId="7F0FB1A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p>
        </w:tc>
        <w:tc>
          <w:tcPr>
            <w:tcW w:w="585" w:type="dxa"/>
            <w:textDirection w:val="tbRl"/>
            <w:vAlign w:val="center"/>
          </w:tcPr>
          <w:p w14:paraId="181EF16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color w:val="000000" w:themeColor="text1"/>
                <w:sz w:val="20"/>
                <w:szCs w:val="20"/>
                <w:rtl/>
                <w:lang w:bidi="fa-IR"/>
              </w:rPr>
              <w:t>تهیه مواد لازم</w:t>
            </w:r>
          </w:p>
        </w:tc>
        <w:tc>
          <w:tcPr>
            <w:tcW w:w="586" w:type="dxa"/>
            <w:textDirection w:val="tbRl"/>
            <w:vAlign w:val="center"/>
          </w:tcPr>
          <w:p w14:paraId="76204DB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10</w:t>
            </w:r>
          </w:p>
        </w:tc>
        <w:tc>
          <w:tcPr>
            <w:tcW w:w="530" w:type="dxa"/>
            <w:textDirection w:val="tbRl"/>
            <w:vAlign w:val="center"/>
          </w:tcPr>
          <w:p w14:paraId="5051658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30</w:t>
            </w:r>
          </w:p>
        </w:tc>
        <w:tc>
          <w:tcPr>
            <w:tcW w:w="437" w:type="dxa"/>
            <w:textDirection w:val="tbRl"/>
            <w:vAlign w:val="center"/>
          </w:tcPr>
          <w:p w14:paraId="5DAFD66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30</w:t>
            </w:r>
          </w:p>
        </w:tc>
        <w:tc>
          <w:tcPr>
            <w:tcW w:w="555" w:type="dxa"/>
            <w:textDirection w:val="tbRl"/>
            <w:vAlign w:val="center"/>
          </w:tcPr>
          <w:p w14:paraId="3DC15E1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30</w:t>
            </w:r>
          </w:p>
        </w:tc>
        <w:tc>
          <w:tcPr>
            <w:tcW w:w="425" w:type="dxa"/>
            <w:textDirection w:val="tbRl"/>
            <w:vAlign w:val="center"/>
          </w:tcPr>
          <w:p w14:paraId="3E43CAC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0</w:t>
            </w:r>
          </w:p>
        </w:tc>
        <w:tc>
          <w:tcPr>
            <w:tcW w:w="426" w:type="dxa"/>
            <w:textDirection w:val="tbRl"/>
            <w:vAlign w:val="center"/>
          </w:tcPr>
          <w:p w14:paraId="49C660F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حوت 1407</w:t>
            </w:r>
          </w:p>
        </w:tc>
        <w:tc>
          <w:tcPr>
            <w:tcW w:w="425" w:type="dxa"/>
            <w:textDirection w:val="tbRl"/>
            <w:vAlign w:val="center"/>
          </w:tcPr>
          <w:p w14:paraId="5A830AE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حمل 1407</w:t>
            </w:r>
          </w:p>
        </w:tc>
        <w:tc>
          <w:tcPr>
            <w:tcW w:w="709" w:type="dxa"/>
            <w:textDirection w:val="tbRl"/>
            <w:vAlign w:val="center"/>
          </w:tcPr>
          <w:p w14:paraId="7045D63E" w14:textId="1873272B" w:rsidR="00AA0838" w:rsidRPr="00E3566E" w:rsidRDefault="009226A2"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آمریت</w:t>
            </w:r>
            <w:r w:rsidRPr="00E3566E">
              <w:rPr>
                <w:rFonts w:ascii="Bahij Mitra" w:eastAsiaTheme="majorEastAsia" w:hAnsi="Bahij Mitra" w:cs="B Nazanin"/>
                <w:b/>
                <w:bCs w:val="0"/>
                <w:sz w:val="20"/>
                <w:szCs w:val="20"/>
                <w:rtl/>
              </w:rPr>
              <w:softHyphen/>
            </w:r>
            <w:r w:rsidRPr="00E3566E">
              <w:rPr>
                <w:rFonts w:ascii="Bahij Mitra" w:eastAsiaTheme="majorEastAsia" w:hAnsi="Bahij Mitra" w:cs="B Nazanin" w:hint="cs"/>
                <w:b/>
                <w:bCs w:val="0"/>
                <w:sz w:val="20"/>
                <w:szCs w:val="20"/>
                <w:rtl/>
              </w:rPr>
              <w:t>های دیپارتمنت</w:t>
            </w:r>
            <w:r w:rsidRPr="00E3566E">
              <w:rPr>
                <w:rFonts w:ascii="Bahij Mitra" w:eastAsiaTheme="majorEastAsia" w:hAnsi="Bahij Mitra" w:cs="B Nazanin"/>
                <w:b/>
                <w:bCs w:val="0"/>
                <w:sz w:val="20"/>
                <w:szCs w:val="20"/>
                <w:rtl/>
              </w:rPr>
              <w:softHyphen/>
            </w:r>
            <w:r w:rsidRPr="00E3566E">
              <w:rPr>
                <w:rFonts w:ascii="Bahij Mitra" w:eastAsiaTheme="majorEastAsia" w:hAnsi="Bahij Mitra" w:cs="B Nazanin" w:hint="cs"/>
                <w:b/>
                <w:bCs w:val="0"/>
                <w:sz w:val="20"/>
                <w:szCs w:val="20"/>
                <w:rtl/>
              </w:rPr>
              <w:t>ها</w:t>
            </w:r>
          </w:p>
        </w:tc>
        <w:tc>
          <w:tcPr>
            <w:tcW w:w="850" w:type="dxa"/>
            <w:textDirection w:val="tbRl"/>
            <w:vAlign w:val="center"/>
          </w:tcPr>
          <w:p w14:paraId="42390DAC" w14:textId="2BC8CBF2" w:rsidR="00AA0838" w:rsidRPr="00E3566E" w:rsidRDefault="009226A2"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ریاست پوهنحی، کمیته فرهنگی</w:t>
            </w:r>
          </w:p>
        </w:tc>
        <w:tc>
          <w:tcPr>
            <w:tcW w:w="851" w:type="dxa"/>
            <w:textDirection w:val="tbRl"/>
            <w:vAlign w:val="center"/>
          </w:tcPr>
          <w:p w14:paraId="21CE50C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نیروی انسانی</w:t>
            </w:r>
            <w:r w:rsidRPr="00E3566E">
              <w:rPr>
                <w:rFonts w:ascii="Bahij Mitra" w:eastAsiaTheme="majorEastAsia" w:hAnsi="Bahij Mitra" w:cs="B Nazanin" w:hint="cs"/>
                <w:b/>
                <w:bCs w:val="0"/>
                <w:color w:val="000000" w:themeColor="text1"/>
                <w:sz w:val="20"/>
                <w:szCs w:val="20"/>
                <w:rtl/>
                <w:lang w:bidi="fa-IR"/>
              </w:rPr>
              <w:t xml:space="preserve"> و مواد مورد ضرورت</w:t>
            </w:r>
          </w:p>
        </w:tc>
        <w:tc>
          <w:tcPr>
            <w:tcW w:w="850" w:type="dxa"/>
            <w:textDirection w:val="tbRl"/>
            <w:vAlign w:val="center"/>
          </w:tcPr>
          <w:p w14:paraId="02FDE592" w14:textId="6BB9E50B" w:rsidR="00AA0838" w:rsidRPr="00E3566E" w:rsidRDefault="009226A2"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50</w:t>
            </w:r>
          </w:p>
        </w:tc>
        <w:tc>
          <w:tcPr>
            <w:tcW w:w="992" w:type="dxa"/>
            <w:textDirection w:val="tbRl"/>
            <w:vAlign w:val="center"/>
          </w:tcPr>
          <w:p w14:paraId="615CCE81" w14:textId="2D8A4165" w:rsidR="00AA0838" w:rsidRPr="00E3566E" w:rsidRDefault="009226A2"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color w:val="000000" w:themeColor="text1"/>
                <w:sz w:val="20"/>
                <w:szCs w:val="20"/>
                <w:rtl/>
                <w:lang w:bidi="fa-IR"/>
              </w:rPr>
              <w:t>نظارت از تدویر جلسات و فعالیت</w:t>
            </w:r>
          </w:p>
        </w:tc>
        <w:tc>
          <w:tcPr>
            <w:tcW w:w="1276" w:type="dxa"/>
            <w:textDirection w:val="tbRl"/>
            <w:vAlign w:val="center"/>
          </w:tcPr>
          <w:p w14:paraId="406B1B1C" w14:textId="64FB6FB8" w:rsidR="00AA0838" w:rsidRPr="00E3566E" w:rsidRDefault="009226A2"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color w:val="000000" w:themeColor="text1"/>
                <w:sz w:val="20"/>
                <w:szCs w:val="20"/>
                <w:rtl/>
                <w:lang w:bidi="fa-IR"/>
              </w:rPr>
              <w:t>تحدید اعضای انحمن محصلان و زمینه</w:t>
            </w:r>
            <w:r w:rsidRPr="00E3566E">
              <w:rPr>
                <w:rFonts w:ascii="Bahij Mitra" w:eastAsiaTheme="majorEastAsia" w:hAnsi="Bahij Mitra" w:cs="B Nazanin"/>
                <w:b/>
                <w:bCs w:val="0"/>
                <w:color w:val="000000" w:themeColor="text1"/>
                <w:sz w:val="20"/>
                <w:szCs w:val="20"/>
                <w:rtl/>
                <w:lang w:bidi="fa-IR"/>
              </w:rPr>
              <w:softHyphen/>
            </w:r>
            <w:r w:rsidRPr="00E3566E">
              <w:rPr>
                <w:rFonts w:ascii="Bahij Mitra" w:eastAsiaTheme="majorEastAsia" w:hAnsi="Bahij Mitra" w:cs="B Nazanin" w:hint="cs"/>
                <w:b/>
                <w:bCs w:val="0"/>
                <w:color w:val="000000" w:themeColor="text1"/>
                <w:sz w:val="20"/>
                <w:szCs w:val="20"/>
                <w:rtl/>
                <w:lang w:bidi="fa-IR"/>
              </w:rPr>
              <w:t>سازی فعالیت</w:t>
            </w:r>
            <w:r w:rsidRPr="00E3566E">
              <w:rPr>
                <w:rFonts w:ascii="Bahij Mitra" w:eastAsiaTheme="majorEastAsia" w:hAnsi="Bahij Mitra" w:cs="B Nazanin"/>
                <w:b/>
                <w:bCs w:val="0"/>
                <w:color w:val="000000" w:themeColor="text1"/>
                <w:sz w:val="20"/>
                <w:szCs w:val="20"/>
                <w:rtl/>
                <w:lang w:bidi="fa-IR"/>
              </w:rPr>
              <w:softHyphen/>
            </w:r>
            <w:r w:rsidRPr="00E3566E">
              <w:rPr>
                <w:rFonts w:ascii="Bahij Mitra" w:eastAsiaTheme="majorEastAsia" w:hAnsi="Bahij Mitra" w:cs="B Nazanin" w:hint="cs"/>
                <w:b/>
                <w:bCs w:val="0"/>
                <w:color w:val="000000" w:themeColor="text1"/>
                <w:sz w:val="20"/>
                <w:szCs w:val="20"/>
                <w:rtl/>
                <w:lang w:bidi="fa-IR"/>
              </w:rPr>
              <w:t>های آن</w:t>
            </w:r>
          </w:p>
        </w:tc>
        <w:tc>
          <w:tcPr>
            <w:tcW w:w="828" w:type="dxa"/>
            <w:textDirection w:val="tbRl"/>
            <w:vAlign w:val="center"/>
          </w:tcPr>
          <w:p w14:paraId="67FBCF65" w14:textId="4053E5C9" w:rsidR="00AA0838" w:rsidRPr="00E3566E" w:rsidRDefault="009226A2" w:rsidP="009638C9">
            <w:pPr>
              <w:tabs>
                <w:tab w:val="right" w:pos="3746"/>
              </w:tabs>
              <w:bidi/>
              <w:ind w:left="113" w:right="113"/>
              <w:jc w:val="center"/>
              <w:rPr>
                <w:rFonts w:ascii="Bahij Mitra" w:eastAsiaTheme="majorEastAsia" w:hAnsi="Bahij Mitra" w:cs="B Nazanin"/>
                <w:b/>
                <w:bCs w:val="0"/>
                <w:sz w:val="20"/>
                <w:szCs w:val="20"/>
                <w:rtl/>
                <w:lang w:bidi="fa-IR"/>
              </w:rPr>
            </w:pPr>
            <w:r w:rsidRPr="00E3566E">
              <w:rPr>
                <w:rFonts w:ascii="Bahij Mitra" w:eastAsiaTheme="majorEastAsia" w:hAnsi="Bahij Mitra" w:cs="B Nazanin" w:hint="cs"/>
                <w:b/>
                <w:bCs w:val="0"/>
                <w:color w:val="000000" w:themeColor="text1"/>
                <w:sz w:val="20"/>
                <w:szCs w:val="20"/>
                <w:rtl/>
                <w:lang w:bidi="fa-IR"/>
              </w:rPr>
              <w:t>فعال نگه</w:t>
            </w:r>
            <w:r w:rsidRPr="00E3566E">
              <w:rPr>
                <w:rFonts w:ascii="Bahij Mitra" w:eastAsiaTheme="majorEastAsia" w:hAnsi="Bahij Mitra" w:cs="B Nazanin"/>
                <w:b/>
                <w:bCs w:val="0"/>
                <w:color w:val="000000" w:themeColor="text1"/>
                <w:sz w:val="20"/>
                <w:szCs w:val="20"/>
                <w:rtl/>
                <w:lang w:bidi="fa-IR"/>
              </w:rPr>
              <w:softHyphen/>
            </w:r>
            <w:r w:rsidRPr="00E3566E">
              <w:rPr>
                <w:rFonts w:ascii="Bahij Mitra" w:eastAsiaTheme="majorEastAsia" w:hAnsi="Bahij Mitra" w:cs="B Nazanin" w:hint="cs"/>
                <w:b/>
                <w:bCs w:val="0"/>
                <w:color w:val="000000" w:themeColor="text1"/>
                <w:sz w:val="20"/>
                <w:szCs w:val="20"/>
                <w:rtl/>
                <w:lang w:bidi="fa-IR"/>
              </w:rPr>
              <w:t>داشتن انجمن محصلان</w:t>
            </w:r>
          </w:p>
        </w:tc>
        <w:tc>
          <w:tcPr>
            <w:tcW w:w="645" w:type="dxa"/>
            <w:vAlign w:val="center"/>
          </w:tcPr>
          <w:p w14:paraId="425047CF"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1</w:t>
            </w:r>
          </w:p>
        </w:tc>
      </w:tr>
      <w:tr w:rsidR="00AA0838" w:rsidRPr="00E3566E" w14:paraId="3B61179C" w14:textId="77777777" w:rsidTr="009638C9">
        <w:trPr>
          <w:cantSplit/>
          <w:trHeight w:val="975"/>
        </w:trPr>
        <w:tc>
          <w:tcPr>
            <w:tcW w:w="567" w:type="dxa"/>
            <w:textDirection w:val="tbRl"/>
            <w:vAlign w:val="center"/>
          </w:tcPr>
          <w:p w14:paraId="49774B3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008DEAF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تکمیل کمبودی مواد درسی</w:t>
            </w:r>
          </w:p>
        </w:tc>
        <w:tc>
          <w:tcPr>
            <w:tcW w:w="709" w:type="dxa"/>
            <w:textDirection w:val="tbRl"/>
            <w:vAlign w:val="center"/>
          </w:tcPr>
          <w:p w14:paraId="5F7B684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709" w:type="dxa"/>
            <w:textDirection w:val="tbRl"/>
            <w:vAlign w:val="center"/>
          </w:tcPr>
          <w:p w14:paraId="1C5C839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5" w:type="dxa"/>
            <w:textDirection w:val="tbRl"/>
            <w:vAlign w:val="center"/>
          </w:tcPr>
          <w:p w14:paraId="24316A09" w14:textId="0FC31E49"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16BDB2D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10</w:t>
            </w:r>
          </w:p>
        </w:tc>
        <w:tc>
          <w:tcPr>
            <w:tcW w:w="530" w:type="dxa"/>
            <w:textDirection w:val="tbRl"/>
            <w:vAlign w:val="center"/>
          </w:tcPr>
          <w:p w14:paraId="068388B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437" w:type="dxa"/>
            <w:textDirection w:val="tbRl"/>
            <w:vAlign w:val="center"/>
          </w:tcPr>
          <w:p w14:paraId="7F21032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555" w:type="dxa"/>
            <w:textDirection w:val="tbRl"/>
            <w:vAlign w:val="center"/>
          </w:tcPr>
          <w:p w14:paraId="30823F1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425" w:type="dxa"/>
            <w:textDirection w:val="tbRl"/>
            <w:vAlign w:val="center"/>
          </w:tcPr>
          <w:p w14:paraId="0FBA31A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w:t>
            </w:r>
          </w:p>
        </w:tc>
        <w:tc>
          <w:tcPr>
            <w:tcW w:w="426" w:type="dxa"/>
            <w:textDirection w:val="tbRl"/>
            <w:vAlign w:val="center"/>
          </w:tcPr>
          <w:p w14:paraId="750F187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حوت 1407</w:t>
            </w:r>
          </w:p>
        </w:tc>
        <w:tc>
          <w:tcPr>
            <w:tcW w:w="425" w:type="dxa"/>
            <w:textDirection w:val="tbRl"/>
            <w:vAlign w:val="center"/>
          </w:tcPr>
          <w:p w14:paraId="5F2AC72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ثور 1407</w:t>
            </w:r>
          </w:p>
        </w:tc>
        <w:tc>
          <w:tcPr>
            <w:tcW w:w="709" w:type="dxa"/>
            <w:textDirection w:val="tbRl"/>
            <w:vAlign w:val="center"/>
          </w:tcPr>
          <w:p w14:paraId="0726097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معاونیت تحقیق</w:t>
            </w:r>
          </w:p>
        </w:tc>
        <w:tc>
          <w:tcPr>
            <w:tcW w:w="850" w:type="dxa"/>
            <w:textDirection w:val="tbRl"/>
            <w:vAlign w:val="center"/>
          </w:tcPr>
          <w:p w14:paraId="5946EBB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آمرین دیپارتمنت</w:t>
            </w:r>
            <w:r w:rsidRPr="00E3566E">
              <w:rPr>
                <w:rFonts w:ascii="Bahij Mitra" w:eastAsiaTheme="majorEastAsia" w:hAnsi="Bahij Mitra" w:cs="B Nazanin"/>
                <w:b/>
                <w:bCs w:val="0"/>
                <w:sz w:val="16"/>
                <w:szCs w:val="16"/>
                <w:rtl/>
              </w:rPr>
              <w:softHyphen/>
            </w:r>
            <w:r w:rsidRPr="00E3566E">
              <w:rPr>
                <w:rFonts w:ascii="Bahij Mitra" w:eastAsiaTheme="majorEastAsia" w:hAnsi="Bahij Mitra" w:cs="B Nazanin" w:hint="cs"/>
                <w:b/>
                <w:bCs w:val="0"/>
                <w:sz w:val="16"/>
                <w:szCs w:val="16"/>
                <w:rtl/>
              </w:rPr>
              <w:t>ها و اعضای کادر علمی</w:t>
            </w:r>
          </w:p>
        </w:tc>
        <w:tc>
          <w:tcPr>
            <w:tcW w:w="851" w:type="dxa"/>
            <w:textDirection w:val="tbRl"/>
            <w:vAlign w:val="center"/>
          </w:tcPr>
          <w:p w14:paraId="10CD5CC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نیروی بشری</w:t>
            </w:r>
          </w:p>
        </w:tc>
        <w:tc>
          <w:tcPr>
            <w:tcW w:w="850" w:type="dxa"/>
            <w:textDirection w:val="tbRl"/>
            <w:vAlign w:val="center"/>
          </w:tcPr>
          <w:p w14:paraId="316D89A6" w14:textId="48FF934F" w:rsidR="00AA0838" w:rsidRPr="00E3566E" w:rsidRDefault="009226A2"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20</w:t>
            </w:r>
          </w:p>
        </w:tc>
        <w:tc>
          <w:tcPr>
            <w:tcW w:w="992" w:type="dxa"/>
            <w:textDirection w:val="tbRl"/>
            <w:vAlign w:val="center"/>
          </w:tcPr>
          <w:p w14:paraId="52467E1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انتخاب موضوع تألیف و ترجمه</w:t>
            </w:r>
          </w:p>
        </w:tc>
        <w:tc>
          <w:tcPr>
            <w:tcW w:w="1276" w:type="dxa"/>
            <w:textDirection w:val="tbRl"/>
            <w:vAlign w:val="center"/>
          </w:tcPr>
          <w:p w14:paraId="756041E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تألیف و ترجمه کتوب درسی مورد نیاز دیپارتمنت</w:t>
            </w:r>
            <w:r w:rsidRPr="00E3566E">
              <w:rPr>
                <w:rFonts w:ascii="Bahij Mitra" w:eastAsiaTheme="majorEastAsia" w:hAnsi="Bahij Mitra" w:cs="B Nazanin"/>
                <w:b/>
                <w:bCs w:val="0"/>
                <w:sz w:val="16"/>
                <w:szCs w:val="16"/>
                <w:rtl/>
              </w:rPr>
              <w:softHyphen/>
            </w:r>
            <w:r w:rsidRPr="00E3566E">
              <w:rPr>
                <w:rFonts w:ascii="Bahij Mitra" w:eastAsiaTheme="majorEastAsia" w:hAnsi="Bahij Mitra" w:cs="B Nazanin" w:hint="cs"/>
                <w:b/>
                <w:bCs w:val="0"/>
                <w:sz w:val="16"/>
                <w:szCs w:val="16"/>
                <w:rtl/>
              </w:rPr>
              <w:t>ها</w:t>
            </w:r>
          </w:p>
        </w:tc>
        <w:tc>
          <w:tcPr>
            <w:tcW w:w="828" w:type="dxa"/>
            <w:textDirection w:val="tbRl"/>
            <w:vAlign w:val="center"/>
          </w:tcPr>
          <w:p w14:paraId="08CDE77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معیاری نمودن مواد درسی</w:t>
            </w:r>
          </w:p>
        </w:tc>
        <w:tc>
          <w:tcPr>
            <w:tcW w:w="645" w:type="dxa"/>
            <w:vAlign w:val="center"/>
          </w:tcPr>
          <w:p w14:paraId="5E353C8F"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2</w:t>
            </w:r>
          </w:p>
        </w:tc>
      </w:tr>
      <w:tr w:rsidR="00AA0838" w:rsidRPr="00E3566E" w14:paraId="72675BD9" w14:textId="77777777" w:rsidTr="009638C9">
        <w:trPr>
          <w:cantSplit/>
          <w:trHeight w:val="1134"/>
        </w:trPr>
        <w:tc>
          <w:tcPr>
            <w:tcW w:w="567" w:type="dxa"/>
            <w:textDirection w:val="tbRl"/>
            <w:vAlign w:val="center"/>
          </w:tcPr>
          <w:p w14:paraId="16D3977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4E6650E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محصلان به پروسه تدریس سهم فعال میگیرند</w:t>
            </w:r>
          </w:p>
        </w:tc>
        <w:tc>
          <w:tcPr>
            <w:tcW w:w="709" w:type="dxa"/>
            <w:textDirection w:val="tbRl"/>
            <w:vAlign w:val="center"/>
          </w:tcPr>
          <w:p w14:paraId="463A68E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709" w:type="dxa"/>
            <w:textDirection w:val="tbRl"/>
            <w:vAlign w:val="center"/>
          </w:tcPr>
          <w:p w14:paraId="49D6A46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5" w:type="dxa"/>
            <w:textDirection w:val="tbRl"/>
            <w:vAlign w:val="center"/>
          </w:tcPr>
          <w:p w14:paraId="4A6EF33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1D765ED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w:t>
            </w:r>
          </w:p>
        </w:tc>
        <w:tc>
          <w:tcPr>
            <w:tcW w:w="530" w:type="dxa"/>
            <w:textDirection w:val="tbRl"/>
            <w:vAlign w:val="center"/>
          </w:tcPr>
          <w:p w14:paraId="6121960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437" w:type="dxa"/>
            <w:textDirection w:val="tbRl"/>
            <w:vAlign w:val="center"/>
          </w:tcPr>
          <w:p w14:paraId="60866E2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555" w:type="dxa"/>
            <w:textDirection w:val="tbRl"/>
            <w:vAlign w:val="center"/>
          </w:tcPr>
          <w:p w14:paraId="203CAA8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40</w:t>
            </w:r>
          </w:p>
        </w:tc>
        <w:tc>
          <w:tcPr>
            <w:tcW w:w="425" w:type="dxa"/>
            <w:textDirection w:val="tbRl"/>
            <w:vAlign w:val="center"/>
          </w:tcPr>
          <w:p w14:paraId="5267E20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w:t>
            </w:r>
          </w:p>
        </w:tc>
        <w:tc>
          <w:tcPr>
            <w:tcW w:w="426" w:type="dxa"/>
            <w:textDirection w:val="tbRl"/>
            <w:vAlign w:val="center"/>
          </w:tcPr>
          <w:p w14:paraId="765600B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قوس 1407</w:t>
            </w:r>
          </w:p>
        </w:tc>
        <w:tc>
          <w:tcPr>
            <w:tcW w:w="425" w:type="dxa"/>
            <w:textDirection w:val="tbRl"/>
            <w:vAlign w:val="center"/>
          </w:tcPr>
          <w:p w14:paraId="5C66BA8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حمل 1407</w:t>
            </w:r>
          </w:p>
        </w:tc>
        <w:tc>
          <w:tcPr>
            <w:tcW w:w="709" w:type="dxa"/>
            <w:textDirection w:val="tbRl"/>
            <w:vAlign w:val="center"/>
          </w:tcPr>
          <w:p w14:paraId="6C0EE10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آمرین دیپارتمنت ها</w:t>
            </w:r>
          </w:p>
        </w:tc>
        <w:tc>
          <w:tcPr>
            <w:tcW w:w="850" w:type="dxa"/>
            <w:textDirection w:val="tbRl"/>
            <w:vAlign w:val="center"/>
          </w:tcPr>
          <w:p w14:paraId="11DB996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استادان</w:t>
            </w:r>
          </w:p>
        </w:tc>
        <w:tc>
          <w:tcPr>
            <w:tcW w:w="851" w:type="dxa"/>
            <w:textDirection w:val="tbRl"/>
            <w:vAlign w:val="center"/>
          </w:tcPr>
          <w:p w14:paraId="309969A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کمپیوتر و پروجکتور</w:t>
            </w:r>
          </w:p>
        </w:tc>
        <w:tc>
          <w:tcPr>
            <w:tcW w:w="850" w:type="dxa"/>
            <w:textDirection w:val="tbRl"/>
            <w:vAlign w:val="center"/>
          </w:tcPr>
          <w:p w14:paraId="0875EB1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992" w:type="dxa"/>
            <w:textDirection w:val="tbRl"/>
            <w:vAlign w:val="center"/>
          </w:tcPr>
          <w:p w14:paraId="2EC9255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کمپیوتر و پروجکتور و سهم دادن به محصلان</w:t>
            </w:r>
          </w:p>
        </w:tc>
        <w:tc>
          <w:tcPr>
            <w:tcW w:w="1276" w:type="dxa"/>
            <w:textDirection w:val="tbRl"/>
            <w:vAlign w:val="center"/>
          </w:tcPr>
          <w:p w14:paraId="75A9DC0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استفاده از تکنالوژی در تدریس و شامل ساختن محصلان به درس</w:t>
            </w:r>
          </w:p>
        </w:tc>
        <w:tc>
          <w:tcPr>
            <w:tcW w:w="828" w:type="dxa"/>
            <w:textDirection w:val="tbRl"/>
            <w:vAlign w:val="center"/>
          </w:tcPr>
          <w:p w14:paraId="106B1AE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تحکیم سیستم محصل محوری</w:t>
            </w:r>
          </w:p>
        </w:tc>
        <w:tc>
          <w:tcPr>
            <w:tcW w:w="645" w:type="dxa"/>
            <w:vAlign w:val="center"/>
          </w:tcPr>
          <w:p w14:paraId="77F44E28"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w:t>
            </w:r>
          </w:p>
        </w:tc>
      </w:tr>
      <w:tr w:rsidR="00AA0838" w:rsidRPr="00E3566E" w14:paraId="0D4C2107" w14:textId="77777777" w:rsidTr="009638C9">
        <w:trPr>
          <w:cantSplit/>
          <w:trHeight w:val="1107"/>
        </w:trPr>
        <w:tc>
          <w:tcPr>
            <w:tcW w:w="567" w:type="dxa"/>
            <w:textDirection w:val="tbRl"/>
            <w:vAlign w:val="center"/>
          </w:tcPr>
          <w:p w14:paraId="023B95D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42EFEBE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 xml:space="preserve">حس مسئولیت پذیری محصلان با میرود. </w:t>
            </w:r>
          </w:p>
        </w:tc>
        <w:tc>
          <w:tcPr>
            <w:tcW w:w="709" w:type="dxa"/>
            <w:textDirection w:val="tbRl"/>
            <w:vAlign w:val="center"/>
          </w:tcPr>
          <w:p w14:paraId="093A3A3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709" w:type="dxa"/>
            <w:textDirection w:val="tbRl"/>
            <w:vAlign w:val="center"/>
          </w:tcPr>
          <w:p w14:paraId="19D72D8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5" w:type="dxa"/>
            <w:textDirection w:val="tbRl"/>
            <w:vAlign w:val="center"/>
          </w:tcPr>
          <w:p w14:paraId="6EFAC26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2500B6E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50</w:t>
            </w:r>
          </w:p>
        </w:tc>
        <w:tc>
          <w:tcPr>
            <w:tcW w:w="530" w:type="dxa"/>
            <w:textDirection w:val="tbRl"/>
            <w:vAlign w:val="center"/>
          </w:tcPr>
          <w:p w14:paraId="2775422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50</w:t>
            </w:r>
          </w:p>
        </w:tc>
        <w:tc>
          <w:tcPr>
            <w:tcW w:w="437" w:type="dxa"/>
            <w:textDirection w:val="tbRl"/>
            <w:vAlign w:val="center"/>
          </w:tcPr>
          <w:p w14:paraId="5877157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w:t>
            </w:r>
          </w:p>
        </w:tc>
        <w:tc>
          <w:tcPr>
            <w:tcW w:w="555" w:type="dxa"/>
            <w:textDirection w:val="tbRl"/>
            <w:vAlign w:val="center"/>
          </w:tcPr>
          <w:p w14:paraId="6B7FBE3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w:t>
            </w:r>
          </w:p>
        </w:tc>
        <w:tc>
          <w:tcPr>
            <w:tcW w:w="425" w:type="dxa"/>
            <w:textDirection w:val="tbRl"/>
            <w:vAlign w:val="center"/>
          </w:tcPr>
          <w:p w14:paraId="1EB1161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0AA9C04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قوس 1407</w:t>
            </w:r>
          </w:p>
        </w:tc>
        <w:tc>
          <w:tcPr>
            <w:tcW w:w="425" w:type="dxa"/>
            <w:textDirection w:val="tbRl"/>
            <w:vAlign w:val="center"/>
          </w:tcPr>
          <w:p w14:paraId="2D42660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سنبله 1407</w:t>
            </w:r>
          </w:p>
        </w:tc>
        <w:tc>
          <w:tcPr>
            <w:tcW w:w="709" w:type="dxa"/>
            <w:textDirection w:val="tbRl"/>
            <w:vAlign w:val="center"/>
          </w:tcPr>
          <w:p w14:paraId="67509BD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معاونیت امور محصلان</w:t>
            </w:r>
          </w:p>
        </w:tc>
        <w:tc>
          <w:tcPr>
            <w:tcW w:w="850" w:type="dxa"/>
            <w:textDirection w:val="tbRl"/>
            <w:vAlign w:val="center"/>
          </w:tcPr>
          <w:p w14:paraId="1A767E2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آمرین دیپارتمنت ها و محصلان</w:t>
            </w:r>
          </w:p>
        </w:tc>
        <w:tc>
          <w:tcPr>
            <w:tcW w:w="851" w:type="dxa"/>
            <w:textDirection w:val="tbRl"/>
            <w:vAlign w:val="center"/>
          </w:tcPr>
          <w:p w14:paraId="4ED1DD0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نیروی بشری</w:t>
            </w:r>
          </w:p>
        </w:tc>
        <w:tc>
          <w:tcPr>
            <w:tcW w:w="850" w:type="dxa"/>
            <w:textDirection w:val="tbRl"/>
            <w:vAlign w:val="center"/>
          </w:tcPr>
          <w:p w14:paraId="641A41D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40</w:t>
            </w:r>
          </w:p>
        </w:tc>
        <w:tc>
          <w:tcPr>
            <w:tcW w:w="992" w:type="dxa"/>
            <w:textDirection w:val="tbRl"/>
            <w:vAlign w:val="center"/>
          </w:tcPr>
          <w:p w14:paraId="5E5CDA8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فعال بودن محصلان</w:t>
            </w:r>
          </w:p>
        </w:tc>
        <w:tc>
          <w:tcPr>
            <w:tcW w:w="1276" w:type="dxa"/>
            <w:textDirection w:val="tbRl"/>
            <w:vAlign w:val="center"/>
          </w:tcPr>
          <w:p w14:paraId="2B39405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تشویق محصلان به سهم گیری فعالیتهای اجتماعی</w:t>
            </w:r>
          </w:p>
        </w:tc>
        <w:tc>
          <w:tcPr>
            <w:tcW w:w="828" w:type="dxa"/>
            <w:textDirection w:val="tbRl"/>
            <w:vAlign w:val="center"/>
          </w:tcPr>
          <w:p w14:paraId="4E654F3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سهمگیری محصلان به فعالیتهای اجتماعی</w:t>
            </w:r>
          </w:p>
        </w:tc>
        <w:tc>
          <w:tcPr>
            <w:tcW w:w="645" w:type="dxa"/>
            <w:vAlign w:val="center"/>
          </w:tcPr>
          <w:p w14:paraId="1F9E0C57"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4</w:t>
            </w:r>
          </w:p>
        </w:tc>
      </w:tr>
      <w:tr w:rsidR="00AA0838" w:rsidRPr="00E3566E" w14:paraId="14870652" w14:textId="77777777" w:rsidTr="009638C9">
        <w:trPr>
          <w:cantSplit/>
          <w:trHeight w:val="1265"/>
        </w:trPr>
        <w:tc>
          <w:tcPr>
            <w:tcW w:w="567" w:type="dxa"/>
            <w:textDirection w:val="tbRl"/>
            <w:vAlign w:val="center"/>
          </w:tcPr>
          <w:p w14:paraId="3C9BBE9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3DEB97C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فعالیت تحقیقات علمی بیشتر میگردد</w:t>
            </w:r>
          </w:p>
        </w:tc>
        <w:tc>
          <w:tcPr>
            <w:tcW w:w="709" w:type="dxa"/>
            <w:textDirection w:val="tbRl"/>
            <w:vAlign w:val="center"/>
          </w:tcPr>
          <w:p w14:paraId="122A568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709" w:type="dxa"/>
            <w:textDirection w:val="tbRl"/>
            <w:vAlign w:val="center"/>
          </w:tcPr>
          <w:p w14:paraId="7D4568F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5" w:type="dxa"/>
            <w:textDirection w:val="tbRl"/>
            <w:vAlign w:val="center"/>
          </w:tcPr>
          <w:p w14:paraId="6AD84D8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07231BA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20</w:t>
            </w:r>
          </w:p>
        </w:tc>
        <w:tc>
          <w:tcPr>
            <w:tcW w:w="530" w:type="dxa"/>
            <w:textDirection w:val="tbRl"/>
            <w:vAlign w:val="center"/>
          </w:tcPr>
          <w:p w14:paraId="68E9510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30</w:t>
            </w:r>
          </w:p>
        </w:tc>
        <w:tc>
          <w:tcPr>
            <w:tcW w:w="437" w:type="dxa"/>
            <w:textDirection w:val="tbRl"/>
            <w:vAlign w:val="center"/>
          </w:tcPr>
          <w:p w14:paraId="59D7491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555" w:type="dxa"/>
            <w:textDirection w:val="tbRl"/>
            <w:vAlign w:val="center"/>
          </w:tcPr>
          <w:p w14:paraId="331B203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w:t>
            </w:r>
          </w:p>
        </w:tc>
        <w:tc>
          <w:tcPr>
            <w:tcW w:w="425" w:type="dxa"/>
            <w:textDirection w:val="tbRl"/>
            <w:vAlign w:val="center"/>
          </w:tcPr>
          <w:p w14:paraId="32AFAE4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18BEB56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حوت 1407</w:t>
            </w:r>
          </w:p>
        </w:tc>
        <w:tc>
          <w:tcPr>
            <w:tcW w:w="425" w:type="dxa"/>
            <w:textDirection w:val="tbRl"/>
            <w:vAlign w:val="center"/>
          </w:tcPr>
          <w:p w14:paraId="674162A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سرطان 1407</w:t>
            </w:r>
          </w:p>
        </w:tc>
        <w:tc>
          <w:tcPr>
            <w:tcW w:w="709" w:type="dxa"/>
            <w:textDirection w:val="tbRl"/>
            <w:vAlign w:val="center"/>
          </w:tcPr>
          <w:p w14:paraId="527218F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آمریت دیپراتمنت ها</w:t>
            </w:r>
          </w:p>
        </w:tc>
        <w:tc>
          <w:tcPr>
            <w:tcW w:w="850" w:type="dxa"/>
            <w:textDirection w:val="tbRl"/>
            <w:vAlign w:val="center"/>
          </w:tcPr>
          <w:p w14:paraId="7E34074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 xml:space="preserve">کمیته تحقیقات علمی </w:t>
            </w:r>
          </w:p>
        </w:tc>
        <w:tc>
          <w:tcPr>
            <w:tcW w:w="851" w:type="dxa"/>
            <w:textDirection w:val="tbRl"/>
            <w:vAlign w:val="center"/>
          </w:tcPr>
          <w:p w14:paraId="2D08294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850" w:type="dxa"/>
            <w:textDirection w:val="tbRl"/>
            <w:vAlign w:val="center"/>
          </w:tcPr>
          <w:p w14:paraId="2D25483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30</w:t>
            </w:r>
          </w:p>
        </w:tc>
        <w:tc>
          <w:tcPr>
            <w:tcW w:w="992" w:type="dxa"/>
            <w:textDirection w:val="tbRl"/>
            <w:vAlign w:val="center"/>
          </w:tcPr>
          <w:p w14:paraId="0A50264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فعالیت استادان و تدویر ورکشاپ آموزشی</w:t>
            </w:r>
          </w:p>
        </w:tc>
        <w:tc>
          <w:tcPr>
            <w:tcW w:w="1276" w:type="dxa"/>
            <w:textDirection w:val="tbRl"/>
            <w:vAlign w:val="center"/>
          </w:tcPr>
          <w:p w14:paraId="3FD8F91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 xml:space="preserve">تشویق و ترغیب استادان به فعالیت تحقیقات علمی و تجدید لایحه وظایف کمیته </w:t>
            </w:r>
          </w:p>
        </w:tc>
        <w:tc>
          <w:tcPr>
            <w:tcW w:w="828" w:type="dxa"/>
            <w:textDirection w:val="tbRl"/>
            <w:vAlign w:val="center"/>
          </w:tcPr>
          <w:p w14:paraId="01D7A60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 xml:space="preserve">انجام تحقیقات علمی </w:t>
            </w:r>
          </w:p>
        </w:tc>
        <w:tc>
          <w:tcPr>
            <w:tcW w:w="645" w:type="dxa"/>
            <w:vAlign w:val="center"/>
          </w:tcPr>
          <w:p w14:paraId="4909B58F"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w:t>
            </w:r>
          </w:p>
        </w:tc>
      </w:tr>
      <w:tr w:rsidR="00AA0838" w:rsidRPr="00E3566E" w14:paraId="7A022B7F" w14:textId="77777777" w:rsidTr="009638C9">
        <w:trPr>
          <w:cantSplit/>
          <w:trHeight w:val="1036"/>
        </w:trPr>
        <w:tc>
          <w:tcPr>
            <w:tcW w:w="567" w:type="dxa"/>
            <w:textDirection w:val="tbRl"/>
            <w:vAlign w:val="center"/>
          </w:tcPr>
          <w:p w14:paraId="1B0A3A5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726C676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تحقیقات علمی ترویج می یابد</w:t>
            </w:r>
          </w:p>
        </w:tc>
        <w:tc>
          <w:tcPr>
            <w:tcW w:w="709" w:type="dxa"/>
            <w:textDirection w:val="tbRl"/>
            <w:vAlign w:val="center"/>
          </w:tcPr>
          <w:p w14:paraId="43C6DD4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برای تدویر سمینار یک روزه</w:t>
            </w:r>
          </w:p>
        </w:tc>
        <w:tc>
          <w:tcPr>
            <w:tcW w:w="709" w:type="dxa"/>
            <w:textDirection w:val="tbRl"/>
            <w:vAlign w:val="center"/>
          </w:tcPr>
          <w:p w14:paraId="3F242CD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تهیه مواد لازم</w:t>
            </w:r>
          </w:p>
        </w:tc>
        <w:tc>
          <w:tcPr>
            <w:tcW w:w="585" w:type="dxa"/>
            <w:textDirection w:val="tbRl"/>
            <w:vAlign w:val="center"/>
          </w:tcPr>
          <w:p w14:paraId="69D8D61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3E9B4EE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w:t>
            </w:r>
          </w:p>
        </w:tc>
        <w:tc>
          <w:tcPr>
            <w:tcW w:w="530" w:type="dxa"/>
            <w:textDirection w:val="tbRl"/>
            <w:vAlign w:val="center"/>
          </w:tcPr>
          <w:p w14:paraId="6730015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437" w:type="dxa"/>
            <w:textDirection w:val="tbRl"/>
            <w:vAlign w:val="center"/>
          </w:tcPr>
          <w:p w14:paraId="37B02A4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555" w:type="dxa"/>
            <w:textDirection w:val="tbRl"/>
            <w:vAlign w:val="center"/>
          </w:tcPr>
          <w:p w14:paraId="7C524D5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w:t>
            </w:r>
          </w:p>
        </w:tc>
        <w:tc>
          <w:tcPr>
            <w:tcW w:w="425" w:type="dxa"/>
            <w:textDirection w:val="tbRl"/>
            <w:vAlign w:val="center"/>
          </w:tcPr>
          <w:p w14:paraId="7C6EE0B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44B0D1E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میزان 1407</w:t>
            </w:r>
          </w:p>
        </w:tc>
        <w:tc>
          <w:tcPr>
            <w:tcW w:w="425" w:type="dxa"/>
            <w:textDirection w:val="tbRl"/>
            <w:vAlign w:val="center"/>
          </w:tcPr>
          <w:p w14:paraId="4E70A47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اسد 1407</w:t>
            </w:r>
          </w:p>
        </w:tc>
        <w:tc>
          <w:tcPr>
            <w:tcW w:w="709" w:type="dxa"/>
            <w:textDirection w:val="tbRl"/>
            <w:vAlign w:val="center"/>
          </w:tcPr>
          <w:p w14:paraId="526343F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معاونیت تحقیقات علمی</w:t>
            </w:r>
          </w:p>
        </w:tc>
        <w:tc>
          <w:tcPr>
            <w:tcW w:w="850" w:type="dxa"/>
            <w:textDirection w:val="tbRl"/>
            <w:vAlign w:val="center"/>
          </w:tcPr>
          <w:p w14:paraId="45347FC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کمیته تحقیق</w:t>
            </w:r>
          </w:p>
        </w:tc>
        <w:tc>
          <w:tcPr>
            <w:tcW w:w="851" w:type="dxa"/>
            <w:textDirection w:val="tbRl"/>
            <w:vAlign w:val="center"/>
          </w:tcPr>
          <w:p w14:paraId="0A15DB1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850" w:type="dxa"/>
            <w:textDirection w:val="tbRl"/>
            <w:vAlign w:val="center"/>
          </w:tcPr>
          <w:p w14:paraId="0382E23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40</w:t>
            </w:r>
          </w:p>
        </w:tc>
        <w:tc>
          <w:tcPr>
            <w:tcW w:w="992" w:type="dxa"/>
            <w:textDirection w:val="tbRl"/>
            <w:vAlign w:val="center"/>
          </w:tcPr>
          <w:p w14:paraId="4F2E12A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تعیین ترینر و ترتیب تقسیم اوقات</w:t>
            </w:r>
          </w:p>
        </w:tc>
        <w:tc>
          <w:tcPr>
            <w:tcW w:w="1276" w:type="dxa"/>
            <w:textDirection w:val="tbRl"/>
            <w:vAlign w:val="center"/>
          </w:tcPr>
          <w:p w14:paraId="358F72D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راه اندازی سمینار آموزشی برای اعضای کادر علمی و محصلان</w:t>
            </w:r>
          </w:p>
        </w:tc>
        <w:tc>
          <w:tcPr>
            <w:tcW w:w="828" w:type="dxa"/>
            <w:textDirection w:val="tbRl"/>
            <w:vAlign w:val="center"/>
          </w:tcPr>
          <w:p w14:paraId="5B3606A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انکشاف تحقیقات علمی</w:t>
            </w:r>
          </w:p>
        </w:tc>
        <w:tc>
          <w:tcPr>
            <w:tcW w:w="645" w:type="dxa"/>
            <w:vAlign w:val="center"/>
          </w:tcPr>
          <w:p w14:paraId="42A97534"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6</w:t>
            </w:r>
          </w:p>
        </w:tc>
      </w:tr>
      <w:tr w:rsidR="00AA0838" w:rsidRPr="00E3566E" w14:paraId="5A26F900" w14:textId="77777777" w:rsidTr="009638C9">
        <w:trPr>
          <w:cantSplit/>
          <w:trHeight w:val="1041"/>
        </w:trPr>
        <w:tc>
          <w:tcPr>
            <w:tcW w:w="567" w:type="dxa"/>
            <w:textDirection w:val="tbRl"/>
            <w:vAlign w:val="center"/>
          </w:tcPr>
          <w:p w14:paraId="404B9EA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3012155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کارمندان از مهارت های اداری مستفید میشوند</w:t>
            </w:r>
          </w:p>
        </w:tc>
        <w:tc>
          <w:tcPr>
            <w:tcW w:w="709" w:type="dxa"/>
            <w:textDirection w:val="tbRl"/>
            <w:vAlign w:val="center"/>
          </w:tcPr>
          <w:p w14:paraId="40CA0FB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22CA8AA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4F36A72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7EB64AC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30" w:type="dxa"/>
            <w:textDirection w:val="tbRl"/>
            <w:vAlign w:val="center"/>
          </w:tcPr>
          <w:p w14:paraId="325F40B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437" w:type="dxa"/>
            <w:textDirection w:val="tbRl"/>
            <w:vAlign w:val="center"/>
          </w:tcPr>
          <w:p w14:paraId="0B4325C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100</w:t>
            </w:r>
          </w:p>
        </w:tc>
        <w:tc>
          <w:tcPr>
            <w:tcW w:w="555" w:type="dxa"/>
            <w:textDirection w:val="tbRl"/>
            <w:vAlign w:val="center"/>
          </w:tcPr>
          <w:p w14:paraId="2A0CB64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425" w:type="dxa"/>
            <w:textDirection w:val="tbRl"/>
            <w:vAlign w:val="center"/>
          </w:tcPr>
          <w:p w14:paraId="44B8C49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7F5A9AA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425" w:type="dxa"/>
            <w:textDirection w:val="tbRl"/>
            <w:vAlign w:val="center"/>
          </w:tcPr>
          <w:p w14:paraId="51ED36D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اسد 1407</w:t>
            </w:r>
          </w:p>
        </w:tc>
        <w:tc>
          <w:tcPr>
            <w:tcW w:w="709" w:type="dxa"/>
            <w:textDirection w:val="tbRl"/>
            <w:vAlign w:val="center"/>
          </w:tcPr>
          <w:p w14:paraId="145EAFE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آمریت ارتقای کیفیت</w:t>
            </w:r>
          </w:p>
        </w:tc>
        <w:tc>
          <w:tcPr>
            <w:tcW w:w="850" w:type="dxa"/>
            <w:textDirection w:val="tbRl"/>
            <w:vAlign w:val="center"/>
          </w:tcPr>
          <w:p w14:paraId="0F8EEED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کمیته ارتقای کیفیت</w:t>
            </w:r>
          </w:p>
        </w:tc>
        <w:tc>
          <w:tcPr>
            <w:tcW w:w="851" w:type="dxa"/>
            <w:textDirection w:val="tbRl"/>
            <w:vAlign w:val="center"/>
          </w:tcPr>
          <w:p w14:paraId="796C566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850" w:type="dxa"/>
            <w:textDirection w:val="tbRl"/>
            <w:vAlign w:val="center"/>
          </w:tcPr>
          <w:p w14:paraId="4C3AEFF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30</w:t>
            </w:r>
          </w:p>
        </w:tc>
        <w:tc>
          <w:tcPr>
            <w:tcW w:w="992" w:type="dxa"/>
            <w:textDirection w:val="tbRl"/>
            <w:vAlign w:val="center"/>
          </w:tcPr>
          <w:p w14:paraId="0C1525C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استاد ارایه کننده و ترتیب میکانیزم کاری</w:t>
            </w:r>
          </w:p>
        </w:tc>
        <w:tc>
          <w:tcPr>
            <w:tcW w:w="1276" w:type="dxa"/>
            <w:textDirection w:val="tbRl"/>
            <w:vAlign w:val="center"/>
          </w:tcPr>
          <w:p w14:paraId="2256587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راه</w:t>
            </w:r>
            <w:r w:rsidRPr="00E3566E">
              <w:rPr>
                <w:rFonts w:ascii="Bahij Mitra" w:eastAsiaTheme="majorEastAsia" w:hAnsi="Bahij Mitra" w:cs="B Nazanin"/>
                <w:b/>
                <w:bCs w:val="0"/>
                <w:sz w:val="16"/>
                <w:szCs w:val="16"/>
                <w:rtl/>
              </w:rPr>
              <w:softHyphen/>
            </w:r>
            <w:r w:rsidRPr="00E3566E">
              <w:rPr>
                <w:rFonts w:ascii="Bahij Mitra" w:eastAsiaTheme="majorEastAsia" w:hAnsi="Bahij Mitra" w:cs="B Nazanin" w:hint="cs"/>
                <w:b/>
                <w:bCs w:val="0"/>
                <w:sz w:val="16"/>
                <w:szCs w:val="16"/>
                <w:rtl/>
              </w:rPr>
              <w:t>اندازی ورکشاپ آموزشی مدیریتی برای کارمندان</w:t>
            </w:r>
          </w:p>
        </w:tc>
        <w:tc>
          <w:tcPr>
            <w:tcW w:w="828" w:type="dxa"/>
            <w:textDirection w:val="tbRl"/>
            <w:vAlign w:val="center"/>
          </w:tcPr>
          <w:p w14:paraId="658BE68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ارتقای ظرفیت کارمندان اداری</w:t>
            </w:r>
          </w:p>
        </w:tc>
        <w:tc>
          <w:tcPr>
            <w:tcW w:w="645" w:type="dxa"/>
            <w:vAlign w:val="center"/>
          </w:tcPr>
          <w:p w14:paraId="4316BB94"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7</w:t>
            </w:r>
          </w:p>
        </w:tc>
      </w:tr>
      <w:tr w:rsidR="00AA0838" w:rsidRPr="00E3566E" w14:paraId="4445B658" w14:textId="77777777" w:rsidTr="009638C9">
        <w:trPr>
          <w:cantSplit/>
          <w:trHeight w:val="1203"/>
        </w:trPr>
        <w:tc>
          <w:tcPr>
            <w:tcW w:w="567" w:type="dxa"/>
            <w:textDirection w:val="tbRl"/>
            <w:vAlign w:val="center"/>
          </w:tcPr>
          <w:p w14:paraId="242B65D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2FEED81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سطح علمی استادان بالا میرود</w:t>
            </w:r>
          </w:p>
        </w:tc>
        <w:tc>
          <w:tcPr>
            <w:tcW w:w="709" w:type="dxa"/>
            <w:textDirection w:val="tbRl"/>
            <w:vAlign w:val="center"/>
          </w:tcPr>
          <w:p w14:paraId="78E42B1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6456EC0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75AA739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2720F23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30" w:type="dxa"/>
            <w:textDirection w:val="tbRl"/>
            <w:vAlign w:val="center"/>
          </w:tcPr>
          <w:p w14:paraId="35F844B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37" w:type="dxa"/>
            <w:textDirection w:val="tbRl"/>
            <w:vAlign w:val="center"/>
          </w:tcPr>
          <w:p w14:paraId="10706D6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55" w:type="dxa"/>
            <w:textDirection w:val="tbRl"/>
            <w:vAlign w:val="center"/>
          </w:tcPr>
          <w:p w14:paraId="442100B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25" w:type="dxa"/>
            <w:textDirection w:val="tbRl"/>
            <w:vAlign w:val="center"/>
          </w:tcPr>
          <w:p w14:paraId="412594E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59CEE1C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حوت 1407</w:t>
            </w:r>
          </w:p>
        </w:tc>
        <w:tc>
          <w:tcPr>
            <w:tcW w:w="425" w:type="dxa"/>
            <w:textDirection w:val="tbRl"/>
            <w:vAlign w:val="center"/>
          </w:tcPr>
          <w:p w14:paraId="70B9348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حمل 1407</w:t>
            </w:r>
          </w:p>
        </w:tc>
        <w:tc>
          <w:tcPr>
            <w:tcW w:w="709" w:type="dxa"/>
            <w:textDirection w:val="tbRl"/>
            <w:vAlign w:val="center"/>
          </w:tcPr>
          <w:p w14:paraId="0C224FE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آمریت انکشاف مسلکی</w:t>
            </w:r>
          </w:p>
        </w:tc>
        <w:tc>
          <w:tcPr>
            <w:tcW w:w="850" w:type="dxa"/>
            <w:textDirection w:val="tbRl"/>
            <w:vAlign w:val="center"/>
          </w:tcPr>
          <w:p w14:paraId="1B6037C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آمریت دیپارتمنت ها</w:t>
            </w:r>
          </w:p>
        </w:tc>
        <w:tc>
          <w:tcPr>
            <w:tcW w:w="851" w:type="dxa"/>
            <w:textDirection w:val="tbRl"/>
            <w:vAlign w:val="center"/>
          </w:tcPr>
          <w:p w14:paraId="55494FA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850" w:type="dxa"/>
            <w:textDirection w:val="tbRl"/>
            <w:vAlign w:val="center"/>
          </w:tcPr>
          <w:p w14:paraId="7881522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20</w:t>
            </w:r>
          </w:p>
        </w:tc>
        <w:tc>
          <w:tcPr>
            <w:tcW w:w="992" w:type="dxa"/>
            <w:textDirection w:val="tbRl"/>
            <w:vAlign w:val="center"/>
          </w:tcPr>
          <w:p w14:paraId="143A24A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رهنمایی لازم برای استادان</w:t>
            </w:r>
          </w:p>
        </w:tc>
        <w:tc>
          <w:tcPr>
            <w:tcW w:w="1276" w:type="dxa"/>
            <w:textDirection w:val="tbRl"/>
            <w:vAlign w:val="center"/>
          </w:tcPr>
          <w:p w14:paraId="159DA77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زمینه سازی اشتراک استادان در ورکشاپ ها و سمینارهای علمی</w:t>
            </w:r>
          </w:p>
        </w:tc>
        <w:tc>
          <w:tcPr>
            <w:tcW w:w="828" w:type="dxa"/>
            <w:textDirection w:val="tbRl"/>
            <w:vAlign w:val="center"/>
          </w:tcPr>
          <w:p w14:paraId="5C2D3C1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ارتقای سطح علمی و مسلکی اعضای کادر علمی</w:t>
            </w:r>
          </w:p>
        </w:tc>
        <w:tc>
          <w:tcPr>
            <w:tcW w:w="645" w:type="dxa"/>
            <w:vAlign w:val="center"/>
          </w:tcPr>
          <w:p w14:paraId="4E6643D9"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8</w:t>
            </w:r>
          </w:p>
        </w:tc>
      </w:tr>
      <w:tr w:rsidR="00AA0838" w:rsidRPr="00E3566E" w14:paraId="720FB04C" w14:textId="77777777" w:rsidTr="009638C9">
        <w:trPr>
          <w:cantSplit/>
          <w:trHeight w:val="1223"/>
        </w:trPr>
        <w:tc>
          <w:tcPr>
            <w:tcW w:w="567" w:type="dxa"/>
            <w:textDirection w:val="tbRl"/>
            <w:vAlign w:val="center"/>
          </w:tcPr>
          <w:p w14:paraId="417137F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2F7DE5F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روحیه همکاری تحکیم می یابد</w:t>
            </w:r>
          </w:p>
        </w:tc>
        <w:tc>
          <w:tcPr>
            <w:tcW w:w="709" w:type="dxa"/>
            <w:textDirection w:val="tbRl"/>
            <w:vAlign w:val="center"/>
          </w:tcPr>
          <w:p w14:paraId="0BEAF9C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507D667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75CFCF6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4054476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30" w:type="dxa"/>
            <w:textDirection w:val="tbRl"/>
            <w:vAlign w:val="center"/>
          </w:tcPr>
          <w:p w14:paraId="7C453CF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37" w:type="dxa"/>
            <w:textDirection w:val="tbRl"/>
            <w:vAlign w:val="center"/>
          </w:tcPr>
          <w:p w14:paraId="0740F98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55" w:type="dxa"/>
            <w:textDirection w:val="tbRl"/>
            <w:vAlign w:val="center"/>
          </w:tcPr>
          <w:p w14:paraId="62B12DD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25" w:type="dxa"/>
            <w:textDirection w:val="tbRl"/>
            <w:vAlign w:val="center"/>
          </w:tcPr>
          <w:p w14:paraId="4239939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35DFB79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حوت 1407</w:t>
            </w:r>
          </w:p>
        </w:tc>
        <w:tc>
          <w:tcPr>
            <w:tcW w:w="425" w:type="dxa"/>
            <w:textDirection w:val="tbRl"/>
            <w:vAlign w:val="center"/>
          </w:tcPr>
          <w:p w14:paraId="6292C40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حمل 1407</w:t>
            </w:r>
          </w:p>
        </w:tc>
        <w:tc>
          <w:tcPr>
            <w:tcW w:w="709" w:type="dxa"/>
            <w:textDirection w:val="tbRl"/>
            <w:vAlign w:val="center"/>
          </w:tcPr>
          <w:p w14:paraId="3376B51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w:t>
            </w:r>
          </w:p>
        </w:tc>
        <w:tc>
          <w:tcPr>
            <w:tcW w:w="850" w:type="dxa"/>
            <w:textDirection w:val="tbRl"/>
            <w:vAlign w:val="center"/>
          </w:tcPr>
          <w:p w14:paraId="6C0DA21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ریاست پوهنحی</w:t>
            </w:r>
          </w:p>
        </w:tc>
        <w:tc>
          <w:tcPr>
            <w:tcW w:w="851" w:type="dxa"/>
            <w:textDirection w:val="tbRl"/>
            <w:vAlign w:val="center"/>
          </w:tcPr>
          <w:p w14:paraId="621161A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w:t>
            </w:r>
          </w:p>
        </w:tc>
        <w:tc>
          <w:tcPr>
            <w:tcW w:w="850" w:type="dxa"/>
            <w:textDirection w:val="tbRl"/>
            <w:vAlign w:val="center"/>
          </w:tcPr>
          <w:p w14:paraId="4FDBBD73" w14:textId="4F857A00" w:rsidR="00AA0838" w:rsidRPr="00E3566E" w:rsidRDefault="00DD3801"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20</w:t>
            </w:r>
          </w:p>
        </w:tc>
        <w:tc>
          <w:tcPr>
            <w:tcW w:w="992" w:type="dxa"/>
            <w:textDirection w:val="tbRl"/>
            <w:vAlign w:val="center"/>
          </w:tcPr>
          <w:p w14:paraId="3BFFBBB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 xml:space="preserve">تدویر جلسات ماهور </w:t>
            </w:r>
          </w:p>
        </w:tc>
        <w:tc>
          <w:tcPr>
            <w:tcW w:w="1276" w:type="dxa"/>
            <w:textDirection w:val="tbRl"/>
            <w:vAlign w:val="center"/>
          </w:tcPr>
          <w:p w14:paraId="5CD06A1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تدویر نشست های علمی و کاری با استادان و کارمندان</w:t>
            </w:r>
          </w:p>
        </w:tc>
        <w:tc>
          <w:tcPr>
            <w:tcW w:w="828" w:type="dxa"/>
            <w:textDirection w:val="tbRl"/>
            <w:vAlign w:val="center"/>
          </w:tcPr>
          <w:p w14:paraId="4283BB3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ایجاد صمیمیت و روحیه همکاری در پوهنحی</w:t>
            </w:r>
          </w:p>
        </w:tc>
        <w:tc>
          <w:tcPr>
            <w:tcW w:w="645" w:type="dxa"/>
            <w:vAlign w:val="center"/>
          </w:tcPr>
          <w:p w14:paraId="52B12CC7"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9</w:t>
            </w:r>
          </w:p>
        </w:tc>
      </w:tr>
      <w:tr w:rsidR="00AA0838" w:rsidRPr="00E3566E" w14:paraId="461CB994" w14:textId="77777777" w:rsidTr="009638C9">
        <w:trPr>
          <w:cantSplit/>
          <w:trHeight w:val="1102"/>
        </w:trPr>
        <w:tc>
          <w:tcPr>
            <w:tcW w:w="567" w:type="dxa"/>
            <w:textDirection w:val="tbRl"/>
            <w:vAlign w:val="center"/>
          </w:tcPr>
          <w:p w14:paraId="5EEB43E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0299BFB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اداره سالم محفوظ به وجود می آید</w:t>
            </w:r>
          </w:p>
        </w:tc>
        <w:tc>
          <w:tcPr>
            <w:tcW w:w="709" w:type="dxa"/>
            <w:textDirection w:val="tbRl"/>
            <w:vAlign w:val="center"/>
          </w:tcPr>
          <w:p w14:paraId="5F5D1A3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11C45D9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3546787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6B89341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30" w:type="dxa"/>
            <w:textDirection w:val="tbRl"/>
            <w:vAlign w:val="center"/>
          </w:tcPr>
          <w:p w14:paraId="099F562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37" w:type="dxa"/>
            <w:textDirection w:val="tbRl"/>
            <w:vAlign w:val="center"/>
          </w:tcPr>
          <w:p w14:paraId="40B8F84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55" w:type="dxa"/>
            <w:textDirection w:val="tbRl"/>
            <w:vAlign w:val="center"/>
          </w:tcPr>
          <w:p w14:paraId="1318802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25" w:type="dxa"/>
            <w:textDirection w:val="tbRl"/>
            <w:vAlign w:val="center"/>
          </w:tcPr>
          <w:p w14:paraId="2DF9F86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69BBF1F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حوت 1407</w:t>
            </w:r>
          </w:p>
        </w:tc>
        <w:tc>
          <w:tcPr>
            <w:tcW w:w="425" w:type="dxa"/>
            <w:textDirection w:val="tbRl"/>
            <w:vAlign w:val="center"/>
          </w:tcPr>
          <w:p w14:paraId="6A3D98E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حمل 1407</w:t>
            </w:r>
          </w:p>
        </w:tc>
        <w:tc>
          <w:tcPr>
            <w:tcW w:w="709" w:type="dxa"/>
            <w:textDirection w:val="tbRl"/>
            <w:vAlign w:val="center"/>
          </w:tcPr>
          <w:p w14:paraId="58205E9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ریاست پوهنحی</w:t>
            </w:r>
          </w:p>
        </w:tc>
        <w:tc>
          <w:tcPr>
            <w:tcW w:w="850" w:type="dxa"/>
            <w:textDirection w:val="tbRl"/>
            <w:vAlign w:val="center"/>
          </w:tcPr>
          <w:p w14:paraId="6CD8A96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معاونیت پوهنحی</w:t>
            </w:r>
          </w:p>
        </w:tc>
        <w:tc>
          <w:tcPr>
            <w:tcW w:w="851" w:type="dxa"/>
            <w:textDirection w:val="tbRl"/>
            <w:vAlign w:val="center"/>
          </w:tcPr>
          <w:p w14:paraId="4EE8C91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850" w:type="dxa"/>
            <w:textDirection w:val="tbRl"/>
            <w:vAlign w:val="center"/>
          </w:tcPr>
          <w:p w14:paraId="5378239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40</w:t>
            </w:r>
          </w:p>
        </w:tc>
        <w:tc>
          <w:tcPr>
            <w:tcW w:w="992" w:type="dxa"/>
            <w:textDirection w:val="tbRl"/>
            <w:vAlign w:val="center"/>
          </w:tcPr>
          <w:p w14:paraId="42FA51B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تعهد به وظیفه و عرضه خدمات مؤثر</w:t>
            </w:r>
          </w:p>
        </w:tc>
        <w:tc>
          <w:tcPr>
            <w:tcW w:w="1276" w:type="dxa"/>
            <w:textDirection w:val="tbRl"/>
            <w:vAlign w:val="center"/>
          </w:tcPr>
          <w:p w14:paraId="181CB41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تشویق کارمندان اداری برای رعایت حسن سلوک با همکاران و مراجعین</w:t>
            </w:r>
          </w:p>
        </w:tc>
        <w:tc>
          <w:tcPr>
            <w:tcW w:w="828" w:type="dxa"/>
            <w:textDirection w:val="tbRl"/>
            <w:vAlign w:val="center"/>
          </w:tcPr>
          <w:p w14:paraId="20369AF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حفظ نظم و انضباط</w:t>
            </w:r>
          </w:p>
        </w:tc>
        <w:tc>
          <w:tcPr>
            <w:tcW w:w="645" w:type="dxa"/>
            <w:vAlign w:val="center"/>
          </w:tcPr>
          <w:p w14:paraId="69E30AA8"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10</w:t>
            </w:r>
          </w:p>
        </w:tc>
      </w:tr>
      <w:tr w:rsidR="00AA0838" w:rsidRPr="00E3566E" w14:paraId="11A55CA0" w14:textId="77777777" w:rsidTr="009638C9">
        <w:trPr>
          <w:cantSplit/>
          <w:trHeight w:val="979"/>
        </w:trPr>
        <w:tc>
          <w:tcPr>
            <w:tcW w:w="567" w:type="dxa"/>
            <w:textDirection w:val="tbRl"/>
            <w:vAlign w:val="center"/>
          </w:tcPr>
          <w:p w14:paraId="570847D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73B9049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زمینه دوره های کار اموزی و فعالیت مشترک فراهم میشود</w:t>
            </w:r>
          </w:p>
        </w:tc>
        <w:tc>
          <w:tcPr>
            <w:tcW w:w="709" w:type="dxa"/>
            <w:textDirection w:val="tbRl"/>
            <w:vAlign w:val="center"/>
          </w:tcPr>
          <w:p w14:paraId="1BF19D2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1F27811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4991377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6309825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30" w:type="dxa"/>
            <w:textDirection w:val="tbRl"/>
            <w:vAlign w:val="center"/>
          </w:tcPr>
          <w:p w14:paraId="7EDACAC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437" w:type="dxa"/>
            <w:textDirection w:val="tbRl"/>
            <w:vAlign w:val="center"/>
          </w:tcPr>
          <w:p w14:paraId="2AA124F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100</w:t>
            </w:r>
          </w:p>
        </w:tc>
        <w:tc>
          <w:tcPr>
            <w:tcW w:w="555" w:type="dxa"/>
            <w:textDirection w:val="tbRl"/>
            <w:vAlign w:val="center"/>
          </w:tcPr>
          <w:p w14:paraId="0313929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425" w:type="dxa"/>
            <w:textDirection w:val="tbRl"/>
            <w:vAlign w:val="center"/>
          </w:tcPr>
          <w:p w14:paraId="20EA63B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5AFF852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سنبله 1407</w:t>
            </w:r>
          </w:p>
        </w:tc>
        <w:tc>
          <w:tcPr>
            <w:tcW w:w="425" w:type="dxa"/>
            <w:textDirection w:val="tbRl"/>
            <w:vAlign w:val="center"/>
          </w:tcPr>
          <w:p w14:paraId="17A3D95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اسد 1407</w:t>
            </w:r>
          </w:p>
        </w:tc>
        <w:tc>
          <w:tcPr>
            <w:tcW w:w="709" w:type="dxa"/>
            <w:textDirection w:val="tbRl"/>
            <w:vAlign w:val="center"/>
          </w:tcPr>
          <w:p w14:paraId="03D5FD4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ریاست های مرتبط کاری</w:t>
            </w:r>
          </w:p>
        </w:tc>
        <w:tc>
          <w:tcPr>
            <w:tcW w:w="850" w:type="dxa"/>
            <w:textDirection w:val="tbRl"/>
            <w:vAlign w:val="center"/>
          </w:tcPr>
          <w:p w14:paraId="4363683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ریاست پوهنحی</w:t>
            </w:r>
          </w:p>
        </w:tc>
        <w:tc>
          <w:tcPr>
            <w:tcW w:w="851" w:type="dxa"/>
            <w:textDirection w:val="tbRl"/>
            <w:vAlign w:val="center"/>
          </w:tcPr>
          <w:p w14:paraId="57A2A9E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850" w:type="dxa"/>
            <w:textDirection w:val="tbRl"/>
            <w:vAlign w:val="center"/>
          </w:tcPr>
          <w:p w14:paraId="165CD02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20</w:t>
            </w:r>
          </w:p>
        </w:tc>
        <w:tc>
          <w:tcPr>
            <w:tcW w:w="992" w:type="dxa"/>
            <w:textDirection w:val="tbRl"/>
            <w:vAlign w:val="center"/>
          </w:tcPr>
          <w:p w14:paraId="01AAE5E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ترتیب تفاهم نامه ها</w:t>
            </w:r>
          </w:p>
        </w:tc>
        <w:tc>
          <w:tcPr>
            <w:tcW w:w="1276" w:type="dxa"/>
            <w:textDirection w:val="tbRl"/>
            <w:vAlign w:val="center"/>
          </w:tcPr>
          <w:p w14:paraId="14419D9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تفاهم و امضای تفاهمنامه های همکاری با ادارات مرتبط کاری</w:t>
            </w:r>
          </w:p>
        </w:tc>
        <w:tc>
          <w:tcPr>
            <w:tcW w:w="828" w:type="dxa"/>
            <w:textDirection w:val="tbRl"/>
            <w:vAlign w:val="center"/>
          </w:tcPr>
          <w:p w14:paraId="3446795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عقد تفاهمنامه های کاری</w:t>
            </w:r>
          </w:p>
        </w:tc>
        <w:tc>
          <w:tcPr>
            <w:tcW w:w="645" w:type="dxa"/>
            <w:vAlign w:val="center"/>
          </w:tcPr>
          <w:p w14:paraId="0EA95818"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11</w:t>
            </w:r>
          </w:p>
        </w:tc>
      </w:tr>
      <w:tr w:rsidR="00AA0838" w:rsidRPr="00E3566E" w14:paraId="5D38D47B" w14:textId="77777777" w:rsidTr="009638C9">
        <w:trPr>
          <w:cantSplit/>
          <w:trHeight w:val="1177"/>
        </w:trPr>
        <w:tc>
          <w:tcPr>
            <w:tcW w:w="567" w:type="dxa"/>
            <w:textDirection w:val="tbRl"/>
            <w:vAlign w:val="center"/>
          </w:tcPr>
          <w:p w14:paraId="0FDF19A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7CE8DA7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مانتداری در استفاده از وسایل صورت میگرد</w:t>
            </w:r>
          </w:p>
        </w:tc>
        <w:tc>
          <w:tcPr>
            <w:tcW w:w="709" w:type="dxa"/>
            <w:textDirection w:val="tbRl"/>
            <w:vAlign w:val="center"/>
          </w:tcPr>
          <w:p w14:paraId="0C12C2A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46C35BF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4FABC28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0B52D74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30" w:type="dxa"/>
            <w:textDirection w:val="tbRl"/>
            <w:vAlign w:val="center"/>
          </w:tcPr>
          <w:p w14:paraId="041908D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37" w:type="dxa"/>
            <w:textDirection w:val="tbRl"/>
            <w:vAlign w:val="center"/>
          </w:tcPr>
          <w:p w14:paraId="4F7528B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55" w:type="dxa"/>
            <w:textDirection w:val="tbRl"/>
            <w:vAlign w:val="center"/>
          </w:tcPr>
          <w:p w14:paraId="5CA739E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25" w:type="dxa"/>
            <w:textDirection w:val="tbRl"/>
            <w:vAlign w:val="center"/>
          </w:tcPr>
          <w:p w14:paraId="166491A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2B34ABD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حوت 1407</w:t>
            </w:r>
          </w:p>
        </w:tc>
        <w:tc>
          <w:tcPr>
            <w:tcW w:w="425" w:type="dxa"/>
            <w:textDirection w:val="tbRl"/>
            <w:vAlign w:val="center"/>
          </w:tcPr>
          <w:p w14:paraId="1EB1B18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حمل 1407</w:t>
            </w:r>
          </w:p>
        </w:tc>
        <w:tc>
          <w:tcPr>
            <w:tcW w:w="709" w:type="dxa"/>
            <w:textDirection w:val="tbRl"/>
            <w:vAlign w:val="center"/>
          </w:tcPr>
          <w:p w14:paraId="21F427A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معاونیت مالی و اداری</w:t>
            </w:r>
          </w:p>
        </w:tc>
        <w:tc>
          <w:tcPr>
            <w:tcW w:w="850" w:type="dxa"/>
            <w:textDirection w:val="tbRl"/>
            <w:vAlign w:val="center"/>
          </w:tcPr>
          <w:p w14:paraId="2EA2714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مدیریت اجرائیه</w:t>
            </w:r>
          </w:p>
        </w:tc>
        <w:tc>
          <w:tcPr>
            <w:tcW w:w="851" w:type="dxa"/>
            <w:textDirection w:val="tbRl"/>
            <w:vAlign w:val="center"/>
          </w:tcPr>
          <w:p w14:paraId="28DFDC4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850" w:type="dxa"/>
            <w:textDirection w:val="tbRl"/>
            <w:vAlign w:val="center"/>
          </w:tcPr>
          <w:p w14:paraId="2F124777" w14:textId="588501EC" w:rsidR="00AA0838" w:rsidRPr="00E3566E" w:rsidRDefault="00DD3801"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992" w:type="dxa"/>
            <w:textDirection w:val="tbRl"/>
            <w:vAlign w:val="center"/>
          </w:tcPr>
          <w:p w14:paraId="6B4C787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نظارت دامدار</w:t>
            </w:r>
          </w:p>
        </w:tc>
        <w:tc>
          <w:tcPr>
            <w:tcW w:w="1276" w:type="dxa"/>
            <w:textDirection w:val="tbRl"/>
            <w:vAlign w:val="center"/>
          </w:tcPr>
          <w:p w14:paraId="6FB778E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توجه،  نظارت و اطمینان از استفاده درست وسایل و تجهیزات موجود</w:t>
            </w:r>
          </w:p>
        </w:tc>
        <w:tc>
          <w:tcPr>
            <w:tcW w:w="828" w:type="dxa"/>
            <w:textDirection w:val="tbRl"/>
            <w:vAlign w:val="center"/>
          </w:tcPr>
          <w:p w14:paraId="6CA6FF6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حفظ و مراقیت از زیر ساختها</w:t>
            </w:r>
          </w:p>
        </w:tc>
        <w:tc>
          <w:tcPr>
            <w:tcW w:w="645" w:type="dxa"/>
            <w:vAlign w:val="center"/>
          </w:tcPr>
          <w:p w14:paraId="5D9FF9A3"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12</w:t>
            </w:r>
          </w:p>
        </w:tc>
      </w:tr>
    </w:tbl>
    <w:p w14:paraId="67CDF9A4" w14:textId="55EBF9F9" w:rsidR="00AA0838" w:rsidRPr="00E3566E" w:rsidRDefault="00AA0838" w:rsidP="009141D1">
      <w:pPr>
        <w:tabs>
          <w:tab w:val="right" w:pos="3746"/>
        </w:tabs>
        <w:jc w:val="center"/>
        <w:rPr>
          <w:rFonts w:ascii="Bahij Mitra" w:eastAsiaTheme="majorEastAsia" w:hAnsi="Bahij Mitra" w:cs="B Nazanin"/>
          <w:b/>
          <w:bCs w:val="0"/>
          <w:color w:val="000000" w:themeColor="text1"/>
        </w:rPr>
      </w:pPr>
    </w:p>
    <w:p w14:paraId="58E1BA92" w14:textId="77777777" w:rsidR="00AA0838" w:rsidRPr="00E3566E" w:rsidRDefault="00AA0838">
      <w:pPr>
        <w:spacing w:after="160" w:line="259" w:lineRule="auto"/>
        <w:rPr>
          <w:rFonts w:ascii="Bahij Mitra" w:eastAsiaTheme="majorEastAsia" w:hAnsi="Bahij Mitra" w:cs="B Nazanin"/>
          <w:b/>
          <w:bCs w:val="0"/>
          <w:color w:val="000000" w:themeColor="text1"/>
        </w:rPr>
      </w:pPr>
      <w:r w:rsidRPr="00E3566E">
        <w:rPr>
          <w:rFonts w:ascii="Bahij Mitra" w:eastAsiaTheme="majorEastAsia" w:hAnsi="Bahij Mitra" w:cs="B Nazanin"/>
          <w:b/>
          <w:bCs w:val="0"/>
          <w:color w:val="000000" w:themeColor="text1"/>
        </w:rPr>
        <w:br w:type="page"/>
      </w:r>
    </w:p>
    <w:p w14:paraId="53684BBF" w14:textId="593914C3" w:rsidR="00AA0838" w:rsidRPr="00E3566E" w:rsidRDefault="0035166E" w:rsidP="0035166E">
      <w:pPr>
        <w:tabs>
          <w:tab w:val="right" w:pos="3746"/>
        </w:tabs>
        <w:bidi/>
        <w:jc w:val="center"/>
        <w:rPr>
          <w:rFonts w:ascii="Bahij Mitra" w:eastAsiaTheme="majorEastAsia" w:hAnsi="Bahij Mitra" w:cs="B Nazanin"/>
          <w:b/>
          <w:bCs w:val="0"/>
          <w:color w:val="000000" w:themeColor="text1"/>
          <w:rtl/>
        </w:rPr>
      </w:pPr>
      <w:r w:rsidRPr="00E3566E">
        <w:rPr>
          <w:rFonts w:ascii="Bahij Mitra" w:eastAsiaTheme="majorEastAsia" w:hAnsi="Bahij Mitra" w:cs="B Nazanin"/>
          <w:b/>
          <w:bCs w:val="0"/>
          <w:color w:val="000000" w:themeColor="text1"/>
          <w:rtl/>
        </w:rPr>
        <w:lastRenderedPageBreak/>
        <w:t>جدول</w:t>
      </w:r>
      <w:r w:rsidR="00AA0838" w:rsidRPr="00E3566E">
        <w:rPr>
          <w:rFonts w:ascii="Bahij Mitra" w:eastAsiaTheme="majorEastAsia" w:hAnsi="Bahij Mitra" w:cs="B Nazanin"/>
          <w:b/>
          <w:bCs w:val="0"/>
          <w:color w:val="000000" w:themeColor="text1"/>
          <w:rtl/>
        </w:rPr>
        <w:t xml:space="preserve"> پلان عملیاتی سال (</w:t>
      </w:r>
      <w:r w:rsidR="00AA0838" w:rsidRPr="00E3566E">
        <w:rPr>
          <w:rFonts w:ascii="Bahij Mitra" w:eastAsiaTheme="majorEastAsia" w:hAnsi="Bahij Mitra" w:cs="B Nazanin" w:hint="cs"/>
          <w:b/>
          <w:bCs w:val="0"/>
          <w:color w:val="000000" w:themeColor="text1"/>
          <w:rtl/>
        </w:rPr>
        <w:t>140</w:t>
      </w:r>
      <w:r w:rsidR="009638C9" w:rsidRPr="00E3566E">
        <w:rPr>
          <w:rFonts w:ascii="Bahij Mitra" w:eastAsiaTheme="majorEastAsia" w:hAnsi="Bahij Mitra" w:cs="B Nazanin" w:hint="cs"/>
          <w:b/>
          <w:bCs w:val="0"/>
          <w:color w:val="000000" w:themeColor="text1"/>
          <w:rtl/>
        </w:rPr>
        <w:t>8</w:t>
      </w:r>
      <w:r w:rsidR="00AA0838" w:rsidRPr="00E3566E">
        <w:rPr>
          <w:rFonts w:ascii="Bahij Mitra" w:eastAsiaTheme="majorEastAsia" w:hAnsi="Bahij Mitra" w:cs="B Nazanin"/>
          <w:b/>
          <w:bCs w:val="0"/>
          <w:color w:val="000000" w:themeColor="text1"/>
          <w:rtl/>
        </w:rPr>
        <w:t>) از پلان استراتیژیک (1404-1408) پوهنحی حقوق و علوم سیاسی</w:t>
      </w:r>
    </w:p>
    <w:tbl>
      <w:tblPr>
        <w:tblStyle w:val="TableGrid"/>
        <w:tblW w:w="0" w:type="auto"/>
        <w:tblInd w:w="-856" w:type="dxa"/>
        <w:tblLayout w:type="fixed"/>
        <w:tblLook w:val="04A0" w:firstRow="1" w:lastRow="0" w:firstColumn="1" w:lastColumn="0" w:noHBand="0" w:noVBand="1"/>
      </w:tblPr>
      <w:tblGrid>
        <w:gridCol w:w="567"/>
        <w:gridCol w:w="851"/>
        <w:gridCol w:w="709"/>
        <w:gridCol w:w="709"/>
        <w:gridCol w:w="585"/>
        <w:gridCol w:w="586"/>
        <w:gridCol w:w="530"/>
        <w:gridCol w:w="437"/>
        <w:gridCol w:w="555"/>
        <w:gridCol w:w="425"/>
        <w:gridCol w:w="426"/>
        <w:gridCol w:w="425"/>
        <w:gridCol w:w="709"/>
        <w:gridCol w:w="850"/>
        <w:gridCol w:w="851"/>
        <w:gridCol w:w="850"/>
        <w:gridCol w:w="992"/>
        <w:gridCol w:w="1276"/>
        <w:gridCol w:w="828"/>
        <w:gridCol w:w="645"/>
      </w:tblGrid>
      <w:tr w:rsidR="00AA0838" w:rsidRPr="00E3566E" w14:paraId="6DB69DA5" w14:textId="77777777" w:rsidTr="009638C9">
        <w:trPr>
          <w:cantSplit/>
          <w:trHeight w:val="775"/>
        </w:trPr>
        <w:tc>
          <w:tcPr>
            <w:tcW w:w="567" w:type="dxa"/>
            <w:vMerge w:val="restart"/>
            <w:shd w:val="clear" w:color="auto" w:fill="A8D08D" w:themeFill="accent6" w:themeFillTint="99"/>
            <w:textDirection w:val="tbRl"/>
            <w:vAlign w:val="center"/>
          </w:tcPr>
          <w:p w14:paraId="15E1D61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ملاحظات</w:t>
            </w:r>
          </w:p>
        </w:tc>
        <w:tc>
          <w:tcPr>
            <w:tcW w:w="851" w:type="dxa"/>
            <w:vMerge w:val="restart"/>
            <w:shd w:val="clear" w:color="auto" w:fill="A8D08D" w:themeFill="accent6" w:themeFillTint="99"/>
            <w:textDirection w:val="tbRl"/>
            <w:vAlign w:val="center"/>
          </w:tcPr>
          <w:p w14:paraId="13DED72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نتایج متوقعه</w:t>
            </w:r>
          </w:p>
        </w:tc>
        <w:tc>
          <w:tcPr>
            <w:tcW w:w="709" w:type="dxa"/>
            <w:vMerge w:val="restart"/>
            <w:shd w:val="clear" w:color="auto" w:fill="A8D08D" w:themeFill="accent6" w:themeFillTint="99"/>
            <w:textDirection w:val="tbRl"/>
            <w:vAlign w:val="center"/>
          </w:tcPr>
          <w:p w14:paraId="66F169E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دلایل ضرورت بودجه و شرح مصارفات</w:t>
            </w:r>
          </w:p>
        </w:tc>
        <w:tc>
          <w:tcPr>
            <w:tcW w:w="1294" w:type="dxa"/>
            <w:gridSpan w:val="2"/>
            <w:tcBorders>
              <w:bottom w:val="single" w:sz="4" w:space="0" w:color="auto"/>
            </w:tcBorders>
            <w:shd w:val="clear" w:color="auto" w:fill="A8D08D" w:themeFill="accent6" w:themeFillTint="99"/>
            <w:vAlign w:val="center"/>
          </w:tcPr>
          <w:p w14:paraId="5678C897"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بودجه مورد نیاز</w:t>
            </w:r>
          </w:p>
        </w:tc>
        <w:tc>
          <w:tcPr>
            <w:tcW w:w="2108" w:type="dxa"/>
            <w:gridSpan w:val="4"/>
            <w:tcBorders>
              <w:bottom w:val="single" w:sz="4" w:space="0" w:color="auto"/>
            </w:tcBorders>
            <w:shd w:val="clear" w:color="auto" w:fill="A8D08D" w:themeFill="accent6" w:themeFillTint="99"/>
            <w:vAlign w:val="center"/>
          </w:tcPr>
          <w:p w14:paraId="72B4247D"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color w:val="000000" w:themeColor="text1"/>
                <w:sz w:val="20"/>
                <w:szCs w:val="20"/>
                <w:rtl/>
                <w:lang w:bidi="fa-IR"/>
              </w:rPr>
              <w:t>مقدار</w:t>
            </w:r>
            <w:r w:rsidRPr="00E3566E">
              <w:rPr>
                <w:rFonts w:ascii="Bahij Mitra" w:eastAsiaTheme="majorEastAsia" w:hAnsi="Bahij Mitra" w:cs="B Nazanin"/>
                <w:b/>
                <w:bCs w:val="0"/>
                <w:color w:val="000000" w:themeColor="text1"/>
                <w:sz w:val="20"/>
                <w:szCs w:val="20"/>
                <w:rtl/>
                <w:lang w:bidi="fa-IR"/>
              </w:rPr>
              <w:t xml:space="preserve"> فعالیت‌های پلان شده در هر ربع</w:t>
            </w:r>
          </w:p>
        </w:tc>
        <w:tc>
          <w:tcPr>
            <w:tcW w:w="425" w:type="dxa"/>
            <w:vMerge w:val="restart"/>
            <w:shd w:val="clear" w:color="auto" w:fill="A8D08D" w:themeFill="accent6" w:themeFillTint="99"/>
            <w:textDirection w:val="tbRl"/>
            <w:vAlign w:val="center"/>
          </w:tcPr>
          <w:p w14:paraId="03E8D53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تاریخ تحویل دهی</w:t>
            </w:r>
          </w:p>
        </w:tc>
        <w:tc>
          <w:tcPr>
            <w:tcW w:w="426" w:type="dxa"/>
            <w:vMerge w:val="restart"/>
            <w:shd w:val="clear" w:color="auto" w:fill="A8D08D" w:themeFill="accent6" w:themeFillTint="99"/>
            <w:textDirection w:val="tbRl"/>
            <w:vAlign w:val="center"/>
          </w:tcPr>
          <w:p w14:paraId="1649222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تاریخ ختم فعالیت</w:t>
            </w:r>
          </w:p>
        </w:tc>
        <w:tc>
          <w:tcPr>
            <w:tcW w:w="425" w:type="dxa"/>
            <w:vMerge w:val="restart"/>
            <w:shd w:val="clear" w:color="auto" w:fill="A8D08D" w:themeFill="accent6" w:themeFillTint="99"/>
            <w:textDirection w:val="tbRl"/>
            <w:vAlign w:val="center"/>
          </w:tcPr>
          <w:p w14:paraId="0EB03DB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تاریخ آغاز فعالیت</w:t>
            </w:r>
          </w:p>
        </w:tc>
        <w:tc>
          <w:tcPr>
            <w:tcW w:w="709" w:type="dxa"/>
            <w:vMerge w:val="restart"/>
            <w:shd w:val="clear" w:color="auto" w:fill="A8D08D" w:themeFill="accent6" w:themeFillTint="99"/>
            <w:textDirection w:val="tbRl"/>
            <w:vAlign w:val="center"/>
          </w:tcPr>
          <w:p w14:paraId="1A3B44A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ادرات همکار</w:t>
            </w:r>
          </w:p>
        </w:tc>
        <w:tc>
          <w:tcPr>
            <w:tcW w:w="850" w:type="dxa"/>
            <w:vMerge w:val="restart"/>
            <w:shd w:val="clear" w:color="auto" w:fill="A8D08D" w:themeFill="accent6" w:themeFillTint="99"/>
            <w:textDirection w:val="tbRl"/>
            <w:vAlign w:val="center"/>
          </w:tcPr>
          <w:p w14:paraId="6EC5B1F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مسئول اجرا</w:t>
            </w:r>
          </w:p>
        </w:tc>
        <w:tc>
          <w:tcPr>
            <w:tcW w:w="851" w:type="dxa"/>
            <w:vMerge w:val="restart"/>
            <w:shd w:val="clear" w:color="auto" w:fill="A8D08D" w:themeFill="accent6" w:themeFillTint="99"/>
            <w:textDirection w:val="tbRl"/>
            <w:vAlign w:val="center"/>
          </w:tcPr>
          <w:p w14:paraId="3148BE1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منابع مورد نیاز</w:t>
            </w:r>
          </w:p>
        </w:tc>
        <w:tc>
          <w:tcPr>
            <w:tcW w:w="850" w:type="dxa"/>
            <w:vMerge w:val="restart"/>
            <w:shd w:val="clear" w:color="auto" w:fill="A8D08D" w:themeFill="accent6" w:themeFillTint="99"/>
            <w:textDirection w:val="tbRl"/>
            <w:vAlign w:val="center"/>
          </w:tcPr>
          <w:p w14:paraId="4EB0B00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فیصدی هدف در یک سال</w:t>
            </w:r>
          </w:p>
        </w:tc>
        <w:tc>
          <w:tcPr>
            <w:tcW w:w="992" w:type="dxa"/>
            <w:vMerge w:val="restart"/>
            <w:shd w:val="clear" w:color="auto" w:fill="A8D08D" w:themeFill="accent6" w:themeFillTint="99"/>
            <w:textDirection w:val="tbRl"/>
            <w:vAlign w:val="center"/>
          </w:tcPr>
          <w:p w14:paraId="6B5EB1B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شاخص</w:t>
            </w:r>
          </w:p>
        </w:tc>
        <w:tc>
          <w:tcPr>
            <w:tcW w:w="1276" w:type="dxa"/>
            <w:vMerge w:val="restart"/>
            <w:shd w:val="clear" w:color="auto" w:fill="A8D08D" w:themeFill="accent6" w:themeFillTint="99"/>
            <w:textDirection w:val="tbRl"/>
            <w:vAlign w:val="center"/>
          </w:tcPr>
          <w:p w14:paraId="2AD3E4B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فعالیت‌ها</w:t>
            </w:r>
            <w:r w:rsidRPr="00E3566E">
              <w:rPr>
                <w:rFonts w:ascii="Bahij Mitra" w:eastAsiaTheme="majorEastAsia" w:hAnsi="Bahij Mitra" w:cs="B Nazanin" w:hint="cs"/>
                <w:b/>
                <w:bCs w:val="0"/>
                <w:color w:val="000000" w:themeColor="text1"/>
                <w:sz w:val="20"/>
                <w:szCs w:val="20"/>
                <w:rtl/>
                <w:lang w:bidi="fa-IR"/>
              </w:rPr>
              <w:t>ی  عمده</w:t>
            </w:r>
          </w:p>
        </w:tc>
        <w:tc>
          <w:tcPr>
            <w:tcW w:w="828" w:type="dxa"/>
            <w:vMerge w:val="restart"/>
            <w:shd w:val="clear" w:color="auto" w:fill="A8D08D" w:themeFill="accent6" w:themeFillTint="99"/>
            <w:textDirection w:val="tbRl"/>
            <w:vAlign w:val="center"/>
          </w:tcPr>
          <w:p w14:paraId="1DFAEFD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اهداف</w:t>
            </w:r>
            <w:r w:rsidRPr="00E3566E">
              <w:rPr>
                <w:rFonts w:ascii="Bahij Mitra" w:eastAsiaTheme="majorEastAsia" w:hAnsi="Bahij Mitra" w:cs="B Nazanin" w:hint="cs"/>
                <w:b/>
                <w:bCs w:val="0"/>
                <w:color w:val="000000" w:themeColor="text1"/>
                <w:sz w:val="20"/>
                <w:szCs w:val="20"/>
                <w:rtl/>
                <w:lang w:bidi="fa-IR"/>
              </w:rPr>
              <w:t xml:space="preserve"> اصلی</w:t>
            </w:r>
          </w:p>
        </w:tc>
        <w:tc>
          <w:tcPr>
            <w:tcW w:w="645" w:type="dxa"/>
            <w:vMerge w:val="restart"/>
            <w:shd w:val="clear" w:color="auto" w:fill="A8D08D" w:themeFill="accent6" w:themeFillTint="99"/>
            <w:textDirection w:val="tbRl"/>
            <w:vAlign w:val="center"/>
          </w:tcPr>
          <w:p w14:paraId="3ED0DCE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شماره</w:t>
            </w:r>
          </w:p>
        </w:tc>
      </w:tr>
      <w:tr w:rsidR="00AA0838" w:rsidRPr="00E3566E" w14:paraId="071C20F2" w14:textId="77777777" w:rsidTr="009638C9">
        <w:trPr>
          <w:cantSplit/>
          <w:trHeight w:val="346"/>
        </w:trPr>
        <w:tc>
          <w:tcPr>
            <w:tcW w:w="567" w:type="dxa"/>
            <w:vMerge/>
            <w:vAlign w:val="center"/>
          </w:tcPr>
          <w:p w14:paraId="11CAB117"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851" w:type="dxa"/>
            <w:vMerge/>
            <w:vAlign w:val="center"/>
          </w:tcPr>
          <w:p w14:paraId="27F8736F"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709" w:type="dxa"/>
            <w:vMerge/>
            <w:vAlign w:val="center"/>
          </w:tcPr>
          <w:p w14:paraId="01712605"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709" w:type="dxa"/>
            <w:tcBorders>
              <w:top w:val="single" w:sz="4" w:space="0" w:color="auto"/>
            </w:tcBorders>
            <w:shd w:val="clear" w:color="auto" w:fill="A8D08D" w:themeFill="accent6" w:themeFillTint="99"/>
            <w:vAlign w:val="center"/>
          </w:tcPr>
          <w:p w14:paraId="6CCC463C"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انکشافی</w:t>
            </w:r>
          </w:p>
        </w:tc>
        <w:tc>
          <w:tcPr>
            <w:tcW w:w="585" w:type="dxa"/>
            <w:tcBorders>
              <w:top w:val="single" w:sz="4" w:space="0" w:color="auto"/>
            </w:tcBorders>
            <w:shd w:val="clear" w:color="auto" w:fill="A8D08D" w:themeFill="accent6" w:themeFillTint="99"/>
            <w:vAlign w:val="center"/>
          </w:tcPr>
          <w:p w14:paraId="73AF6361"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عادی</w:t>
            </w:r>
          </w:p>
        </w:tc>
        <w:tc>
          <w:tcPr>
            <w:tcW w:w="586" w:type="dxa"/>
            <w:tcBorders>
              <w:top w:val="single" w:sz="4" w:space="0" w:color="auto"/>
            </w:tcBorders>
            <w:shd w:val="clear" w:color="auto" w:fill="A8D08D" w:themeFill="accent6" w:themeFillTint="99"/>
            <w:vAlign w:val="center"/>
          </w:tcPr>
          <w:p w14:paraId="2A848816"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ربع چهارم</w:t>
            </w:r>
          </w:p>
        </w:tc>
        <w:tc>
          <w:tcPr>
            <w:tcW w:w="530" w:type="dxa"/>
            <w:tcBorders>
              <w:top w:val="single" w:sz="4" w:space="0" w:color="auto"/>
            </w:tcBorders>
            <w:shd w:val="clear" w:color="auto" w:fill="A8D08D" w:themeFill="accent6" w:themeFillTint="99"/>
            <w:vAlign w:val="center"/>
          </w:tcPr>
          <w:p w14:paraId="3965739B"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ربع سوم</w:t>
            </w:r>
          </w:p>
        </w:tc>
        <w:tc>
          <w:tcPr>
            <w:tcW w:w="437" w:type="dxa"/>
            <w:tcBorders>
              <w:top w:val="single" w:sz="4" w:space="0" w:color="auto"/>
            </w:tcBorders>
            <w:shd w:val="clear" w:color="auto" w:fill="A8D08D" w:themeFill="accent6" w:themeFillTint="99"/>
            <w:vAlign w:val="center"/>
          </w:tcPr>
          <w:p w14:paraId="0410E352"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ربع دوم</w:t>
            </w:r>
          </w:p>
        </w:tc>
        <w:tc>
          <w:tcPr>
            <w:tcW w:w="555" w:type="dxa"/>
            <w:tcBorders>
              <w:top w:val="single" w:sz="4" w:space="0" w:color="auto"/>
            </w:tcBorders>
            <w:shd w:val="clear" w:color="auto" w:fill="A8D08D" w:themeFill="accent6" w:themeFillTint="99"/>
            <w:vAlign w:val="center"/>
          </w:tcPr>
          <w:p w14:paraId="16ED6462"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ربع اول</w:t>
            </w:r>
          </w:p>
        </w:tc>
        <w:tc>
          <w:tcPr>
            <w:tcW w:w="425" w:type="dxa"/>
            <w:vMerge/>
            <w:vAlign w:val="center"/>
          </w:tcPr>
          <w:p w14:paraId="2C30C1CB"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426" w:type="dxa"/>
            <w:vMerge/>
            <w:vAlign w:val="center"/>
          </w:tcPr>
          <w:p w14:paraId="65875971"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425" w:type="dxa"/>
            <w:vMerge/>
            <w:vAlign w:val="center"/>
          </w:tcPr>
          <w:p w14:paraId="147F35F2"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709" w:type="dxa"/>
            <w:vMerge/>
            <w:vAlign w:val="center"/>
          </w:tcPr>
          <w:p w14:paraId="6F453BFC"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850" w:type="dxa"/>
            <w:vMerge/>
            <w:vAlign w:val="center"/>
          </w:tcPr>
          <w:p w14:paraId="4E1B1FCB"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851" w:type="dxa"/>
            <w:vMerge/>
            <w:vAlign w:val="center"/>
          </w:tcPr>
          <w:p w14:paraId="019F824C"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850" w:type="dxa"/>
            <w:vMerge/>
            <w:vAlign w:val="center"/>
          </w:tcPr>
          <w:p w14:paraId="5F563F07"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992" w:type="dxa"/>
            <w:vMerge/>
            <w:vAlign w:val="center"/>
          </w:tcPr>
          <w:p w14:paraId="0ABCC9D6"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1276" w:type="dxa"/>
            <w:vMerge/>
            <w:vAlign w:val="center"/>
          </w:tcPr>
          <w:p w14:paraId="0797D0F7"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828" w:type="dxa"/>
            <w:vMerge/>
            <w:vAlign w:val="center"/>
          </w:tcPr>
          <w:p w14:paraId="66384C60"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p>
        </w:tc>
        <w:tc>
          <w:tcPr>
            <w:tcW w:w="645" w:type="dxa"/>
            <w:vMerge/>
            <w:textDirection w:val="tbRl"/>
            <w:vAlign w:val="center"/>
          </w:tcPr>
          <w:p w14:paraId="18D6E50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tl/>
              </w:rPr>
            </w:pPr>
          </w:p>
        </w:tc>
      </w:tr>
      <w:tr w:rsidR="00AA0838" w:rsidRPr="00E3566E" w14:paraId="7855E796" w14:textId="77777777" w:rsidTr="009638C9">
        <w:trPr>
          <w:cantSplit/>
          <w:trHeight w:val="1491"/>
        </w:trPr>
        <w:tc>
          <w:tcPr>
            <w:tcW w:w="567" w:type="dxa"/>
            <w:textDirection w:val="tbRl"/>
            <w:vAlign w:val="center"/>
          </w:tcPr>
          <w:p w14:paraId="5D28A5A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p>
        </w:tc>
        <w:tc>
          <w:tcPr>
            <w:tcW w:w="851" w:type="dxa"/>
            <w:textDirection w:val="tbRl"/>
            <w:vAlign w:val="center"/>
          </w:tcPr>
          <w:p w14:paraId="7B66D06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ایجاد فضای پاک و آراسته</w:t>
            </w:r>
          </w:p>
        </w:tc>
        <w:tc>
          <w:tcPr>
            <w:tcW w:w="709" w:type="dxa"/>
            <w:textDirection w:val="tbRl"/>
            <w:vAlign w:val="center"/>
          </w:tcPr>
          <w:p w14:paraId="3256D59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0</w:t>
            </w:r>
          </w:p>
        </w:tc>
        <w:tc>
          <w:tcPr>
            <w:tcW w:w="709" w:type="dxa"/>
            <w:textDirection w:val="tbRl"/>
            <w:vAlign w:val="center"/>
          </w:tcPr>
          <w:p w14:paraId="484DD72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p>
        </w:tc>
        <w:tc>
          <w:tcPr>
            <w:tcW w:w="585" w:type="dxa"/>
            <w:textDirection w:val="tbRl"/>
            <w:vAlign w:val="center"/>
          </w:tcPr>
          <w:p w14:paraId="6D43DB5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color w:val="000000" w:themeColor="text1"/>
                <w:sz w:val="20"/>
                <w:szCs w:val="20"/>
                <w:rtl/>
                <w:lang w:bidi="fa-IR"/>
              </w:rPr>
              <w:t>تهیه مواد لازم</w:t>
            </w:r>
          </w:p>
        </w:tc>
        <w:tc>
          <w:tcPr>
            <w:tcW w:w="586" w:type="dxa"/>
            <w:textDirection w:val="tbRl"/>
            <w:vAlign w:val="center"/>
          </w:tcPr>
          <w:p w14:paraId="5F419EB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10</w:t>
            </w:r>
          </w:p>
        </w:tc>
        <w:tc>
          <w:tcPr>
            <w:tcW w:w="530" w:type="dxa"/>
            <w:textDirection w:val="tbRl"/>
            <w:vAlign w:val="center"/>
          </w:tcPr>
          <w:p w14:paraId="7371FEA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30</w:t>
            </w:r>
          </w:p>
        </w:tc>
        <w:tc>
          <w:tcPr>
            <w:tcW w:w="437" w:type="dxa"/>
            <w:textDirection w:val="tbRl"/>
            <w:vAlign w:val="center"/>
          </w:tcPr>
          <w:p w14:paraId="7742833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30</w:t>
            </w:r>
          </w:p>
        </w:tc>
        <w:tc>
          <w:tcPr>
            <w:tcW w:w="555" w:type="dxa"/>
            <w:textDirection w:val="tbRl"/>
            <w:vAlign w:val="center"/>
          </w:tcPr>
          <w:p w14:paraId="4DB194B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30</w:t>
            </w:r>
          </w:p>
        </w:tc>
        <w:tc>
          <w:tcPr>
            <w:tcW w:w="425" w:type="dxa"/>
            <w:textDirection w:val="tbRl"/>
            <w:vAlign w:val="center"/>
          </w:tcPr>
          <w:p w14:paraId="30A2734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0</w:t>
            </w:r>
          </w:p>
        </w:tc>
        <w:tc>
          <w:tcPr>
            <w:tcW w:w="426" w:type="dxa"/>
            <w:textDirection w:val="tbRl"/>
            <w:vAlign w:val="center"/>
          </w:tcPr>
          <w:p w14:paraId="632CC22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حوت 1408</w:t>
            </w:r>
          </w:p>
        </w:tc>
        <w:tc>
          <w:tcPr>
            <w:tcW w:w="425" w:type="dxa"/>
            <w:textDirection w:val="tbRl"/>
            <w:vAlign w:val="center"/>
          </w:tcPr>
          <w:p w14:paraId="47224DA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حمل 1408</w:t>
            </w:r>
          </w:p>
        </w:tc>
        <w:tc>
          <w:tcPr>
            <w:tcW w:w="709" w:type="dxa"/>
            <w:textDirection w:val="tbRl"/>
            <w:vAlign w:val="center"/>
          </w:tcPr>
          <w:p w14:paraId="0A0AE66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آمریت مالی و اداری</w:t>
            </w:r>
          </w:p>
        </w:tc>
        <w:tc>
          <w:tcPr>
            <w:tcW w:w="850" w:type="dxa"/>
            <w:textDirection w:val="tbRl"/>
            <w:vAlign w:val="center"/>
          </w:tcPr>
          <w:p w14:paraId="5F36B1B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معاونیت پوهنحی و کارکنان خدماتی</w:t>
            </w:r>
          </w:p>
        </w:tc>
        <w:tc>
          <w:tcPr>
            <w:tcW w:w="851" w:type="dxa"/>
            <w:textDirection w:val="tbRl"/>
            <w:vAlign w:val="center"/>
          </w:tcPr>
          <w:p w14:paraId="504DD78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b/>
                <w:bCs w:val="0"/>
                <w:color w:val="000000" w:themeColor="text1"/>
                <w:sz w:val="20"/>
                <w:szCs w:val="20"/>
                <w:rtl/>
                <w:lang w:bidi="fa-IR"/>
              </w:rPr>
              <w:t>نیروی انسانی</w:t>
            </w:r>
            <w:r w:rsidRPr="00E3566E">
              <w:rPr>
                <w:rFonts w:ascii="Bahij Mitra" w:eastAsiaTheme="majorEastAsia" w:hAnsi="Bahij Mitra" w:cs="B Nazanin" w:hint="cs"/>
                <w:b/>
                <w:bCs w:val="0"/>
                <w:color w:val="000000" w:themeColor="text1"/>
                <w:sz w:val="20"/>
                <w:szCs w:val="20"/>
                <w:rtl/>
                <w:lang w:bidi="fa-IR"/>
              </w:rPr>
              <w:t xml:space="preserve"> و مواد مورد ضرورت</w:t>
            </w:r>
          </w:p>
        </w:tc>
        <w:tc>
          <w:tcPr>
            <w:tcW w:w="850" w:type="dxa"/>
            <w:textDirection w:val="tbRl"/>
            <w:vAlign w:val="center"/>
          </w:tcPr>
          <w:p w14:paraId="555272D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100</w:t>
            </w:r>
          </w:p>
        </w:tc>
        <w:tc>
          <w:tcPr>
            <w:tcW w:w="992" w:type="dxa"/>
            <w:textDirection w:val="tbRl"/>
            <w:vAlign w:val="center"/>
          </w:tcPr>
          <w:p w14:paraId="570D8F2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color w:val="000000" w:themeColor="text1"/>
                <w:sz w:val="20"/>
                <w:szCs w:val="20"/>
                <w:rtl/>
                <w:lang w:bidi="fa-IR"/>
              </w:rPr>
              <w:t>ترتیب تقسیم اوقات کاری کارکنان</w:t>
            </w:r>
          </w:p>
        </w:tc>
        <w:tc>
          <w:tcPr>
            <w:tcW w:w="1276" w:type="dxa"/>
            <w:textDirection w:val="tbRl"/>
            <w:vAlign w:val="center"/>
          </w:tcPr>
          <w:p w14:paraId="3E39C99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color w:val="000000" w:themeColor="text1"/>
                <w:sz w:val="20"/>
                <w:szCs w:val="20"/>
                <w:rtl/>
                <w:lang w:bidi="fa-IR"/>
              </w:rPr>
              <w:t>رایه اطلاعیه</w:t>
            </w:r>
            <w:r w:rsidRPr="00E3566E">
              <w:rPr>
                <w:rFonts w:ascii="Bahij Mitra" w:eastAsiaTheme="majorEastAsia" w:hAnsi="Bahij Mitra" w:cs="B Nazanin"/>
                <w:b/>
                <w:bCs w:val="0"/>
                <w:color w:val="000000" w:themeColor="text1"/>
                <w:sz w:val="20"/>
                <w:szCs w:val="20"/>
                <w:rtl/>
                <w:lang w:bidi="fa-IR"/>
              </w:rPr>
              <w:softHyphen/>
            </w:r>
            <w:r w:rsidRPr="00E3566E">
              <w:rPr>
                <w:rFonts w:ascii="Bahij Mitra" w:eastAsiaTheme="majorEastAsia" w:hAnsi="Bahij Mitra" w:cs="B Nazanin" w:hint="cs"/>
                <w:b/>
                <w:bCs w:val="0"/>
                <w:color w:val="000000" w:themeColor="text1"/>
                <w:sz w:val="20"/>
                <w:szCs w:val="20"/>
                <w:rtl/>
                <w:lang w:bidi="fa-IR"/>
              </w:rPr>
              <w:t>هابرای منسوبین و رهنمایی به کارکنان خدماتی</w:t>
            </w:r>
          </w:p>
        </w:tc>
        <w:tc>
          <w:tcPr>
            <w:tcW w:w="828" w:type="dxa"/>
            <w:textDirection w:val="tbRl"/>
            <w:vAlign w:val="center"/>
          </w:tcPr>
          <w:p w14:paraId="49F6D04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color w:val="000000" w:themeColor="text1"/>
                <w:sz w:val="20"/>
                <w:szCs w:val="20"/>
                <w:rtl/>
              </w:rPr>
              <w:t>توجه به نظافت محیط پوهنحی</w:t>
            </w:r>
          </w:p>
        </w:tc>
        <w:tc>
          <w:tcPr>
            <w:tcW w:w="645" w:type="dxa"/>
            <w:vAlign w:val="center"/>
          </w:tcPr>
          <w:p w14:paraId="1CA17017" w14:textId="77777777" w:rsidR="00AA0838" w:rsidRPr="00E3566E" w:rsidRDefault="00AA0838" w:rsidP="009638C9">
            <w:pPr>
              <w:tabs>
                <w:tab w:val="right" w:pos="3746"/>
              </w:tabs>
              <w:bidi/>
              <w:jc w:val="center"/>
              <w:rPr>
                <w:rFonts w:ascii="Bahij Mitra" w:eastAsiaTheme="majorEastAsia" w:hAnsi="Bahij Mitra" w:cs="B Nazanin"/>
                <w:b/>
                <w:bCs w:val="0"/>
                <w:sz w:val="20"/>
                <w:szCs w:val="20"/>
              </w:rPr>
            </w:pPr>
            <w:r w:rsidRPr="00E3566E">
              <w:rPr>
                <w:rFonts w:ascii="Bahij Mitra" w:eastAsiaTheme="majorEastAsia" w:hAnsi="Bahij Mitra" w:cs="B Nazanin" w:hint="cs"/>
                <w:b/>
                <w:bCs w:val="0"/>
                <w:sz w:val="20"/>
                <w:szCs w:val="20"/>
                <w:rtl/>
              </w:rPr>
              <w:t>1</w:t>
            </w:r>
          </w:p>
        </w:tc>
      </w:tr>
      <w:tr w:rsidR="00AA0838" w:rsidRPr="00E3566E" w14:paraId="6E8F0688" w14:textId="77777777" w:rsidTr="009638C9">
        <w:trPr>
          <w:cantSplit/>
          <w:trHeight w:val="975"/>
        </w:trPr>
        <w:tc>
          <w:tcPr>
            <w:tcW w:w="567" w:type="dxa"/>
            <w:textDirection w:val="tbRl"/>
            <w:vAlign w:val="center"/>
          </w:tcPr>
          <w:p w14:paraId="12A25F6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7A32BA4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تکمیل کمبودی مواد درسی</w:t>
            </w:r>
          </w:p>
        </w:tc>
        <w:tc>
          <w:tcPr>
            <w:tcW w:w="709" w:type="dxa"/>
            <w:textDirection w:val="tbRl"/>
            <w:vAlign w:val="center"/>
          </w:tcPr>
          <w:p w14:paraId="0720F0B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709" w:type="dxa"/>
            <w:textDirection w:val="tbRl"/>
            <w:vAlign w:val="center"/>
          </w:tcPr>
          <w:p w14:paraId="15BE611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5" w:type="dxa"/>
            <w:textDirection w:val="tbRl"/>
            <w:vAlign w:val="center"/>
          </w:tcPr>
          <w:p w14:paraId="439F57F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w:t>
            </w:r>
          </w:p>
        </w:tc>
        <w:tc>
          <w:tcPr>
            <w:tcW w:w="586" w:type="dxa"/>
            <w:textDirection w:val="tbRl"/>
            <w:vAlign w:val="center"/>
          </w:tcPr>
          <w:p w14:paraId="52FE89C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10</w:t>
            </w:r>
          </w:p>
        </w:tc>
        <w:tc>
          <w:tcPr>
            <w:tcW w:w="530" w:type="dxa"/>
            <w:textDirection w:val="tbRl"/>
            <w:vAlign w:val="center"/>
          </w:tcPr>
          <w:p w14:paraId="09F96CF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437" w:type="dxa"/>
            <w:textDirection w:val="tbRl"/>
            <w:vAlign w:val="center"/>
          </w:tcPr>
          <w:p w14:paraId="40D6245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555" w:type="dxa"/>
            <w:textDirection w:val="tbRl"/>
            <w:vAlign w:val="center"/>
          </w:tcPr>
          <w:p w14:paraId="723DB51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425" w:type="dxa"/>
            <w:textDirection w:val="tbRl"/>
            <w:vAlign w:val="center"/>
          </w:tcPr>
          <w:p w14:paraId="4458FAC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w:t>
            </w:r>
          </w:p>
        </w:tc>
        <w:tc>
          <w:tcPr>
            <w:tcW w:w="426" w:type="dxa"/>
            <w:textDirection w:val="tbRl"/>
            <w:vAlign w:val="center"/>
          </w:tcPr>
          <w:p w14:paraId="2498E8B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حوت 1408</w:t>
            </w:r>
          </w:p>
        </w:tc>
        <w:tc>
          <w:tcPr>
            <w:tcW w:w="425" w:type="dxa"/>
            <w:textDirection w:val="tbRl"/>
            <w:vAlign w:val="center"/>
          </w:tcPr>
          <w:p w14:paraId="1924F1E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ثور 1408</w:t>
            </w:r>
          </w:p>
        </w:tc>
        <w:tc>
          <w:tcPr>
            <w:tcW w:w="709" w:type="dxa"/>
            <w:textDirection w:val="tbRl"/>
            <w:vAlign w:val="center"/>
          </w:tcPr>
          <w:p w14:paraId="3960E59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معاونیت تحقیق</w:t>
            </w:r>
          </w:p>
        </w:tc>
        <w:tc>
          <w:tcPr>
            <w:tcW w:w="850" w:type="dxa"/>
            <w:textDirection w:val="tbRl"/>
            <w:vAlign w:val="center"/>
          </w:tcPr>
          <w:p w14:paraId="55548DF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آمرین دیپارتمنت</w:t>
            </w:r>
            <w:r w:rsidRPr="00E3566E">
              <w:rPr>
                <w:rFonts w:ascii="Bahij Mitra" w:eastAsiaTheme="majorEastAsia" w:hAnsi="Bahij Mitra" w:cs="B Nazanin"/>
                <w:b/>
                <w:bCs w:val="0"/>
                <w:sz w:val="16"/>
                <w:szCs w:val="16"/>
                <w:rtl/>
              </w:rPr>
              <w:softHyphen/>
            </w:r>
            <w:r w:rsidRPr="00E3566E">
              <w:rPr>
                <w:rFonts w:ascii="Bahij Mitra" w:eastAsiaTheme="majorEastAsia" w:hAnsi="Bahij Mitra" w:cs="B Nazanin" w:hint="cs"/>
                <w:b/>
                <w:bCs w:val="0"/>
                <w:sz w:val="16"/>
                <w:szCs w:val="16"/>
                <w:rtl/>
              </w:rPr>
              <w:t>ها و اعضای کادر علمی</w:t>
            </w:r>
          </w:p>
        </w:tc>
        <w:tc>
          <w:tcPr>
            <w:tcW w:w="851" w:type="dxa"/>
            <w:textDirection w:val="tbRl"/>
            <w:vAlign w:val="center"/>
          </w:tcPr>
          <w:p w14:paraId="27D670A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نیروی بشری</w:t>
            </w:r>
          </w:p>
        </w:tc>
        <w:tc>
          <w:tcPr>
            <w:tcW w:w="850" w:type="dxa"/>
            <w:textDirection w:val="tbRl"/>
            <w:vAlign w:val="center"/>
          </w:tcPr>
          <w:p w14:paraId="68AD8F0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992" w:type="dxa"/>
            <w:textDirection w:val="tbRl"/>
            <w:vAlign w:val="center"/>
          </w:tcPr>
          <w:p w14:paraId="6555459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انتخاب موضوع تألیف و ترجمه</w:t>
            </w:r>
          </w:p>
        </w:tc>
        <w:tc>
          <w:tcPr>
            <w:tcW w:w="1276" w:type="dxa"/>
            <w:textDirection w:val="tbRl"/>
            <w:vAlign w:val="center"/>
          </w:tcPr>
          <w:p w14:paraId="135B1B8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تألیف و ترجمه کتوب درسی مورد نیاز دیپارتمنت</w:t>
            </w:r>
            <w:r w:rsidRPr="00E3566E">
              <w:rPr>
                <w:rFonts w:ascii="Bahij Mitra" w:eastAsiaTheme="majorEastAsia" w:hAnsi="Bahij Mitra" w:cs="B Nazanin"/>
                <w:b/>
                <w:bCs w:val="0"/>
                <w:sz w:val="16"/>
                <w:szCs w:val="16"/>
                <w:rtl/>
              </w:rPr>
              <w:softHyphen/>
            </w:r>
            <w:r w:rsidRPr="00E3566E">
              <w:rPr>
                <w:rFonts w:ascii="Bahij Mitra" w:eastAsiaTheme="majorEastAsia" w:hAnsi="Bahij Mitra" w:cs="B Nazanin" w:hint="cs"/>
                <w:b/>
                <w:bCs w:val="0"/>
                <w:sz w:val="16"/>
                <w:szCs w:val="16"/>
                <w:rtl/>
              </w:rPr>
              <w:t>ها</w:t>
            </w:r>
          </w:p>
        </w:tc>
        <w:tc>
          <w:tcPr>
            <w:tcW w:w="828" w:type="dxa"/>
            <w:textDirection w:val="tbRl"/>
            <w:vAlign w:val="center"/>
          </w:tcPr>
          <w:p w14:paraId="293BDEF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معیاری نمودن مواد درسی</w:t>
            </w:r>
          </w:p>
        </w:tc>
        <w:tc>
          <w:tcPr>
            <w:tcW w:w="645" w:type="dxa"/>
            <w:vAlign w:val="center"/>
          </w:tcPr>
          <w:p w14:paraId="78E46F4E"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2</w:t>
            </w:r>
          </w:p>
        </w:tc>
      </w:tr>
      <w:tr w:rsidR="00AA0838" w:rsidRPr="00E3566E" w14:paraId="285B6BAD" w14:textId="77777777" w:rsidTr="009638C9">
        <w:trPr>
          <w:cantSplit/>
          <w:trHeight w:val="1134"/>
        </w:trPr>
        <w:tc>
          <w:tcPr>
            <w:tcW w:w="567" w:type="dxa"/>
            <w:textDirection w:val="tbRl"/>
            <w:vAlign w:val="center"/>
          </w:tcPr>
          <w:p w14:paraId="7FFA91B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4AB4A1C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محصلان به پروسه تدریس سهم فعال میگیرند</w:t>
            </w:r>
          </w:p>
        </w:tc>
        <w:tc>
          <w:tcPr>
            <w:tcW w:w="709" w:type="dxa"/>
            <w:textDirection w:val="tbRl"/>
            <w:vAlign w:val="center"/>
          </w:tcPr>
          <w:p w14:paraId="0EAFEF3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709" w:type="dxa"/>
            <w:textDirection w:val="tbRl"/>
            <w:vAlign w:val="center"/>
          </w:tcPr>
          <w:p w14:paraId="0E79F91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5" w:type="dxa"/>
            <w:textDirection w:val="tbRl"/>
            <w:vAlign w:val="center"/>
          </w:tcPr>
          <w:p w14:paraId="7855997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06EDF16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w:t>
            </w:r>
          </w:p>
        </w:tc>
        <w:tc>
          <w:tcPr>
            <w:tcW w:w="530" w:type="dxa"/>
            <w:textDirection w:val="tbRl"/>
            <w:vAlign w:val="center"/>
          </w:tcPr>
          <w:p w14:paraId="7151ED1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437" w:type="dxa"/>
            <w:textDirection w:val="tbRl"/>
            <w:vAlign w:val="center"/>
          </w:tcPr>
          <w:p w14:paraId="6F01061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555" w:type="dxa"/>
            <w:textDirection w:val="tbRl"/>
            <w:vAlign w:val="center"/>
          </w:tcPr>
          <w:p w14:paraId="1554451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40</w:t>
            </w:r>
          </w:p>
        </w:tc>
        <w:tc>
          <w:tcPr>
            <w:tcW w:w="425" w:type="dxa"/>
            <w:textDirection w:val="tbRl"/>
            <w:vAlign w:val="center"/>
          </w:tcPr>
          <w:p w14:paraId="5CEBC3B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w:t>
            </w:r>
          </w:p>
        </w:tc>
        <w:tc>
          <w:tcPr>
            <w:tcW w:w="426" w:type="dxa"/>
            <w:textDirection w:val="tbRl"/>
            <w:vAlign w:val="center"/>
          </w:tcPr>
          <w:p w14:paraId="5BBF67E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قوس 1408</w:t>
            </w:r>
          </w:p>
        </w:tc>
        <w:tc>
          <w:tcPr>
            <w:tcW w:w="425" w:type="dxa"/>
            <w:textDirection w:val="tbRl"/>
            <w:vAlign w:val="center"/>
          </w:tcPr>
          <w:p w14:paraId="59027D8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حمل 1408</w:t>
            </w:r>
          </w:p>
        </w:tc>
        <w:tc>
          <w:tcPr>
            <w:tcW w:w="709" w:type="dxa"/>
            <w:textDirection w:val="tbRl"/>
            <w:vAlign w:val="center"/>
          </w:tcPr>
          <w:p w14:paraId="4F97B2F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آمرین دیپارتمنت ها</w:t>
            </w:r>
          </w:p>
        </w:tc>
        <w:tc>
          <w:tcPr>
            <w:tcW w:w="850" w:type="dxa"/>
            <w:textDirection w:val="tbRl"/>
            <w:vAlign w:val="center"/>
          </w:tcPr>
          <w:p w14:paraId="09B9634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استادان</w:t>
            </w:r>
          </w:p>
        </w:tc>
        <w:tc>
          <w:tcPr>
            <w:tcW w:w="851" w:type="dxa"/>
            <w:textDirection w:val="tbRl"/>
            <w:vAlign w:val="center"/>
          </w:tcPr>
          <w:p w14:paraId="28237C4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کمپیوتر و پروجکتور</w:t>
            </w:r>
          </w:p>
        </w:tc>
        <w:tc>
          <w:tcPr>
            <w:tcW w:w="850" w:type="dxa"/>
            <w:textDirection w:val="tbRl"/>
            <w:vAlign w:val="center"/>
          </w:tcPr>
          <w:p w14:paraId="7464956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30</w:t>
            </w:r>
          </w:p>
        </w:tc>
        <w:tc>
          <w:tcPr>
            <w:tcW w:w="992" w:type="dxa"/>
            <w:textDirection w:val="tbRl"/>
            <w:vAlign w:val="center"/>
          </w:tcPr>
          <w:p w14:paraId="51C54F5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کمپیوتر و پروجکتور و سهم دادن به محصلان</w:t>
            </w:r>
          </w:p>
        </w:tc>
        <w:tc>
          <w:tcPr>
            <w:tcW w:w="1276" w:type="dxa"/>
            <w:textDirection w:val="tbRl"/>
            <w:vAlign w:val="center"/>
          </w:tcPr>
          <w:p w14:paraId="19808C4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استفاده از تکنالوژی در تدریس و شامل ساختن محصلان به درس</w:t>
            </w:r>
          </w:p>
        </w:tc>
        <w:tc>
          <w:tcPr>
            <w:tcW w:w="828" w:type="dxa"/>
            <w:textDirection w:val="tbRl"/>
            <w:vAlign w:val="center"/>
          </w:tcPr>
          <w:p w14:paraId="7393307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تحکیم سیستم محصل محوری</w:t>
            </w:r>
          </w:p>
        </w:tc>
        <w:tc>
          <w:tcPr>
            <w:tcW w:w="645" w:type="dxa"/>
            <w:vAlign w:val="center"/>
          </w:tcPr>
          <w:p w14:paraId="70B69ABE"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3</w:t>
            </w:r>
          </w:p>
        </w:tc>
      </w:tr>
      <w:tr w:rsidR="00AA0838" w:rsidRPr="00E3566E" w14:paraId="6F18CB2E" w14:textId="77777777" w:rsidTr="009638C9">
        <w:trPr>
          <w:cantSplit/>
          <w:trHeight w:val="1107"/>
        </w:trPr>
        <w:tc>
          <w:tcPr>
            <w:tcW w:w="567" w:type="dxa"/>
            <w:textDirection w:val="tbRl"/>
            <w:vAlign w:val="center"/>
          </w:tcPr>
          <w:p w14:paraId="563EA10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3BB4EAA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 xml:space="preserve">حس مسئولیت پذیری محصلان با میرود. </w:t>
            </w:r>
          </w:p>
        </w:tc>
        <w:tc>
          <w:tcPr>
            <w:tcW w:w="709" w:type="dxa"/>
            <w:textDirection w:val="tbRl"/>
            <w:vAlign w:val="center"/>
          </w:tcPr>
          <w:p w14:paraId="2699EED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709" w:type="dxa"/>
            <w:textDirection w:val="tbRl"/>
            <w:vAlign w:val="center"/>
          </w:tcPr>
          <w:p w14:paraId="7A6C8B7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5" w:type="dxa"/>
            <w:textDirection w:val="tbRl"/>
            <w:vAlign w:val="center"/>
          </w:tcPr>
          <w:p w14:paraId="312F3A8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7BE464D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50</w:t>
            </w:r>
          </w:p>
        </w:tc>
        <w:tc>
          <w:tcPr>
            <w:tcW w:w="530" w:type="dxa"/>
            <w:textDirection w:val="tbRl"/>
            <w:vAlign w:val="center"/>
          </w:tcPr>
          <w:p w14:paraId="03FC8CB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50</w:t>
            </w:r>
          </w:p>
        </w:tc>
        <w:tc>
          <w:tcPr>
            <w:tcW w:w="437" w:type="dxa"/>
            <w:textDirection w:val="tbRl"/>
            <w:vAlign w:val="center"/>
          </w:tcPr>
          <w:p w14:paraId="0AAF9D8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w:t>
            </w:r>
          </w:p>
        </w:tc>
        <w:tc>
          <w:tcPr>
            <w:tcW w:w="555" w:type="dxa"/>
            <w:textDirection w:val="tbRl"/>
            <w:vAlign w:val="center"/>
          </w:tcPr>
          <w:p w14:paraId="0E3A20D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w:t>
            </w:r>
          </w:p>
        </w:tc>
        <w:tc>
          <w:tcPr>
            <w:tcW w:w="425" w:type="dxa"/>
            <w:textDirection w:val="tbRl"/>
            <w:vAlign w:val="center"/>
          </w:tcPr>
          <w:p w14:paraId="670B0D8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2E12048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قوس 1408</w:t>
            </w:r>
          </w:p>
        </w:tc>
        <w:tc>
          <w:tcPr>
            <w:tcW w:w="425" w:type="dxa"/>
            <w:textDirection w:val="tbRl"/>
            <w:vAlign w:val="center"/>
          </w:tcPr>
          <w:p w14:paraId="0445644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سنبله 1408</w:t>
            </w:r>
          </w:p>
        </w:tc>
        <w:tc>
          <w:tcPr>
            <w:tcW w:w="709" w:type="dxa"/>
            <w:textDirection w:val="tbRl"/>
            <w:vAlign w:val="center"/>
          </w:tcPr>
          <w:p w14:paraId="75249D1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معاونیت امور محصلان</w:t>
            </w:r>
          </w:p>
        </w:tc>
        <w:tc>
          <w:tcPr>
            <w:tcW w:w="850" w:type="dxa"/>
            <w:textDirection w:val="tbRl"/>
            <w:vAlign w:val="center"/>
          </w:tcPr>
          <w:p w14:paraId="18AC002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آمرین دیپارتمنت ها و محصلان</w:t>
            </w:r>
          </w:p>
        </w:tc>
        <w:tc>
          <w:tcPr>
            <w:tcW w:w="851" w:type="dxa"/>
            <w:textDirection w:val="tbRl"/>
            <w:vAlign w:val="center"/>
          </w:tcPr>
          <w:p w14:paraId="198FC9C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نیروی بشری</w:t>
            </w:r>
          </w:p>
        </w:tc>
        <w:tc>
          <w:tcPr>
            <w:tcW w:w="850" w:type="dxa"/>
            <w:textDirection w:val="tbRl"/>
            <w:vAlign w:val="center"/>
          </w:tcPr>
          <w:p w14:paraId="3C3D257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40</w:t>
            </w:r>
          </w:p>
        </w:tc>
        <w:tc>
          <w:tcPr>
            <w:tcW w:w="992" w:type="dxa"/>
            <w:textDirection w:val="tbRl"/>
            <w:vAlign w:val="center"/>
          </w:tcPr>
          <w:p w14:paraId="10D44E2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فعال بودن محصلان</w:t>
            </w:r>
          </w:p>
        </w:tc>
        <w:tc>
          <w:tcPr>
            <w:tcW w:w="1276" w:type="dxa"/>
            <w:textDirection w:val="tbRl"/>
            <w:vAlign w:val="center"/>
          </w:tcPr>
          <w:p w14:paraId="3BC81AC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تشویق محصلان به سهم گیری فعالیتهای اجتماعی</w:t>
            </w:r>
          </w:p>
        </w:tc>
        <w:tc>
          <w:tcPr>
            <w:tcW w:w="828" w:type="dxa"/>
            <w:textDirection w:val="tbRl"/>
            <w:vAlign w:val="center"/>
          </w:tcPr>
          <w:p w14:paraId="06B7CC2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سهمگیری محصلان به فعالیتهای اجتماعی</w:t>
            </w:r>
          </w:p>
        </w:tc>
        <w:tc>
          <w:tcPr>
            <w:tcW w:w="645" w:type="dxa"/>
            <w:vAlign w:val="center"/>
          </w:tcPr>
          <w:p w14:paraId="54201D81"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4</w:t>
            </w:r>
          </w:p>
        </w:tc>
      </w:tr>
      <w:tr w:rsidR="00AA0838" w:rsidRPr="00E3566E" w14:paraId="00A7DA40" w14:textId="77777777" w:rsidTr="009638C9">
        <w:trPr>
          <w:cantSplit/>
          <w:trHeight w:val="1265"/>
        </w:trPr>
        <w:tc>
          <w:tcPr>
            <w:tcW w:w="567" w:type="dxa"/>
            <w:textDirection w:val="tbRl"/>
            <w:vAlign w:val="center"/>
          </w:tcPr>
          <w:p w14:paraId="2537A47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62AC38E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فعالیت تحقیقات علمی بیشتر میگردد</w:t>
            </w:r>
          </w:p>
        </w:tc>
        <w:tc>
          <w:tcPr>
            <w:tcW w:w="709" w:type="dxa"/>
            <w:textDirection w:val="tbRl"/>
            <w:vAlign w:val="center"/>
          </w:tcPr>
          <w:p w14:paraId="0410A69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709" w:type="dxa"/>
            <w:textDirection w:val="tbRl"/>
            <w:vAlign w:val="center"/>
          </w:tcPr>
          <w:p w14:paraId="0DD3446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5" w:type="dxa"/>
            <w:textDirection w:val="tbRl"/>
            <w:vAlign w:val="center"/>
          </w:tcPr>
          <w:p w14:paraId="7CF2CAB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09580FB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20</w:t>
            </w:r>
          </w:p>
        </w:tc>
        <w:tc>
          <w:tcPr>
            <w:tcW w:w="530" w:type="dxa"/>
            <w:textDirection w:val="tbRl"/>
            <w:vAlign w:val="center"/>
          </w:tcPr>
          <w:p w14:paraId="125FF11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30</w:t>
            </w:r>
          </w:p>
        </w:tc>
        <w:tc>
          <w:tcPr>
            <w:tcW w:w="437" w:type="dxa"/>
            <w:textDirection w:val="tbRl"/>
            <w:vAlign w:val="center"/>
          </w:tcPr>
          <w:p w14:paraId="05AFF03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555" w:type="dxa"/>
            <w:textDirection w:val="tbRl"/>
            <w:vAlign w:val="center"/>
          </w:tcPr>
          <w:p w14:paraId="49A056E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w:t>
            </w:r>
          </w:p>
        </w:tc>
        <w:tc>
          <w:tcPr>
            <w:tcW w:w="425" w:type="dxa"/>
            <w:textDirection w:val="tbRl"/>
            <w:vAlign w:val="center"/>
          </w:tcPr>
          <w:p w14:paraId="2733011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6ABC832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حوت 1408</w:t>
            </w:r>
          </w:p>
        </w:tc>
        <w:tc>
          <w:tcPr>
            <w:tcW w:w="425" w:type="dxa"/>
            <w:textDirection w:val="tbRl"/>
            <w:vAlign w:val="center"/>
          </w:tcPr>
          <w:p w14:paraId="5D01304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سرطان 1408</w:t>
            </w:r>
          </w:p>
        </w:tc>
        <w:tc>
          <w:tcPr>
            <w:tcW w:w="709" w:type="dxa"/>
            <w:textDirection w:val="tbRl"/>
            <w:vAlign w:val="center"/>
          </w:tcPr>
          <w:p w14:paraId="11A7342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آمریت دیپراتمنت ها</w:t>
            </w:r>
          </w:p>
        </w:tc>
        <w:tc>
          <w:tcPr>
            <w:tcW w:w="850" w:type="dxa"/>
            <w:textDirection w:val="tbRl"/>
            <w:vAlign w:val="center"/>
          </w:tcPr>
          <w:p w14:paraId="56893DE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 xml:space="preserve">کمیته تحقیقات علمی </w:t>
            </w:r>
          </w:p>
        </w:tc>
        <w:tc>
          <w:tcPr>
            <w:tcW w:w="851" w:type="dxa"/>
            <w:textDirection w:val="tbRl"/>
            <w:vAlign w:val="center"/>
          </w:tcPr>
          <w:p w14:paraId="6A195A9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850" w:type="dxa"/>
            <w:textDirection w:val="tbRl"/>
            <w:vAlign w:val="center"/>
          </w:tcPr>
          <w:p w14:paraId="69B4C36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30</w:t>
            </w:r>
          </w:p>
        </w:tc>
        <w:tc>
          <w:tcPr>
            <w:tcW w:w="992" w:type="dxa"/>
            <w:textDirection w:val="tbRl"/>
            <w:vAlign w:val="center"/>
          </w:tcPr>
          <w:p w14:paraId="56B9D00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فعالیت استادان و تدویر ورکشاپ آموزشی</w:t>
            </w:r>
          </w:p>
        </w:tc>
        <w:tc>
          <w:tcPr>
            <w:tcW w:w="1276" w:type="dxa"/>
            <w:textDirection w:val="tbRl"/>
            <w:vAlign w:val="center"/>
          </w:tcPr>
          <w:p w14:paraId="316EE64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 xml:space="preserve">تشویق و ترغیب استادان به فعالیت تحقیقات علمی و تجدید لایحه وظایف کمیته </w:t>
            </w:r>
          </w:p>
        </w:tc>
        <w:tc>
          <w:tcPr>
            <w:tcW w:w="828" w:type="dxa"/>
            <w:textDirection w:val="tbRl"/>
            <w:vAlign w:val="center"/>
          </w:tcPr>
          <w:p w14:paraId="0683FE3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 xml:space="preserve">انجام تحقیقات علمی </w:t>
            </w:r>
          </w:p>
        </w:tc>
        <w:tc>
          <w:tcPr>
            <w:tcW w:w="645" w:type="dxa"/>
            <w:vAlign w:val="center"/>
          </w:tcPr>
          <w:p w14:paraId="10BB6895"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w:t>
            </w:r>
          </w:p>
        </w:tc>
      </w:tr>
      <w:tr w:rsidR="00AA0838" w:rsidRPr="00E3566E" w14:paraId="3FFB17B1" w14:textId="77777777" w:rsidTr="009638C9">
        <w:trPr>
          <w:cantSplit/>
          <w:trHeight w:val="1036"/>
        </w:trPr>
        <w:tc>
          <w:tcPr>
            <w:tcW w:w="567" w:type="dxa"/>
            <w:textDirection w:val="tbRl"/>
            <w:vAlign w:val="center"/>
          </w:tcPr>
          <w:p w14:paraId="426C6C9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548FB90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تحقیقات علمی ترویج می یابد</w:t>
            </w:r>
          </w:p>
        </w:tc>
        <w:tc>
          <w:tcPr>
            <w:tcW w:w="709" w:type="dxa"/>
            <w:textDirection w:val="tbRl"/>
            <w:vAlign w:val="center"/>
          </w:tcPr>
          <w:p w14:paraId="28BAE9E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برای تدویر سمینار یک روزه</w:t>
            </w:r>
          </w:p>
        </w:tc>
        <w:tc>
          <w:tcPr>
            <w:tcW w:w="709" w:type="dxa"/>
            <w:textDirection w:val="tbRl"/>
            <w:vAlign w:val="center"/>
          </w:tcPr>
          <w:p w14:paraId="25AB6BD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r w:rsidRPr="00E3566E">
              <w:rPr>
                <w:rFonts w:ascii="Bahij Mitra" w:eastAsiaTheme="majorEastAsia" w:hAnsi="Bahij Mitra" w:cs="B Nazanin" w:hint="cs"/>
                <w:b/>
                <w:bCs w:val="0"/>
                <w:sz w:val="16"/>
                <w:szCs w:val="16"/>
                <w:rtl/>
              </w:rPr>
              <w:t>تهیه مواد لازم</w:t>
            </w:r>
          </w:p>
        </w:tc>
        <w:tc>
          <w:tcPr>
            <w:tcW w:w="585" w:type="dxa"/>
            <w:textDirection w:val="tbRl"/>
            <w:vAlign w:val="center"/>
          </w:tcPr>
          <w:p w14:paraId="3C55617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3289C35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w:t>
            </w:r>
          </w:p>
        </w:tc>
        <w:tc>
          <w:tcPr>
            <w:tcW w:w="530" w:type="dxa"/>
            <w:textDirection w:val="tbRl"/>
            <w:vAlign w:val="center"/>
          </w:tcPr>
          <w:p w14:paraId="6A17ACA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437" w:type="dxa"/>
            <w:textDirection w:val="tbRl"/>
            <w:vAlign w:val="center"/>
          </w:tcPr>
          <w:p w14:paraId="294790E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555" w:type="dxa"/>
            <w:textDirection w:val="tbRl"/>
            <w:vAlign w:val="center"/>
          </w:tcPr>
          <w:p w14:paraId="398DFE8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w:t>
            </w:r>
          </w:p>
        </w:tc>
        <w:tc>
          <w:tcPr>
            <w:tcW w:w="425" w:type="dxa"/>
            <w:textDirection w:val="tbRl"/>
            <w:vAlign w:val="center"/>
          </w:tcPr>
          <w:p w14:paraId="17694A8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3D5C97E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میزان 1408</w:t>
            </w:r>
          </w:p>
        </w:tc>
        <w:tc>
          <w:tcPr>
            <w:tcW w:w="425" w:type="dxa"/>
            <w:textDirection w:val="tbRl"/>
            <w:vAlign w:val="center"/>
          </w:tcPr>
          <w:p w14:paraId="243B31C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اسد 1408</w:t>
            </w:r>
          </w:p>
        </w:tc>
        <w:tc>
          <w:tcPr>
            <w:tcW w:w="709" w:type="dxa"/>
            <w:textDirection w:val="tbRl"/>
            <w:vAlign w:val="center"/>
          </w:tcPr>
          <w:p w14:paraId="0DF0C0F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معاونیت تحقیقات علمی</w:t>
            </w:r>
          </w:p>
        </w:tc>
        <w:tc>
          <w:tcPr>
            <w:tcW w:w="850" w:type="dxa"/>
            <w:textDirection w:val="tbRl"/>
            <w:vAlign w:val="center"/>
          </w:tcPr>
          <w:p w14:paraId="68275CE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کمیته تحقیق</w:t>
            </w:r>
          </w:p>
        </w:tc>
        <w:tc>
          <w:tcPr>
            <w:tcW w:w="851" w:type="dxa"/>
            <w:textDirection w:val="tbRl"/>
            <w:vAlign w:val="center"/>
          </w:tcPr>
          <w:p w14:paraId="49240B5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850" w:type="dxa"/>
            <w:textDirection w:val="tbRl"/>
            <w:vAlign w:val="center"/>
          </w:tcPr>
          <w:p w14:paraId="06D316D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40</w:t>
            </w:r>
          </w:p>
        </w:tc>
        <w:tc>
          <w:tcPr>
            <w:tcW w:w="992" w:type="dxa"/>
            <w:textDirection w:val="tbRl"/>
            <w:vAlign w:val="center"/>
          </w:tcPr>
          <w:p w14:paraId="6B21007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تعیین ترینر و ترتیب تقسیم اوقات</w:t>
            </w:r>
          </w:p>
        </w:tc>
        <w:tc>
          <w:tcPr>
            <w:tcW w:w="1276" w:type="dxa"/>
            <w:textDirection w:val="tbRl"/>
            <w:vAlign w:val="center"/>
          </w:tcPr>
          <w:p w14:paraId="6C1BA97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راه اندازی سمینار آموزشی برای اعضای کادر علمی و محصلان</w:t>
            </w:r>
          </w:p>
        </w:tc>
        <w:tc>
          <w:tcPr>
            <w:tcW w:w="828" w:type="dxa"/>
            <w:textDirection w:val="tbRl"/>
            <w:vAlign w:val="center"/>
          </w:tcPr>
          <w:p w14:paraId="7C4080E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انکشاف تحقیقات علمی</w:t>
            </w:r>
          </w:p>
        </w:tc>
        <w:tc>
          <w:tcPr>
            <w:tcW w:w="645" w:type="dxa"/>
            <w:vAlign w:val="center"/>
          </w:tcPr>
          <w:p w14:paraId="519E4648"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6</w:t>
            </w:r>
          </w:p>
        </w:tc>
      </w:tr>
      <w:tr w:rsidR="00AA0838" w:rsidRPr="00E3566E" w14:paraId="6671D68E" w14:textId="77777777" w:rsidTr="009638C9">
        <w:trPr>
          <w:cantSplit/>
          <w:trHeight w:val="1041"/>
        </w:trPr>
        <w:tc>
          <w:tcPr>
            <w:tcW w:w="567" w:type="dxa"/>
            <w:textDirection w:val="tbRl"/>
            <w:vAlign w:val="center"/>
          </w:tcPr>
          <w:p w14:paraId="1EC8AB7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136760C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کارمندان از مهارت های اداری مستفید میشوند</w:t>
            </w:r>
          </w:p>
        </w:tc>
        <w:tc>
          <w:tcPr>
            <w:tcW w:w="709" w:type="dxa"/>
            <w:textDirection w:val="tbRl"/>
            <w:vAlign w:val="center"/>
          </w:tcPr>
          <w:p w14:paraId="7FF89CF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7FAB88E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72B0BF0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019DE5D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30" w:type="dxa"/>
            <w:textDirection w:val="tbRl"/>
            <w:vAlign w:val="center"/>
          </w:tcPr>
          <w:p w14:paraId="2186F85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437" w:type="dxa"/>
            <w:textDirection w:val="tbRl"/>
            <w:vAlign w:val="center"/>
          </w:tcPr>
          <w:p w14:paraId="51F1106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100</w:t>
            </w:r>
          </w:p>
        </w:tc>
        <w:tc>
          <w:tcPr>
            <w:tcW w:w="555" w:type="dxa"/>
            <w:textDirection w:val="tbRl"/>
            <w:vAlign w:val="center"/>
          </w:tcPr>
          <w:p w14:paraId="280ED74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425" w:type="dxa"/>
            <w:textDirection w:val="tbRl"/>
            <w:vAlign w:val="center"/>
          </w:tcPr>
          <w:p w14:paraId="5C65CC8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486556E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425" w:type="dxa"/>
            <w:textDirection w:val="tbRl"/>
            <w:vAlign w:val="center"/>
          </w:tcPr>
          <w:p w14:paraId="72C3A44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اسد 1408</w:t>
            </w:r>
          </w:p>
        </w:tc>
        <w:tc>
          <w:tcPr>
            <w:tcW w:w="709" w:type="dxa"/>
            <w:textDirection w:val="tbRl"/>
            <w:vAlign w:val="center"/>
          </w:tcPr>
          <w:p w14:paraId="5682E34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آمریت ارتقای کیفیت</w:t>
            </w:r>
          </w:p>
        </w:tc>
        <w:tc>
          <w:tcPr>
            <w:tcW w:w="850" w:type="dxa"/>
            <w:textDirection w:val="tbRl"/>
            <w:vAlign w:val="center"/>
          </w:tcPr>
          <w:p w14:paraId="76561BB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کمیته ارتقای کیفیت</w:t>
            </w:r>
          </w:p>
        </w:tc>
        <w:tc>
          <w:tcPr>
            <w:tcW w:w="851" w:type="dxa"/>
            <w:textDirection w:val="tbRl"/>
            <w:vAlign w:val="center"/>
          </w:tcPr>
          <w:p w14:paraId="6073390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850" w:type="dxa"/>
            <w:textDirection w:val="tbRl"/>
            <w:vAlign w:val="center"/>
          </w:tcPr>
          <w:p w14:paraId="3F5F24F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30</w:t>
            </w:r>
          </w:p>
        </w:tc>
        <w:tc>
          <w:tcPr>
            <w:tcW w:w="992" w:type="dxa"/>
            <w:textDirection w:val="tbRl"/>
            <w:vAlign w:val="center"/>
          </w:tcPr>
          <w:p w14:paraId="401B1C9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استاد ارایه کننده و ترتیب میکانیزم کاری</w:t>
            </w:r>
          </w:p>
        </w:tc>
        <w:tc>
          <w:tcPr>
            <w:tcW w:w="1276" w:type="dxa"/>
            <w:textDirection w:val="tbRl"/>
            <w:vAlign w:val="center"/>
          </w:tcPr>
          <w:p w14:paraId="6B255B9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راه</w:t>
            </w:r>
            <w:r w:rsidRPr="00E3566E">
              <w:rPr>
                <w:rFonts w:ascii="Bahij Mitra" w:eastAsiaTheme="majorEastAsia" w:hAnsi="Bahij Mitra" w:cs="B Nazanin"/>
                <w:b/>
                <w:bCs w:val="0"/>
                <w:sz w:val="16"/>
                <w:szCs w:val="16"/>
                <w:rtl/>
              </w:rPr>
              <w:softHyphen/>
            </w:r>
            <w:r w:rsidRPr="00E3566E">
              <w:rPr>
                <w:rFonts w:ascii="Bahij Mitra" w:eastAsiaTheme="majorEastAsia" w:hAnsi="Bahij Mitra" w:cs="B Nazanin" w:hint="cs"/>
                <w:b/>
                <w:bCs w:val="0"/>
                <w:sz w:val="16"/>
                <w:szCs w:val="16"/>
                <w:rtl/>
              </w:rPr>
              <w:t>اندازی ورکشاپ آموزشی مدیریتی برای کارمندان</w:t>
            </w:r>
          </w:p>
        </w:tc>
        <w:tc>
          <w:tcPr>
            <w:tcW w:w="828" w:type="dxa"/>
            <w:textDirection w:val="tbRl"/>
            <w:vAlign w:val="center"/>
          </w:tcPr>
          <w:p w14:paraId="1336D42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ارتقای ظرفیت کارمندان اداری</w:t>
            </w:r>
          </w:p>
        </w:tc>
        <w:tc>
          <w:tcPr>
            <w:tcW w:w="645" w:type="dxa"/>
            <w:vAlign w:val="center"/>
          </w:tcPr>
          <w:p w14:paraId="39755CB1"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7</w:t>
            </w:r>
          </w:p>
        </w:tc>
      </w:tr>
      <w:tr w:rsidR="00AA0838" w:rsidRPr="00E3566E" w14:paraId="7DA9981C" w14:textId="77777777" w:rsidTr="009638C9">
        <w:trPr>
          <w:cantSplit/>
          <w:trHeight w:val="1203"/>
        </w:trPr>
        <w:tc>
          <w:tcPr>
            <w:tcW w:w="567" w:type="dxa"/>
            <w:textDirection w:val="tbRl"/>
            <w:vAlign w:val="center"/>
          </w:tcPr>
          <w:p w14:paraId="3840E0C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2BFBE7F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سطح علمی استادان بالا میرود</w:t>
            </w:r>
          </w:p>
        </w:tc>
        <w:tc>
          <w:tcPr>
            <w:tcW w:w="709" w:type="dxa"/>
            <w:textDirection w:val="tbRl"/>
            <w:vAlign w:val="center"/>
          </w:tcPr>
          <w:p w14:paraId="79FDE47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1C33646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7A9EB67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35CB4CF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30" w:type="dxa"/>
            <w:textDirection w:val="tbRl"/>
            <w:vAlign w:val="center"/>
          </w:tcPr>
          <w:p w14:paraId="5354C09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37" w:type="dxa"/>
            <w:textDirection w:val="tbRl"/>
            <w:vAlign w:val="center"/>
          </w:tcPr>
          <w:p w14:paraId="756DAD1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55" w:type="dxa"/>
            <w:textDirection w:val="tbRl"/>
            <w:vAlign w:val="center"/>
          </w:tcPr>
          <w:p w14:paraId="0B96EAD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25" w:type="dxa"/>
            <w:textDirection w:val="tbRl"/>
            <w:vAlign w:val="center"/>
          </w:tcPr>
          <w:p w14:paraId="37BCABC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5C15B69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حوت 1408</w:t>
            </w:r>
          </w:p>
        </w:tc>
        <w:tc>
          <w:tcPr>
            <w:tcW w:w="425" w:type="dxa"/>
            <w:textDirection w:val="tbRl"/>
            <w:vAlign w:val="center"/>
          </w:tcPr>
          <w:p w14:paraId="4809E65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حمل 1408</w:t>
            </w:r>
          </w:p>
        </w:tc>
        <w:tc>
          <w:tcPr>
            <w:tcW w:w="709" w:type="dxa"/>
            <w:textDirection w:val="tbRl"/>
            <w:vAlign w:val="center"/>
          </w:tcPr>
          <w:p w14:paraId="3ED76A2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آمریت انکشاف مسلکی</w:t>
            </w:r>
          </w:p>
        </w:tc>
        <w:tc>
          <w:tcPr>
            <w:tcW w:w="850" w:type="dxa"/>
            <w:textDirection w:val="tbRl"/>
            <w:vAlign w:val="center"/>
          </w:tcPr>
          <w:p w14:paraId="690F66D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آمریت دیپارتمنت ها</w:t>
            </w:r>
          </w:p>
        </w:tc>
        <w:tc>
          <w:tcPr>
            <w:tcW w:w="851" w:type="dxa"/>
            <w:textDirection w:val="tbRl"/>
            <w:vAlign w:val="center"/>
          </w:tcPr>
          <w:p w14:paraId="0EE9A47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850" w:type="dxa"/>
            <w:textDirection w:val="tbRl"/>
            <w:vAlign w:val="center"/>
          </w:tcPr>
          <w:p w14:paraId="345853C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20</w:t>
            </w:r>
          </w:p>
        </w:tc>
        <w:tc>
          <w:tcPr>
            <w:tcW w:w="992" w:type="dxa"/>
            <w:textDirection w:val="tbRl"/>
            <w:vAlign w:val="center"/>
          </w:tcPr>
          <w:p w14:paraId="3B94047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رهنمایی لازم برای استادان</w:t>
            </w:r>
          </w:p>
        </w:tc>
        <w:tc>
          <w:tcPr>
            <w:tcW w:w="1276" w:type="dxa"/>
            <w:textDirection w:val="tbRl"/>
            <w:vAlign w:val="center"/>
          </w:tcPr>
          <w:p w14:paraId="387C220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زمینه سازی اشتراک استادان در ورکشاپ ها و سمینارهای علمی</w:t>
            </w:r>
          </w:p>
        </w:tc>
        <w:tc>
          <w:tcPr>
            <w:tcW w:w="828" w:type="dxa"/>
            <w:textDirection w:val="tbRl"/>
            <w:vAlign w:val="center"/>
          </w:tcPr>
          <w:p w14:paraId="0D31FD0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ارتقای سطح علمی و مسلکی اعضای کادر علمی</w:t>
            </w:r>
          </w:p>
        </w:tc>
        <w:tc>
          <w:tcPr>
            <w:tcW w:w="645" w:type="dxa"/>
            <w:vAlign w:val="center"/>
          </w:tcPr>
          <w:p w14:paraId="51C49589"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8</w:t>
            </w:r>
          </w:p>
        </w:tc>
      </w:tr>
      <w:tr w:rsidR="00AA0838" w:rsidRPr="00E3566E" w14:paraId="0561CABE" w14:textId="77777777" w:rsidTr="009638C9">
        <w:trPr>
          <w:cantSplit/>
          <w:trHeight w:val="1223"/>
        </w:trPr>
        <w:tc>
          <w:tcPr>
            <w:tcW w:w="567" w:type="dxa"/>
            <w:textDirection w:val="tbRl"/>
            <w:vAlign w:val="center"/>
          </w:tcPr>
          <w:p w14:paraId="6E3D673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44ADFC0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روحیه همکاری تحکیم می یابد</w:t>
            </w:r>
          </w:p>
        </w:tc>
        <w:tc>
          <w:tcPr>
            <w:tcW w:w="709" w:type="dxa"/>
            <w:textDirection w:val="tbRl"/>
            <w:vAlign w:val="center"/>
          </w:tcPr>
          <w:p w14:paraId="61AB72C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095F70B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2D742BA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5CBC1D6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30" w:type="dxa"/>
            <w:textDirection w:val="tbRl"/>
            <w:vAlign w:val="center"/>
          </w:tcPr>
          <w:p w14:paraId="37BFFF6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37" w:type="dxa"/>
            <w:textDirection w:val="tbRl"/>
            <w:vAlign w:val="center"/>
          </w:tcPr>
          <w:p w14:paraId="5BB62B9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55" w:type="dxa"/>
            <w:textDirection w:val="tbRl"/>
            <w:vAlign w:val="center"/>
          </w:tcPr>
          <w:p w14:paraId="76B2645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25" w:type="dxa"/>
            <w:textDirection w:val="tbRl"/>
            <w:vAlign w:val="center"/>
          </w:tcPr>
          <w:p w14:paraId="34C14C4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7699246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حوت 1408</w:t>
            </w:r>
          </w:p>
        </w:tc>
        <w:tc>
          <w:tcPr>
            <w:tcW w:w="425" w:type="dxa"/>
            <w:textDirection w:val="tbRl"/>
            <w:vAlign w:val="center"/>
          </w:tcPr>
          <w:p w14:paraId="6C15611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حمل 1408</w:t>
            </w:r>
          </w:p>
        </w:tc>
        <w:tc>
          <w:tcPr>
            <w:tcW w:w="709" w:type="dxa"/>
            <w:textDirection w:val="tbRl"/>
            <w:vAlign w:val="center"/>
          </w:tcPr>
          <w:p w14:paraId="0B3BD1F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w:t>
            </w:r>
          </w:p>
        </w:tc>
        <w:tc>
          <w:tcPr>
            <w:tcW w:w="850" w:type="dxa"/>
            <w:textDirection w:val="tbRl"/>
            <w:vAlign w:val="center"/>
          </w:tcPr>
          <w:p w14:paraId="10F35D6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ریاست پوهنحی</w:t>
            </w:r>
          </w:p>
        </w:tc>
        <w:tc>
          <w:tcPr>
            <w:tcW w:w="851" w:type="dxa"/>
            <w:textDirection w:val="tbRl"/>
            <w:vAlign w:val="center"/>
          </w:tcPr>
          <w:p w14:paraId="6354173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w:t>
            </w:r>
          </w:p>
        </w:tc>
        <w:tc>
          <w:tcPr>
            <w:tcW w:w="850" w:type="dxa"/>
            <w:textDirection w:val="tbRl"/>
            <w:vAlign w:val="center"/>
          </w:tcPr>
          <w:p w14:paraId="2C0C1D3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50</w:t>
            </w:r>
          </w:p>
        </w:tc>
        <w:tc>
          <w:tcPr>
            <w:tcW w:w="992" w:type="dxa"/>
            <w:textDirection w:val="tbRl"/>
            <w:vAlign w:val="center"/>
          </w:tcPr>
          <w:p w14:paraId="67C94DDF"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 xml:space="preserve">تدویر جلسات ماهور </w:t>
            </w:r>
          </w:p>
        </w:tc>
        <w:tc>
          <w:tcPr>
            <w:tcW w:w="1276" w:type="dxa"/>
            <w:textDirection w:val="tbRl"/>
            <w:vAlign w:val="center"/>
          </w:tcPr>
          <w:p w14:paraId="30BD592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تدویر نشست های علمی و کاری با استادان و کارمندان</w:t>
            </w:r>
          </w:p>
        </w:tc>
        <w:tc>
          <w:tcPr>
            <w:tcW w:w="828" w:type="dxa"/>
            <w:textDirection w:val="tbRl"/>
            <w:vAlign w:val="center"/>
          </w:tcPr>
          <w:p w14:paraId="6B10F6C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ایجاد صمیمیت و روحیه همکاری در پوهنحی</w:t>
            </w:r>
          </w:p>
        </w:tc>
        <w:tc>
          <w:tcPr>
            <w:tcW w:w="645" w:type="dxa"/>
            <w:vAlign w:val="center"/>
          </w:tcPr>
          <w:p w14:paraId="04D89F3E"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9</w:t>
            </w:r>
          </w:p>
        </w:tc>
      </w:tr>
      <w:tr w:rsidR="00AA0838" w:rsidRPr="00E3566E" w14:paraId="1E378C4F" w14:textId="77777777" w:rsidTr="009638C9">
        <w:trPr>
          <w:cantSplit/>
          <w:trHeight w:val="1102"/>
        </w:trPr>
        <w:tc>
          <w:tcPr>
            <w:tcW w:w="567" w:type="dxa"/>
            <w:textDirection w:val="tbRl"/>
            <w:vAlign w:val="center"/>
          </w:tcPr>
          <w:p w14:paraId="13AB9DD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39D3DBA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اداره سالم محفوظ به وجود می آید</w:t>
            </w:r>
          </w:p>
        </w:tc>
        <w:tc>
          <w:tcPr>
            <w:tcW w:w="709" w:type="dxa"/>
            <w:textDirection w:val="tbRl"/>
            <w:vAlign w:val="center"/>
          </w:tcPr>
          <w:p w14:paraId="0F9EBAF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57773DA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14859BD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64B8755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30" w:type="dxa"/>
            <w:textDirection w:val="tbRl"/>
            <w:vAlign w:val="center"/>
          </w:tcPr>
          <w:p w14:paraId="1379D26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37" w:type="dxa"/>
            <w:textDirection w:val="tbRl"/>
            <w:vAlign w:val="center"/>
          </w:tcPr>
          <w:p w14:paraId="4389D72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55" w:type="dxa"/>
            <w:textDirection w:val="tbRl"/>
            <w:vAlign w:val="center"/>
          </w:tcPr>
          <w:p w14:paraId="1A0F677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25" w:type="dxa"/>
            <w:textDirection w:val="tbRl"/>
            <w:vAlign w:val="center"/>
          </w:tcPr>
          <w:p w14:paraId="5C01A6A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4662839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حوت 1408</w:t>
            </w:r>
          </w:p>
        </w:tc>
        <w:tc>
          <w:tcPr>
            <w:tcW w:w="425" w:type="dxa"/>
            <w:textDirection w:val="tbRl"/>
            <w:vAlign w:val="center"/>
          </w:tcPr>
          <w:p w14:paraId="4C5F49E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حمل 1408</w:t>
            </w:r>
          </w:p>
        </w:tc>
        <w:tc>
          <w:tcPr>
            <w:tcW w:w="709" w:type="dxa"/>
            <w:textDirection w:val="tbRl"/>
            <w:vAlign w:val="center"/>
          </w:tcPr>
          <w:p w14:paraId="7EA28A57"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ریاست پوهنحی</w:t>
            </w:r>
          </w:p>
        </w:tc>
        <w:tc>
          <w:tcPr>
            <w:tcW w:w="850" w:type="dxa"/>
            <w:textDirection w:val="tbRl"/>
            <w:vAlign w:val="center"/>
          </w:tcPr>
          <w:p w14:paraId="3CA215A1"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معاونیت پوهنحی</w:t>
            </w:r>
          </w:p>
        </w:tc>
        <w:tc>
          <w:tcPr>
            <w:tcW w:w="851" w:type="dxa"/>
            <w:textDirection w:val="tbRl"/>
            <w:vAlign w:val="center"/>
          </w:tcPr>
          <w:p w14:paraId="31249C3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نیروی بشری</w:t>
            </w:r>
          </w:p>
        </w:tc>
        <w:tc>
          <w:tcPr>
            <w:tcW w:w="850" w:type="dxa"/>
            <w:textDirection w:val="tbRl"/>
            <w:vAlign w:val="center"/>
          </w:tcPr>
          <w:p w14:paraId="648A35A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40</w:t>
            </w:r>
          </w:p>
        </w:tc>
        <w:tc>
          <w:tcPr>
            <w:tcW w:w="992" w:type="dxa"/>
            <w:textDirection w:val="tbRl"/>
            <w:vAlign w:val="center"/>
          </w:tcPr>
          <w:p w14:paraId="25387C8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تعهد به وظیفه و عرضه خدمات مؤثر</w:t>
            </w:r>
          </w:p>
        </w:tc>
        <w:tc>
          <w:tcPr>
            <w:tcW w:w="1276" w:type="dxa"/>
            <w:textDirection w:val="tbRl"/>
            <w:vAlign w:val="center"/>
          </w:tcPr>
          <w:p w14:paraId="030DA6A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تشویق کارمندان اداری برای رعایت حسن سلوک با همکاران و مراجعین</w:t>
            </w:r>
          </w:p>
        </w:tc>
        <w:tc>
          <w:tcPr>
            <w:tcW w:w="828" w:type="dxa"/>
            <w:textDirection w:val="tbRl"/>
            <w:vAlign w:val="center"/>
          </w:tcPr>
          <w:p w14:paraId="3DC002B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حفظ نظم و انضباط</w:t>
            </w:r>
          </w:p>
        </w:tc>
        <w:tc>
          <w:tcPr>
            <w:tcW w:w="645" w:type="dxa"/>
            <w:vAlign w:val="center"/>
          </w:tcPr>
          <w:p w14:paraId="0A3494A7"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10</w:t>
            </w:r>
          </w:p>
        </w:tc>
      </w:tr>
      <w:tr w:rsidR="00AA0838" w:rsidRPr="00E3566E" w14:paraId="56CA0338" w14:textId="77777777" w:rsidTr="009638C9">
        <w:trPr>
          <w:cantSplit/>
          <w:trHeight w:val="979"/>
        </w:trPr>
        <w:tc>
          <w:tcPr>
            <w:tcW w:w="567" w:type="dxa"/>
            <w:textDirection w:val="tbRl"/>
            <w:vAlign w:val="center"/>
          </w:tcPr>
          <w:p w14:paraId="540E6AAB"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481F164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زمینه دوره های کار اموزی و فعالیت مشترک فراهم میشود</w:t>
            </w:r>
          </w:p>
        </w:tc>
        <w:tc>
          <w:tcPr>
            <w:tcW w:w="709" w:type="dxa"/>
            <w:textDirection w:val="tbRl"/>
            <w:vAlign w:val="center"/>
          </w:tcPr>
          <w:p w14:paraId="6BA5D0A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53422EA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2D044E9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1947470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30" w:type="dxa"/>
            <w:textDirection w:val="tbRl"/>
            <w:vAlign w:val="center"/>
          </w:tcPr>
          <w:p w14:paraId="5E7D9BE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437" w:type="dxa"/>
            <w:textDirection w:val="tbRl"/>
            <w:vAlign w:val="center"/>
          </w:tcPr>
          <w:p w14:paraId="13D2F97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100</w:t>
            </w:r>
          </w:p>
        </w:tc>
        <w:tc>
          <w:tcPr>
            <w:tcW w:w="555" w:type="dxa"/>
            <w:textDirection w:val="tbRl"/>
            <w:vAlign w:val="center"/>
          </w:tcPr>
          <w:p w14:paraId="1FB9DA9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425" w:type="dxa"/>
            <w:textDirection w:val="tbRl"/>
            <w:vAlign w:val="center"/>
          </w:tcPr>
          <w:p w14:paraId="3803DD2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0748C6A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سنبله 1408</w:t>
            </w:r>
          </w:p>
        </w:tc>
        <w:tc>
          <w:tcPr>
            <w:tcW w:w="425" w:type="dxa"/>
            <w:textDirection w:val="tbRl"/>
            <w:vAlign w:val="center"/>
          </w:tcPr>
          <w:p w14:paraId="0DFA2DE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اسد 1408</w:t>
            </w:r>
          </w:p>
        </w:tc>
        <w:tc>
          <w:tcPr>
            <w:tcW w:w="709" w:type="dxa"/>
            <w:textDirection w:val="tbRl"/>
            <w:vAlign w:val="center"/>
          </w:tcPr>
          <w:p w14:paraId="51BF5E44"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ریاست های مرتبط کاری</w:t>
            </w:r>
          </w:p>
        </w:tc>
        <w:tc>
          <w:tcPr>
            <w:tcW w:w="850" w:type="dxa"/>
            <w:textDirection w:val="tbRl"/>
            <w:vAlign w:val="center"/>
          </w:tcPr>
          <w:p w14:paraId="359039C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ریاست پوهنحی</w:t>
            </w:r>
          </w:p>
        </w:tc>
        <w:tc>
          <w:tcPr>
            <w:tcW w:w="851" w:type="dxa"/>
            <w:textDirection w:val="tbRl"/>
            <w:vAlign w:val="center"/>
          </w:tcPr>
          <w:p w14:paraId="7904A64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850" w:type="dxa"/>
            <w:textDirection w:val="tbRl"/>
            <w:vAlign w:val="center"/>
          </w:tcPr>
          <w:p w14:paraId="426B299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20</w:t>
            </w:r>
          </w:p>
        </w:tc>
        <w:tc>
          <w:tcPr>
            <w:tcW w:w="992" w:type="dxa"/>
            <w:textDirection w:val="tbRl"/>
            <w:vAlign w:val="center"/>
          </w:tcPr>
          <w:p w14:paraId="24264F4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ترتیب تفاهم نامه ها</w:t>
            </w:r>
          </w:p>
        </w:tc>
        <w:tc>
          <w:tcPr>
            <w:tcW w:w="1276" w:type="dxa"/>
            <w:textDirection w:val="tbRl"/>
            <w:vAlign w:val="center"/>
          </w:tcPr>
          <w:p w14:paraId="6CBB579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تفاهم و امضای تفاهمنامه های همکاری با ادارات مرتبط کاری</w:t>
            </w:r>
          </w:p>
        </w:tc>
        <w:tc>
          <w:tcPr>
            <w:tcW w:w="828" w:type="dxa"/>
            <w:textDirection w:val="tbRl"/>
            <w:vAlign w:val="center"/>
          </w:tcPr>
          <w:p w14:paraId="6A1B1F2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عقد تفاهمنامه های کاری</w:t>
            </w:r>
          </w:p>
        </w:tc>
        <w:tc>
          <w:tcPr>
            <w:tcW w:w="645" w:type="dxa"/>
            <w:vAlign w:val="center"/>
          </w:tcPr>
          <w:p w14:paraId="2D8808E5"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11</w:t>
            </w:r>
          </w:p>
        </w:tc>
      </w:tr>
      <w:tr w:rsidR="00AA0838" w:rsidRPr="00E3566E" w14:paraId="3EFDA52F" w14:textId="77777777" w:rsidTr="009638C9">
        <w:trPr>
          <w:cantSplit/>
          <w:trHeight w:val="1177"/>
        </w:trPr>
        <w:tc>
          <w:tcPr>
            <w:tcW w:w="567" w:type="dxa"/>
            <w:textDirection w:val="tbRl"/>
            <w:vAlign w:val="center"/>
          </w:tcPr>
          <w:p w14:paraId="1EEA66D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851" w:type="dxa"/>
            <w:textDirection w:val="tbRl"/>
            <w:vAlign w:val="center"/>
          </w:tcPr>
          <w:p w14:paraId="21791F3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مانتداری در استفاده از وسایل صورت میگرد</w:t>
            </w:r>
          </w:p>
        </w:tc>
        <w:tc>
          <w:tcPr>
            <w:tcW w:w="709" w:type="dxa"/>
            <w:textDirection w:val="tbRl"/>
            <w:vAlign w:val="center"/>
          </w:tcPr>
          <w:p w14:paraId="3EAFBFF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709" w:type="dxa"/>
            <w:textDirection w:val="tbRl"/>
            <w:vAlign w:val="center"/>
          </w:tcPr>
          <w:p w14:paraId="77648D5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585" w:type="dxa"/>
            <w:textDirection w:val="tbRl"/>
            <w:vAlign w:val="center"/>
          </w:tcPr>
          <w:p w14:paraId="67904E2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586" w:type="dxa"/>
            <w:textDirection w:val="tbRl"/>
            <w:vAlign w:val="center"/>
          </w:tcPr>
          <w:p w14:paraId="26130383"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30" w:type="dxa"/>
            <w:textDirection w:val="tbRl"/>
            <w:vAlign w:val="center"/>
          </w:tcPr>
          <w:p w14:paraId="427A8E28"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37" w:type="dxa"/>
            <w:textDirection w:val="tbRl"/>
            <w:vAlign w:val="center"/>
          </w:tcPr>
          <w:p w14:paraId="72AC7F0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555" w:type="dxa"/>
            <w:textDirection w:val="tbRl"/>
            <w:vAlign w:val="center"/>
          </w:tcPr>
          <w:p w14:paraId="5E91277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25</w:t>
            </w:r>
          </w:p>
        </w:tc>
        <w:tc>
          <w:tcPr>
            <w:tcW w:w="425" w:type="dxa"/>
            <w:textDirection w:val="tbRl"/>
            <w:vAlign w:val="center"/>
          </w:tcPr>
          <w:p w14:paraId="01A42C32"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Pr>
            </w:pPr>
          </w:p>
        </w:tc>
        <w:tc>
          <w:tcPr>
            <w:tcW w:w="426" w:type="dxa"/>
            <w:textDirection w:val="tbRl"/>
            <w:vAlign w:val="center"/>
          </w:tcPr>
          <w:p w14:paraId="1240287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حوت 1408</w:t>
            </w:r>
          </w:p>
        </w:tc>
        <w:tc>
          <w:tcPr>
            <w:tcW w:w="425" w:type="dxa"/>
            <w:textDirection w:val="tbRl"/>
            <w:vAlign w:val="center"/>
          </w:tcPr>
          <w:p w14:paraId="425D672D"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حمل 1408</w:t>
            </w:r>
          </w:p>
        </w:tc>
        <w:tc>
          <w:tcPr>
            <w:tcW w:w="709" w:type="dxa"/>
            <w:textDirection w:val="tbRl"/>
            <w:vAlign w:val="center"/>
          </w:tcPr>
          <w:p w14:paraId="144BF7B0"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معاونیت مالی و اداری</w:t>
            </w:r>
          </w:p>
        </w:tc>
        <w:tc>
          <w:tcPr>
            <w:tcW w:w="850" w:type="dxa"/>
            <w:textDirection w:val="tbRl"/>
            <w:vAlign w:val="center"/>
          </w:tcPr>
          <w:p w14:paraId="4169DDEC"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مدیریت اجرائیه</w:t>
            </w:r>
          </w:p>
        </w:tc>
        <w:tc>
          <w:tcPr>
            <w:tcW w:w="851" w:type="dxa"/>
            <w:textDirection w:val="tbRl"/>
            <w:vAlign w:val="center"/>
          </w:tcPr>
          <w:p w14:paraId="15738F6A"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p>
        </w:tc>
        <w:tc>
          <w:tcPr>
            <w:tcW w:w="850" w:type="dxa"/>
            <w:textDirection w:val="tbRl"/>
            <w:vAlign w:val="center"/>
          </w:tcPr>
          <w:p w14:paraId="0D517F79"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100</w:t>
            </w:r>
          </w:p>
        </w:tc>
        <w:tc>
          <w:tcPr>
            <w:tcW w:w="992" w:type="dxa"/>
            <w:textDirection w:val="tbRl"/>
            <w:vAlign w:val="center"/>
          </w:tcPr>
          <w:p w14:paraId="0A93EDA6"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نظارت دامدار</w:t>
            </w:r>
          </w:p>
        </w:tc>
        <w:tc>
          <w:tcPr>
            <w:tcW w:w="1276" w:type="dxa"/>
            <w:textDirection w:val="tbRl"/>
            <w:vAlign w:val="center"/>
          </w:tcPr>
          <w:p w14:paraId="68109E9E"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توجه،  نظارت و اطمینان از استفاده درست وسایل و تجهیزات موجود</w:t>
            </w:r>
          </w:p>
        </w:tc>
        <w:tc>
          <w:tcPr>
            <w:tcW w:w="828" w:type="dxa"/>
            <w:textDirection w:val="tbRl"/>
            <w:vAlign w:val="center"/>
          </w:tcPr>
          <w:p w14:paraId="60A1FEC5" w14:textId="77777777" w:rsidR="00AA0838" w:rsidRPr="00E3566E" w:rsidRDefault="00AA0838" w:rsidP="009638C9">
            <w:pPr>
              <w:tabs>
                <w:tab w:val="right" w:pos="3746"/>
              </w:tabs>
              <w:bidi/>
              <w:ind w:left="113" w:right="113"/>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حفظ و مراقیت از زیر ساختها</w:t>
            </w:r>
          </w:p>
        </w:tc>
        <w:tc>
          <w:tcPr>
            <w:tcW w:w="645" w:type="dxa"/>
            <w:vAlign w:val="center"/>
          </w:tcPr>
          <w:p w14:paraId="41B7B092" w14:textId="77777777" w:rsidR="00AA0838" w:rsidRPr="00E3566E" w:rsidRDefault="00AA0838" w:rsidP="009638C9">
            <w:pPr>
              <w:tabs>
                <w:tab w:val="right" w:pos="3746"/>
              </w:tabs>
              <w:bidi/>
              <w:jc w:val="center"/>
              <w:rPr>
                <w:rFonts w:ascii="Bahij Mitra" w:eastAsiaTheme="majorEastAsia" w:hAnsi="Bahij Mitra" w:cs="B Nazanin"/>
                <w:b/>
                <w:bCs w:val="0"/>
                <w:sz w:val="16"/>
                <w:szCs w:val="16"/>
                <w:rtl/>
              </w:rPr>
            </w:pPr>
            <w:r w:rsidRPr="00E3566E">
              <w:rPr>
                <w:rFonts w:ascii="Bahij Mitra" w:eastAsiaTheme="majorEastAsia" w:hAnsi="Bahij Mitra" w:cs="B Nazanin" w:hint="cs"/>
                <w:b/>
                <w:bCs w:val="0"/>
                <w:sz w:val="16"/>
                <w:szCs w:val="16"/>
                <w:rtl/>
              </w:rPr>
              <w:t>12</w:t>
            </w:r>
          </w:p>
        </w:tc>
      </w:tr>
    </w:tbl>
    <w:p w14:paraId="6C536238" w14:textId="77777777" w:rsidR="009141D1" w:rsidRPr="00E3566E" w:rsidRDefault="009141D1" w:rsidP="009141D1">
      <w:pPr>
        <w:tabs>
          <w:tab w:val="right" w:pos="3746"/>
        </w:tabs>
        <w:jc w:val="center"/>
        <w:rPr>
          <w:rFonts w:ascii="Bahij Mitra" w:eastAsiaTheme="majorEastAsia" w:hAnsi="Bahij Mitra" w:cs="B Nazanin"/>
          <w:b/>
          <w:bCs w:val="0"/>
          <w:color w:val="000000" w:themeColor="text1"/>
          <w:rtl/>
        </w:rPr>
      </w:pPr>
    </w:p>
    <w:p w14:paraId="63EEF42C" w14:textId="77777777" w:rsidR="009141D1" w:rsidRPr="00E3566E" w:rsidRDefault="009141D1" w:rsidP="009141D1">
      <w:pPr>
        <w:tabs>
          <w:tab w:val="right" w:pos="3746"/>
        </w:tabs>
        <w:jc w:val="center"/>
        <w:rPr>
          <w:rFonts w:ascii="Bahij Mitra" w:eastAsiaTheme="majorEastAsia" w:hAnsi="Bahij Mitra" w:cs="B Nazanin"/>
          <w:b/>
          <w:bCs w:val="0"/>
          <w:color w:val="000000" w:themeColor="text1"/>
          <w:rtl/>
        </w:rPr>
      </w:pPr>
    </w:p>
    <w:p w14:paraId="3F203356" w14:textId="77777777" w:rsidR="00441B85" w:rsidRPr="00E3566E" w:rsidRDefault="00441B85" w:rsidP="002F68F8">
      <w:pPr>
        <w:tabs>
          <w:tab w:val="right" w:pos="3746"/>
        </w:tabs>
        <w:jc w:val="center"/>
        <w:rPr>
          <w:rFonts w:ascii="Bahij Mitra" w:eastAsiaTheme="majorEastAsia" w:hAnsi="Bahij Mitra" w:cs="B Nazanin"/>
          <w:b/>
          <w:bCs w:val="0"/>
          <w:color w:val="000000" w:themeColor="text1"/>
          <w:rtl/>
        </w:rPr>
      </w:pPr>
    </w:p>
    <w:p w14:paraId="25D22165" w14:textId="77777777" w:rsidR="00441B85" w:rsidRPr="00E3566E" w:rsidRDefault="00441B85" w:rsidP="002F68F8">
      <w:pPr>
        <w:tabs>
          <w:tab w:val="right" w:pos="3746"/>
        </w:tabs>
        <w:jc w:val="center"/>
        <w:rPr>
          <w:rFonts w:ascii="Bahij Mitra" w:eastAsiaTheme="majorEastAsia" w:hAnsi="Bahij Mitra" w:cs="B Nazanin"/>
          <w:b/>
          <w:bCs w:val="0"/>
          <w:color w:val="000000" w:themeColor="text1"/>
          <w:rtl/>
        </w:rPr>
      </w:pPr>
    </w:p>
    <w:p w14:paraId="0AF4198D" w14:textId="480817FF" w:rsidR="00441B85" w:rsidRPr="00E3566E" w:rsidRDefault="00441B85" w:rsidP="002F68F8">
      <w:pPr>
        <w:tabs>
          <w:tab w:val="right" w:pos="3746"/>
        </w:tabs>
        <w:jc w:val="center"/>
        <w:rPr>
          <w:rFonts w:ascii="Bahij Mitra" w:eastAsiaTheme="majorEastAsia" w:hAnsi="Bahij Mitra" w:cs="B Nazanin"/>
          <w:b/>
          <w:bCs w:val="0"/>
          <w:color w:val="000000" w:themeColor="text1"/>
          <w:rtl/>
        </w:rPr>
      </w:pPr>
      <w:bookmarkStart w:id="63" w:name="_Hlk191375862"/>
    </w:p>
    <w:bookmarkEnd w:id="63"/>
    <w:p w14:paraId="08197FF7" w14:textId="77777777" w:rsidR="00441B85" w:rsidRPr="00E3566E" w:rsidRDefault="00441B85" w:rsidP="002F68F8">
      <w:pPr>
        <w:tabs>
          <w:tab w:val="right" w:pos="3746"/>
        </w:tabs>
        <w:rPr>
          <w:rFonts w:ascii="Bahij Mitra" w:eastAsiaTheme="majorEastAsia" w:hAnsi="Bahij Mitra" w:cs="B Nazanin"/>
          <w:b/>
          <w:bCs w:val="0"/>
          <w:color w:val="000000" w:themeColor="text1"/>
          <w:rtl/>
        </w:rPr>
      </w:pPr>
    </w:p>
    <w:p w14:paraId="554ED722" w14:textId="77777777" w:rsidR="00441B85" w:rsidRPr="00E3566E" w:rsidRDefault="00441B85" w:rsidP="002F68F8">
      <w:pPr>
        <w:tabs>
          <w:tab w:val="right" w:pos="3746"/>
        </w:tabs>
        <w:rPr>
          <w:rFonts w:ascii="Bahij Mitra" w:eastAsiaTheme="majorEastAsia" w:hAnsi="Bahij Mitra" w:cs="B Nazanin"/>
          <w:b/>
          <w:bCs w:val="0"/>
          <w:color w:val="000000" w:themeColor="text1"/>
          <w:rtl/>
        </w:rPr>
      </w:pPr>
    </w:p>
    <w:p w14:paraId="065BC972" w14:textId="77777777" w:rsidR="00441B85" w:rsidRPr="00E3566E" w:rsidRDefault="00441B85" w:rsidP="002F68F8">
      <w:pPr>
        <w:tabs>
          <w:tab w:val="right" w:pos="3746"/>
        </w:tabs>
        <w:rPr>
          <w:rFonts w:ascii="Bahij Mitra" w:eastAsiaTheme="majorEastAsia" w:hAnsi="Bahij Mitra" w:cs="B Nazanin"/>
          <w:b/>
          <w:bCs w:val="0"/>
          <w:color w:val="000000" w:themeColor="text1"/>
          <w:rtl/>
        </w:rPr>
      </w:pPr>
    </w:p>
    <w:p w14:paraId="4F07FBB3" w14:textId="77777777" w:rsidR="005516EF" w:rsidRPr="00E3566E" w:rsidRDefault="005516EF" w:rsidP="002F68F8">
      <w:pPr>
        <w:tabs>
          <w:tab w:val="right" w:pos="3746"/>
        </w:tabs>
        <w:autoSpaceDE w:val="0"/>
        <w:autoSpaceDN w:val="0"/>
        <w:bidi/>
        <w:adjustRightInd w:val="0"/>
        <w:rPr>
          <w:rFonts w:cs="B Nazanin"/>
          <w:b/>
          <w:rtl/>
        </w:rPr>
        <w:sectPr w:rsidR="005516EF" w:rsidRPr="00E3566E" w:rsidSect="00441B85">
          <w:pgSz w:w="15840" w:h="12240" w:orient="landscape"/>
          <w:pgMar w:top="474" w:right="1440" w:bottom="1440" w:left="1440" w:header="720" w:footer="720" w:gutter="0"/>
          <w:cols w:space="720"/>
          <w:docGrid w:linePitch="360"/>
        </w:sectPr>
      </w:pPr>
    </w:p>
    <w:p w14:paraId="13A1460E" w14:textId="0DC3DD1C" w:rsidR="005516EF" w:rsidRPr="00E3566E" w:rsidRDefault="005516EF" w:rsidP="009A2087">
      <w:pPr>
        <w:pStyle w:val="Heading1"/>
        <w:jc w:val="center"/>
        <w:rPr>
          <w:rFonts w:ascii="Bahij Mitra" w:hAnsi="Bahij Mitra"/>
          <w:rtl/>
        </w:rPr>
      </w:pPr>
      <w:bookmarkStart w:id="64" w:name="_Toc191458414"/>
      <w:r w:rsidRPr="00E3566E">
        <w:rPr>
          <w:rFonts w:ascii="Bahij Mitra" w:hAnsi="Bahij Mitra"/>
          <w:rtl/>
        </w:rPr>
        <w:lastRenderedPageBreak/>
        <w:t xml:space="preserve">فصل </w:t>
      </w:r>
      <w:bookmarkEnd w:id="64"/>
      <w:r w:rsidR="009A2087" w:rsidRPr="00E3566E">
        <w:rPr>
          <w:rFonts w:ascii="Bahij Mitra" w:hAnsi="Bahij Mitra" w:hint="cs"/>
          <w:rtl/>
        </w:rPr>
        <w:t>ششم</w:t>
      </w:r>
    </w:p>
    <w:p w14:paraId="2D093552" w14:textId="77777777" w:rsidR="005516EF" w:rsidRPr="00E3566E" w:rsidRDefault="005516EF" w:rsidP="005516EF">
      <w:pPr>
        <w:pStyle w:val="Heading1"/>
        <w:jc w:val="center"/>
        <w:rPr>
          <w:rFonts w:ascii="Bahij Mitra" w:hAnsi="Bahij Mitra"/>
          <w:rtl/>
        </w:rPr>
      </w:pPr>
      <w:bookmarkStart w:id="65" w:name="_Toc191458415"/>
      <w:r w:rsidRPr="00E3566E">
        <w:rPr>
          <w:rFonts w:ascii="Bahij Mitra" w:hAnsi="Bahij Mitra"/>
          <w:rtl/>
        </w:rPr>
        <w:t>نظارت و ارزیابی استراتیژی‌ها</w:t>
      </w:r>
      <w:bookmarkEnd w:id="65"/>
    </w:p>
    <w:p w14:paraId="554F4F67" w14:textId="5BB49614" w:rsidR="005516EF" w:rsidRPr="00E3566E" w:rsidRDefault="005516EF" w:rsidP="00AA0838">
      <w:pPr>
        <w:pStyle w:val="Heading1"/>
        <w:rPr>
          <w:rFonts w:ascii="Bahij Mitra" w:hAnsi="Bahij Mitra"/>
          <w:rtl/>
        </w:rPr>
      </w:pPr>
      <w:bookmarkStart w:id="66" w:name="_Toc191458416"/>
      <w:r w:rsidRPr="00E3566E">
        <w:rPr>
          <w:rFonts w:ascii="Bahij Mitra" w:hAnsi="Bahij Mitra"/>
          <w:rtl/>
        </w:rPr>
        <w:t xml:space="preserve">میکانیزم رسیدن به اهداف استراتیژیک </w:t>
      </w:r>
      <w:bookmarkEnd w:id="66"/>
      <w:r w:rsidR="00AA0838" w:rsidRPr="00E3566E">
        <w:rPr>
          <w:rFonts w:ascii="Bahij Mitra" w:hAnsi="Bahij Mitra" w:hint="cs"/>
          <w:rtl/>
        </w:rPr>
        <w:t>پوهنحی</w:t>
      </w:r>
    </w:p>
    <w:p w14:paraId="5EA612CF" w14:textId="77777777" w:rsidR="005516EF" w:rsidRPr="00E3566E" w:rsidRDefault="005516EF" w:rsidP="006E3073">
      <w:pPr>
        <w:bidi/>
        <w:jc w:val="both"/>
        <w:rPr>
          <w:rFonts w:ascii="Bahij Mitra" w:hAnsi="Bahij Mitra" w:cs="B Nazanin"/>
          <w:b/>
          <w:bCs w:val="0"/>
          <w:rtl/>
        </w:rPr>
      </w:pPr>
      <w:r w:rsidRPr="00E3566E">
        <w:rPr>
          <w:rFonts w:ascii="Bahij Mitra" w:hAnsi="Bahij Mitra" w:cs="B Nazanin"/>
          <w:b/>
          <w:bCs w:val="0"/>
          <w:rtl/>
        </w:rPr>
        <w:t>مأموریت، دیدگاه و اهداف استراتیژیک، هسته اصلی پلان استراتیژیک را تشکیل می‌دهند و همکاری با همکاران را تقویت می‌کنند. به همین منظور، باید میکانیزمی وجود داشته باشد تا به‌صورت پیگیرانه بر تحقق این اهداف نظارت نماید. بر این اساس، این میکانیزم تنظیم شده است:</w:t>
      </w:r>
    </w:p>
    <w:p w14:paraId="242C7AB9" w14:textId="39EE6B43" w:rsidR="005516EF" w:rsidRPr="00E3566E" w:rsidRDefault="005516EF" w:rsidP="006D7C82">
      <w:pPr>
        <w:bidi/>
        <w:ind w:left="545" w:hanging="284"/>
        <w:jc w:val="both"/>
        <w:rPr>
          <w:rFonts w:ascii="Bahij Mitra" w:hAnsi="Bahij Mitra" w:cs="B Nazanin"/>
          <w:b/>
          <w:bCs w:val="0"/>
          <w:rtl/>
        </w:rPr>
      </w:pPr>
      <w:r w:rsidRPr="00E3566E">
        <w:rPr>
          <w:rFonts w:ascii="Bahij Mitra" w:hAnsi="Bahij Mitra" w:cs="B Nazanin"/>
          <w:b/>
          <w:bCs w:val="0"/>
          <w:rtl/>
        </w:rPr>
        <w:t>1- نظارت بر این بخش از پلان استراتیژیک باید از طریق چک‌لیستی که ضمیمه این میکانیزم است، انجام شود.</w:t>
      </w:r>
    </w:p>
    <w:p w14:paraId="596CD7C8" w14:textId="40D79700" w:rsidR="005516EF" w:rsidRPr="00E3566E" w:rsidRDefault="005516EF" w:rsidP="006D7C82">
      <w:pPr>
        <w:bidi/>
        <w:ind w:left="545" w:hanging="284"/>
        <w:jc w:val="both"/>
        <w:rPr>
          <w:rFonts w:ascii="Bahij Mitra" w:hAnsi="Bahij Mitra" w:cs="B Nazanin"/>
          <w:b/>
          <w:bCs w:val="0"/>
          <w:rtl/>
        </w:rPr>
      </w:pPr>
      <w:r w:rsidRPr="00E3566E">
        <w:rPr>
          <w:rFonts w:ascii="Bahij Mitra" w:hAnsi="Bahij Mitra" w:cs="B Nazanin"/>
          <w:b/>
          <w:bCs w:val="0"/>
          <w:rtl/>
        </w:rPr>
        <w:t xml:space="preserve">2- این میکانیزم به‌وسیله چک‌لیست، توسط هیئت کمیته </w:t>
      </w:r>
      <w:r w:rsidR="0035166E" w:rsidRPr="00E3566E">
        <w:rPr>
          <w:rFonts w:ascii="Bahij Mitra" w:hAnsi="Bahij Mitra" w:cs="B Nazanin" w:hint="cs"/>
          <w:b/>
          <w:bCs w:val="0"/>
          <w:rtl/>
        </w:rPr>
        <w:t>فرعی</w:t>
      </w:r>
      <w:r w:rsidRPr="00E3566E">
        <w:rPr>
          <w:rFonts w:ascii="Bahij Mitra" w:hAnsi="Bahij Mitra" w:cs="B Nazanin"/>
          <w:b/>
          <w:bCs w:val="0"/>
          <w:rtl/>
        </w:rPr>
        <w:t xml:space="preserve"> </w:t>
      </w:r>
      <w:r w:rsidR="0035166E" w:rsidRPr="00E3566E">
        <w:rPr>
          <w:rFonts w:ascii="Bahij Mitra" w:hAnsi="Bahij Mitra" w:cs="B Nazanin" w:hint="cs"/>
          <w:b/>
          <w:bCs w:val="0"/>
          <w:rtl/>
        </w:rPr>
        <w:t>ارتقایی کیفیت پوهنحی</w:t>
      </w:r>
      <w:r w:rsidRPr="00E3566E">
        <w:rPr>
          <w:rFonts w:ascii="Bahij Mitra" w:hAnsi="Bahij Mitra" w:cs="B Nazanin"/>
          <w:b/>
          <w:bCs w:val="0"/>
          <w:rtl/>
        </w:rPr>
        <w:t>، به‌صورت سالانه تطبیق می‌شود.</w:t>
      </w:r>
    </w:p>
    <w:p w14:paraId="3F9F05EC" w14:textId="67575BEF" w:rsidR="005516EF" w:rsidRPr="00E3566E" w:rsidRDefault="005516EF" w:rsidP="006D7C82">
      <w:pPr>
        <w:bidi/>
        <w:ind w:left="545" w:hanging="284"/>
        <w:jc w:val="both"/>
        <w:rPr>
          <w:rFonts w:ascii="Bahij Mitra" w:hAnsi="Bahij Mitra" w:cs="B Nazanin"/>
          <w:b/>
          <w:bCs w:val="0"/>
          <w:rtl/>
        </w:rPr>
      </w:pPr>
      <w:r w:rsidRPr="00E3566E">
        <w:rPr>
          <w:rFonts w:ascii="Bahij Mitra" w:hAnsi="Bahij Mitra" w:cs="B Nazanin"/>
          <w:b/>
          <w:bCs w:val="0"/>
          <w:rtl/>
        </w:rPr>
        <w:t>3- بر اساس تصمیم کمیته</w:t>
      </w:r>
      <w:r w:rsidR="0035166E" w:rsidRPr="00E3566E">
        <w:rPr>
          <w:rFonts w:ascii="Bahij Mitra" w:hAnsi="Bahij Mitra" w:cs="B Nazanin" w:hint="cs"/>
          <w:b/>
          <w:bCs w:val="0"/>
          <w:rtl/>
        </w:rPr>
        <w:t xml:space="preserve"> فرعی</w:t>
      </w:r>
      <w:r w:rsidRPr="00E3566E">
        <w:rPr>
          <w:rFonts w:ascii="Bahij Mitra" w:hAnsi="Bahij Mitra" w:cs="B Nazanin"/>
          <w:b/>
          <w:bCs w:val="0"/>
          <w:rtl/>
        </w:rPr>
        <w:t xml:space="preserve"> </w:t>
      </w:r>
      <w:r w:rsidR="0035166E" w:rsidRPr="00E3566E">
        <w:rPr>
          <w:rFonts w:ascii="Bahij Mitra" w:hAnsi="Bahij Mitra" w:cs="B Nazanin" w:hint="cs"/>
          <w:b/>
          <w:bCs w:val="0"/>
          <w:rtl/>
        </w:rPr>
        <w:t>ارتقای کیفیت</w:t>
      </w:r>
      <w:r w:rsidRPr="00E3566E">
        <w:rPr>
          <w:rFonts w:ascii="Bahij Mitra" w:hAnsi="Bahij Mitra" w:cs="B Nazanin"/>
          <w:b/>
          <w:bCs w:val="0"/>
          <w:rtl/>
        </w:rPr>
        <w:t>، هیئت موظف، نظارت را به‌صورت سالانه اجرا می‌نماید.</w:t>
      </w:r>
    </w:p>
    <w:p w14:paraId="52B308A6" w14:textId="3E95C0BF" w:rsidR="005516EF" w:rsidRPr="00E3566E" w:rsidRDefault="005516EF" w:rsidP="006D7C82">
      <w:pPr>
        <w:bidi/>
        <w:ind w:left="545" w:hanging="284"/>
        <w:jc w:val="both"/>
        <w:rPr>
          <w:rFonts w:ascii="Bahij Mitra" w:hAnsi="Bahij Mitra" w:cs="B Nazanin"/>
          <w:b/>
          <w:bCs w:val="0"/>
          <w:rtl/>
        </w:rPr>
      </w:pPr>
      <w:r w:rsidRPr="00E3566E">
        <w:rPr>
          <w:rFonts w:ascii="Bahij Mitra" w:hAnsi="Bahij Mitra" w:cs="B Nazanin"/>
          <w:b/>
          <w:bCs w:val="0"/>
          <w:rtl/>
        </w:rPr>
        <w:t xml:space="preserve">4- پس از ارزیابی تطبیق پلان استراتیژیک، اعضای کمیته </w:t>
      </w:r>
      <w:r w:rsidR="0035166E" w:rsidRPr="00E3566E">
        <w:rPr>
          <w:rFonts w:ascii="Bahij Mitra" w:hAnsi="Bahij Mitra" w:cs="B Nazanin" w:hint="cs"/>
          <w:b/>
          <w:bCs w:val="0"/>
          <w:rtl/>
        </w:rPr>
        <w:t>ارتقای کیفیت</w:t>
      </w:r>
      <w:r w:rsidRPr="00E3566E">
        <w:rPr>
          <w:rFonts w:ascii="Bahij Mitra" w:hAnsi="Bahij Mitra" w:cs="B Nazanin"/>
          <w:b/>
          <w:bCs w:val="0"/>
          <w:rtl/>
        </w:rPr>
        <w:t>، بر اساس چک‌لیست، تصمیمات لازم را اتخاذ می‌کنند.</w:t>
      </w:r>
    </w:p>
    <w:p w14:paraId="395FA0F2" w14:textId="118A6D9A" w:rsidR="005516EF" w:rsidRPr="00E3566E" w:rsidRDefault="005516EF" w:rsidP="006D7C82">
      <w:pPr>
        <w:bidi/>
        <w:ind w:left="545" w:hanging="284"/>
        <w:jc w:val="both"/>
        <w:rPr>
          <w:rFonts w:ascii="Bahij Mitra" w:hAnsi="Bahij Mitra" w:cs="B Nazanin"/>
          <w:b/>
          <w:bCs w:val="0"/>
          <w:rtl/>
        </w:rPr>
      </w:pPr>
      <w:r w:rsidRPr="00E3566E">
        <w:rPr>
          <w:rFonts w:ascii="Bahij Mitra" w:hAnsi="Bahij Mitra" w:cs="B Nazanin"/>
          <w:b/>
          <w:bCs w:val="0"/>
          <w:rtl/>
        </w:rPr>
        <w:t xml:space="preserve">5- پس از تصمیم‌گیری کمیته </w:t>
      </w:r>
      <w:r w:rsidR="0035166E" w:rsidRPr="00E3566E">
        <w:rPr>
          <w:rFonts w:ascii="Bahij Mitra" w:hAnsi="Bahij Mitra" w:cs="B Nazanin" w:hint="cs"/>
          <w:b/>
          <w:bCs w:val="0"/>
          <w:rtl/>
        </w:rPr>
        <w:t>ارتقایی کیفیت</w:t>
      </w:r>
      <w:r w:rsidRPr="00E3566E">
        <w:rPr>
          <w:rFonts w:ascii="Bahij Mitra" w:hAnsi="Bahij Mitra" w:cs="B Nazanin"/>
          <w:b/>
          <w:bCs w:val="0"/>
          <w:rtl/>
        </w:rPr>
        <w:t>، یک نسخه از نتایج به بخش های مربوطه ارسال می‌شود تا برای بهبود پیشرفت اجراآت لازم صورت گیرد.</w:t>
      </w:r>
    </w:p>
    <w:p w14:paraId="24AE392F" w14:textId="069B65E5" w:rsidR="005516EF" w:rsidRPr="00E3566E" w:rsidRDefault="005516EF" w:rsidP="006D7C82">
      <w:pPr>
        <w:bidi/>
        <w:ind w:left="545" w:hanging="284"/>
        <w:jc w:val="both"/>
        <w:rPr>
          <w:rFonts w:ascii="Bahij Mitra" w:hAnsi="Bahij Mitra" w:cs="B Nazanin"/>
          <w:b/>
          <w:bCs w:val="0"/>
          <w:rtl/>
        </w:rPr>
      </w:pPr>
      <w:r w:rsidRPr="00E3566E">
        <w:rPr>
          <w:rFonts w:ascii="Bahij Mitra" w:hAnsi="Bahij Mitra" w:cs="B Nazanin"/>
          <w:b/>
          <w:bCs w:val="0"/>
          <w:rtl/>
        </w:rPr>
        <w:t>6- در پایان سال، تطبیق اهداف ارزیابی می‌شود و نتایج، پس از جلسه شورای علمی</w:t>
      </w:r>
      <w:r w:rsidR="0035166E" w:rsidRPr="00E3566E">
        <w:rPr>
          <w:rFonts w:ascii="Bahij Mitra" w:hAnsi="Bahij Mitra" w:cs="B Nazanin" w:hint="cs"/>
          <w:b/>
          <w:bCs w:val="0"/>
          <w:rtl/>
        </w:rPr>
        <w:t xml:space="preserve"> پوهنحی</w:t>
      </w:r>
      <w:r w:rsidRPr="00E3566E">
        <w:rPr>
          <w:rFonts w:ascii="Bahij Mitra" w:hAnsi="Bahij Mitra" w:cs="B Nazanin"/>
          <w:b/>
          <w:bCs w:val="0"/>
          <w:rtl/>
        </w:rPr>
        <w:t>، به مراجع ذی‌ربط ارسال می‌گردد.</w:t>
      </w:r>
    </w:p>
    <w:p w14:paraId="4AD48EAC" w14:textId="12A0B778" w:rsidR="005516EF" w:rsidRPr="00E3566E" w:rsidRDefault="005516EF" w:rsidP="005516EF">
      <w:pPr>
        <w:pStyle w:val="Heading1"/>
        <w:rPr>
          <w:rFonts w:ascii="Bahij Mitra" w:hAnsi="Bahij Mitra"/>
          <w:rtl/>
        </w:rPr>
      </w:pPr>
      <w:bookmarkStart w:id="67" w:name="_Toc191458417"/>
      <w:r w:rsidRPr="00E3566E">
        <w:rPr>
          <w:rFonts w:ascii="Bahij Mitra" w:hAnsi="Bahij Mitra"/>
          <w:rtl/>
        </w:rPr>
        <w:t>فورم‌ نظارت و ارزیابی از تطبیق پلان استراتیژیک</w:t>
      </w:r>
      <w:bookmarkEnd w:id="67"/>
    </w:p>
    <w:p w14:paraId="57724B14" w14:textId="5457771F" w:rsidR="005516EF" w:rsidRPr="00E3566E" w:rsidRDefault="005516EF" w:rsidP="0035166E">
      <w:pPr>
        <w:bidi/>
        <w:spacing w:line="276" w:lineRule="auto"/>
        <w:jc w:val="both"/>
        <w:rPr>
          <w:rFonts w:ascii="Bahij Mitra" w:hAnsi="Bahij Mitra" w:cs="B Nazanin"/>
          <w:b/>
          <w:bCs w:val="0"/>
          <w:rtl/>
        </w:rPr>
      </w:pPr>
      <w:r w:rsidRPr="00E3566E">
        <w:rPr>
          <w:rFonts w:ascii="Bahij Mitra" w:hAnsi="Bahij Mitra" w:cs="B Nazanin"/>
          <w:b/>
          <w:bCs w:val="0"/>
          <w:rtl/>
        </w:rPr>
        <w:t xml:space="preserve">فورم‌ نظارت بر تطبیق پلان استراتیژیک  برای </w:t>
      </w:r>
      <w:r w:rsidR="0035166E" w:rsidRPr="00E3566E">
        <w:rPr>
          <w:rFonts w:ascii="Bahij Mitra" w:hAnsi="Bahij Mitra" w:cs="B Nazanin" w:hint="cs"/>
          <w:b/>
          <w:bCs w:val="0"/>
          <w:rtl/>
        </w:rPr>
        <w:t>پوهنحی</w:t>
      </w:r>
      <w:r w:rsidRPr="00E3566E">
        <w:rPr>
          <w:rFonts w:ascii="Bahij Mitra" w:hAnsi="Bahij Mitra" w:cs="B Nazanin"/>
          <w:b/>
          <w:bCs w:val="0"/>
          <w:rtl/>
        </w:rPr>
        <w:t xml:space="preserve"> در جدول </w:t>
      </w:r>
      <w:r w:rsidR="0035166E" w:rsidRPr="00E3566E">
        <w:rPr>
          <w:rFonts w:ascii="Bahij Mitra" w:hAnsi="Bahij Mitra" w:cs="B Nazanin" w:hint="cs"/>
          <w:b/>
          <w:bCs w:val="0"/>
          <w:rtl/>
        </w:rPr>
        <w:t xml:space="preserve">مخصوص </w:t>
      </w:r>
      <w:r w:rsidRPr="00E3566E">
        <w:rPr>
          <w:rFonts w:ascii="Bahij Mitra" w:hAnsi="Bahij Mitra" w:cs="B Nazanin"/>
          <w:b/>
          <w:bCs w:val="0"/>
          <w:rtl/>
        </w:rPr>
        <w:t xml:space="preserve">تهیه شده است که نظارت بر آن به‌صورت سالانه توسط کمیته نظارت بر پلان استراتیژیک </w:t>
      </w:r>
      <w:r w:rsidR="0035166E" w:rsidRPr="00E3566E">
        <w:rPr>
          <w:rFonts w:ascii="Bahij Mitra" w:hAnsi="Bahij Mitra" w:cs="B Nazanin" w:hint="cs"/>
          <w:b/>
          <w:bCs w:val="0"/>
          <w:rtl/>
        </w:rPr>
        <w:t>پوهنحی</w:t>
      </w:r>
      <w:r w:rsidRPr="00E3566E">
        <w:rPr>
          <w:rFonts w:ascii="Bahij Mitra" w:hAnsi="Bahij Mitra" w:cs="B Nazanin"/>
          <w:b/>
          <w:bCs w:val="0"/>
          <w:rtl/>
        </w:rPr>
        <w:t xml:space="preserve"> انجام می‌شود. بخش های مربوطه </w:t>
      </w:r>
      <w:r w:rsidR="0035166E" w:rsidRPr="00E3566E">
        <w:rPr>
          <w:rFonts w:ascii="Bahij Mitra" w:hAnsi="Bahij Mitra" w:cs="B Nazanin" w:hint="cs"/>
          <w:b/>
          <w:bCs w:val="0"/>
          <w:rtl/>
        </w:rPr>
        <w:t>پوهنحی</w:t>
      </w:r>
      <w:r w:rsidRPr="00E3566E">
        <w:rPr>
          <w:rFonts w:ascii="Bahij Mitra" w:hAnsi="Bahij Mitra" w:cs="B Nazanin"/>
          <w:b/>
          <w:bCs w:val="0"/>
          <w:rtl/>
        </w:rPr>
        <w:t xml:space="preserve"> باید مطابق این فورم‌، معلومات مستند از اجراات خویش را به اعضای کمیته ارائه نمایند تا گزارش تطبیق پلان استراتیژیک تهیه شده و به شورای علمی </w:t>
      </w:r>
      <w:r w:rsidR="0035166E" w:rsidRPr="00E3566E">
        <w:rPr>
          <w:rFonts w:ascii="Bahij Mitra" w:hAnsi="Bahij Mitra" w:cs="B Nazanin" w:hint="cs"/>
          <w:b/>
          <w:bCs w:val="0"/>
          <w:rtl/>
        </w:rPr>
        <w:t>پوهنحی</w:t>
      </w:r>
      <w:r w:rsidRPr="00E3566E">
        <w:rPr>
          <w:rFonts w:ascii="Bahij Mitra" w:hAnsi="Bahij Mitra" w:cs="B Nazanin"/>
          <w:b/>
          <w:bCs w:val="0"/>
          <w:rtl/>
        </w:rPr>
        <w:t xml:space="preserve"> ارائه گردد.</w:t>
      </w:r>
    </w:p>
    <w:p w14:paraId="49BA0EC1" w14:textId="29754AD6" w:rsidR="004D1837" w:rsidRPr="00E3566E" w:rsidRDefault="004D1837" w:rsidP="002F68F8">
      <w:pPr>
        <w:tabs>
          <w:tab w:val="right" w:pos="3746"/>
        </w:tabs>
        <w:autoSpaceDE w:val="0"/>
        <w:autoSpaceDN w:val="0"/>
        <w:bidi/>
        <w:adjustRightInd w:val="0"/>
        <w:rPr>
          <w:rFonts w:cs="B Nazanin"/>
          <w:b/>
          <w:rtl/>
        </w:rPr>
      </w:pPr>
    </w:p>
    <w:p w14:paraId="088E04BF" w14:textId="77777777" w:rsidR="004D1837" w:rsidRPr="00E3566E" w:rsidRDefault="004D1837" w:rsidP="004D1837">
      <w:pPr>
        <w:bidi/>
        <w:rPr>
          <w:rFonts w:cs="B Nazanin"/>
          <w:rtl/>
        </w:rPr>
      </w:pPr>
    </w:p>
    <w:p w14:paraId="25707960" w14:textId="77777777" w:rsidR="004D1837" w:rsidRPr="00E3566E" w:rsidRDefault="004D1837" w:rsidP="004D1837">
      <w:pPr>
        <w:bidi/>
        <w:rPr>
          <w:rFonts w:cs="B Nazanin"/>
          <w:rtl/>
        </w:rPr>
      </w:pPr>
    </w:p>
    <w:p w14:paraId="333A5AEE" w14:textId="77777777" w:rsidR="004D1837" w:rsidRPr="00E3566E" w:rsidRDefault="004D1837" w:rsidP="004D1837">
      <w:pPr>
        <w:bidi/>
        <w:rPr>
          <w:rFonts w:cs="B Nazanin"/>
          <w:rtl/>
        </w:rPr>
      </w:pPr>
    </w:p>
    <w:p w14:paraId="231CF370" w14:textId="77777777" w:rsidR="004D1837" w:rsidRPr="00E3566E" w:rsidRDefault="004D1837" w:rsidP="004D1837">
      <w:pPr>
        <w:bidi/>
        <w:rPr>
          <w:rFonts w:cs="B Nazanin"/>
          <w:rtl/>
        </w:rPr>
      </w:pPr>
    </w:p>
    <w:p w14:paraId="181B7CD7" w14:textId="77777777" w:rsidR="004D1837" w:rsidRPr="00E3566E" w:rsidRDefault="004D1837" w:rsidP="004D1837">
      <w:pPr>
        <w:bidi/>
        <w:rPr>
          <w:rFonts w:cs="B Nazanin"/>
          <w:rtl/>
        </w:rPr>
      </w:pPr>
    </w:p>
    <w:p w14:paraId="13C4B5AF" w14:textId="71910045" w:rsidR="004D1837" w:rsidRPr="00E3566E" w:rsidRDefault="004D1837" w:rsidP="004D1837">
      <w:pPr>
        <w:bidi/>
        <w:rPr>
          <w:rFonts w:cs="B Nazanin"/>
          <w:rtl/>
        </w:rPr>
      </w:pPr>
    </w:p>
    <w:p w14:paraId="62C451CC" w14:textId="2082ED55" w:rsidR="004D1837" w:rsidRPr="00E3566E" w:rsidRDefault="004D1837" w:rsidP="004D1837">
      <w:pPr>
        <w:bidi/>
        <w:rPr>
          <w:rFonts w:cs="B Nazanin"/>
          <w:rtl/>
        </w:rPr>
      </w:pPr>
    </w:p>
    <w:p w14:paraId="59D790C5" w14:textId="77777777" w:rsidR="005516EF" w:rsidRPr="00E3566E" w:rsidRDefault="005516EF" w:rsidP="004D1837">
      <w:pPr>
        <w:bidi/>
        <w:rPr>
          <w:rFonts w:cs="B Nazanin"/>
          <w:rtl/>
        </w:rPr>
        <w:sectPr w:rsidR="005516EF" w:rsidRPr="00E3566E" w:rsidSect="006E3073">
          <w:pgSz w:w="12240" w:h="15840"/>
          <w:pgMar w:top="1440" w:right="1183" w:bottom="1440" w:left="1440" w:header="720" w:footer="720" w:gutter="0"/>
          <w:cols w:space="720"/>
          <w:docGrid w:linePitch="360"/>
        </w:sectPr>
      </w:pPr>
    </w:p>
    <w:p w14:paraId="625ADD65" w14:textId="37895938" w:rsidR="005516EF" w:rsidRPr="00E3566E" w:rsidRDefault="004D1837" w:rsidP="00C758F1">
      <w:pPr>
        <w:spacing w:line="360" w:lineRule="auto"/>
        <w:jc w:val="center"/>
        <w:rPr>
          <w:rFonts w:ascii="Bahij Mitra" w:hAnsi="Bahij Mitra" w:cs="B Nazanin"/>
          <w:b/>
          <w:bCs w:val="0"/>
          <w:sz w:val="20"/>
          <w:rtl/>
        </w:rPr>
      </w:pPr>
      <w:r w:rsidRPr="00E3566E">
        <w:rPr>
          <w:rFonts w:ascii="Bahij Mitra" w:hAnsi="Bahij Mitra" w:cs="B Nazanin"/>
          <w:b/>
          <w:bCs w:val="0"/>
          <w:sz w:val="20"/>
          <w:rtl/>
        </w:rPr>
        <w:lastRenderedPageBreak/>
        <w:t>جدول</w:t>
      </w:r>
      <w:r w:rsidR="005516EF" w:rsidRPr="00E3566E">
        <w:rPr>
          <w:rFonts w:ascii="Bahij Mitra" w:hAnsi="Bahij Mitra" w:cs="B Nazanin"/>
          <w:b/>
          <w:bCs w:val="0"/>
          <w:sz w:val="20"/>
          <w:rtl/>
        </w:rPr>
        <w:t xml:space="preserve"> فورم نظارت ا</w:t>
      </w:r>
      <w:r w:rsidR="00C758F1" w:rsidRPr="00E3566E">
        <w:rPr>
          <w:rFonts w:ascii="Bahij Mitra" w:hAnsi="Bahij Mitra" w:cs="B Nazanin"/>
          <w:b/>
          <w:bCs w:val="0"/>
          <w:sz w:val="20"/>
          <w:rtl/>
        </w:rPr>
        <w:t>ز تطبیق پلان استراتیژیک پو</w:t>
      </w:r>
      <w:r w:rsidR="00C758F1" w:rsidRPr="00E3566E">
        <w:rPr>
          <w:rFonts w:ascii="Bahij Mitra" w:hAnsi="Bahij Mitra" w:cs="B Nazanin" w:hint="cs"/>
          <w:b/>
          <w:bCs w:val="0"/>
          <w:sz w:val="20"/>
          <w:rtl/>
          <w:lang w:bidi="fa-IR"/>
        </w:rPr>
        <w:t xml:space="preserve">هنحی حقوق و علوم سیاسی پوهنتون فاریاب </w:t>
      </w:r>
      <w:r w:rsidR="005516EF" w:rsidRPr="00E3566E">
        <w:rPr>
          <w:rFonts w:ascii="Bahij Mitra" w:hAnsi="Bahij Mitra" w:cs="B Nazanin"/>
          <w:b/>
          <w:bCs w:val="0"/>
          <w:sz w:val="20"/>
          <w:rtl/>
        </w:rPr>
        <w:t>برای سال (     )</w:t>
      </w:r>
    </w:p>
    <w:tbl>
      <w:tblPr>
        <w:tblStyle w:val="TableGrid"/>
        <w:bidiVisual/>
        <w:tblW w:w="0" w:type="auto"/>
        <w:tblLook w:val="04A0" w:firstRow="1" w:lastRow="0" w:firstColumn="1" w:lastColumn="0" w:noHBand="0" w:noVBand="1"/>
      </w:tblPr>
      <w:tblGrid>
        <w:gridCol w:w="653"/>
        <w:gridCol w:w="1680"/>
        <w:gridCol w:w="1528"/>
        <w:gridCol w:w="1430"/>
        <w:gridCol w:w="1094"/>
        <w:gridCol w:w="1319"/>
        <w:gridCol w:w="991"/>
        <w:gridCol w:w="1998"/>
        <w:gridCol w:w="1217"/>
        <w:gridCol w:w="1040"/>
      </w:tblGrid>
      <w:tr w:rsidR="005516EF" w:rsidRPr="00E3566E" w14:paraId="6054A7FC" w14:textId="77777777" w:rsidTr="005516EF">
        <w:trPr>
          <w:cantSplit/>
          <w:trHeight w:val="1003"/>
        </w:trPr>
        <w:tc>
          <w:tcPr>
            <w:tcW w:w="636" w:type="dxa"/>
            <w:shd w:val="clear" w:color="auto" w:fill="FFE599" w:themeFill="accent4" w:themeFillTint="66"/>
            <w:vAlign w:val="center"/>
          </w:tcPr>
          <w:p w14:paraId="52EC503F" w14:textId="77777777" w:rsidR="005516EF" w:rsidRPr="00E3566E" w:rsidRDefault="005516EF" w:rsidP="00FD2151">
            <w:pPr>
              <w:spacing w:line="360" w:lineRule="auto"/>
              <w:jc w:val="center"/>
              <w:rPr>
                <w:rFonts w:ascii="Bahij Mitra" w:hAnsi="Bahij Mitra" w:cs="B Nazanin"/>
                <w:b/>
                <w:bCs w:val="0"/>
                <w:sz w:val="20"/>
              </w:rPr>
            </w:pPr>
            <w:r w:rsidRPr="00E3566E">
              <w:rPr>
                <w:rFonts w:ascii="Bahij Mitra" w:hAnsi="Bahij Mitra" w:cs="B Nazanin"/>
                <w:b/>
                <w:bCs w:val="0"/>
                <w:rtl/>
                <w:lang w:bidi="fa-IR"/>
              </w:rPr>
              <w:t>شماره</w:t>
            </w:r>
          </w:p>
        </w:tc>
        <w:tc>
          <w:tcPr>
            <w:tcW w:w="1683" w:type="dxa"/>
            <w:shd w:val="clear" w:color="auto" w:fill="FFE599" w:themeFill="accent4" w:themeFillTint="66"/>
            <w:vAlign w:val="center"/>
          </w:tcPr>
          <w:p w14:paraId="4ECF5195" w14:textId="77777777" w:rsidR="005516EF" w:rsidRPr="00E3566E" w:rsidRDefault="005516EF" w:rsidP="00FD2151">
            <w:pPr>
              <w:spacing w:line="360" w:lineRule="auto"/>
              <w:jc w:val="center"/>
              <w:rPr>
                <w:rFonts w:ascii="Bahij Mitra" w:hAnsi="Bahij Mitra" w:cs="B Nazanin"/>
                <w:b/>
                <w:bCs w:val="0"/>
                <w:sz w:val="20"/>
                <w:rtl/>
              </w:rPr>
            </w:pPr>
            <w:r w:rsidRPr="00E3566E">
              <w:rPr>
                <w:rFonts w:ascii="Bahij Mitra" w:hAnsi="Bahij Mitra" w:cs="B Nazanin"/>
                <w:b/>
                <w:bCs w:val="0"/>
                <w:rtl/>
                <w:lang w:bidi="fa-IR"/>
              </w:rPr>
              <w:t>اهداف استراتیژیک</w:t>
            </w:r>
          </w:p>
        </w:tc>
        <w:tc>
          <w:tcPr>
            <w:tcW w:w="1530" w:type="dxa"/>
            <w:shd w:val="clear" w:color="auto" w:fill="FFE599" w:themeFill="accent4" w:themeFillTint="66"/>
            <w:vAlign w:val="center"/>
          </w:tcPr>
          <w:p w14:paraId="0279B306" w14:textId="77777777" w:rsidR="005516EF" w:rsidRPr="00E3566E" w:rsidRDefault="005516EF" w:rsidP="00FD2151">
            <w:pPr>
              <w:spacing w:line="360" w:lineRule="auto"/>
              <w:jc w:val="center"/>
              <w:rPr>
                <w:rFonts w:ascii="Bahij Mitra" w:hAnsi="Bahij Mitra" w:cs="B Nazanin"/>
                <w:b/>
                <w:bCs w:val="0"/>
                <w:sz w:val="20"/>
                <w:rtl/>
              </w:rPr>
            </w:pPr>
            <w:r w:rsidRPr="00E3566E">
              <w:rPr>
                <w:rFonts w:ascii="Bahij Mitra" w:hAnsi="Bahij Mitra" w:cs="B Nazanin"/>
                <w:b/>
                <w:bCs w:val="0"/>
                <w:rtl/>
                <w:lang w:bidi="fa-IR"/>
              </w:rPr>
              <w:t>استراتیژی‌ها</w:t>
            </w:r>
          </w:p>
        </w:tc>
        <w:tc>
          <w:tcPr>
            <w:tcW w:w="1432" w:type="dxa"/>
            <w:shd w:val="clear" w:color="auto" w:fill="FFE599" w:themeFill="accent4" w:themeFillTint="66"/>
            <w:vAlign w:val="center"/>
          </w:tcPr>
          <w:p w14:paraId="11D5A441" w14:textId="77777777" w:rsidR="005516EF" w:rsidRPr="00E3566E" w:rsidRDefault="005516EF" w:rsidP="00FD2151">
            <w:pPr>
              <w:spacing w:line="360" w:lineRule="auto"/>
              <w:jc w:val="center"/>
              <w:rPr>
                <w:rFonts w:ascii="Bahij Mitra" w:hAnsi="Bahij Mitra" w:cs="B Nazanin"/>
                <w:b/>
                <w:bCs w:val="0"/>
                <w:sz w:val="20"/>
                <w:rtl/>
              </w:rPr>
            </w:pPr>
            <w:r w:rsidRPr="00E3566E">
              <w:rPr>
                <w:rFonts w:ascii="Bahij Mitra" w:hAnsi="Bahij Mitra" w:cs="B Nazanin"/>
                <w:b/>
                <w:bCs w:val="0"/>
                <w:rtl/>
                <w:lang w:bidi="fa-IR"/>
              </w:rPr>
              <w:t>فعالیت‌های برنامه</w:t>
            </w:r>
          </w:p>
        </w:tc>
        <w:tc>
          <w:tcPr>
            <w:tcW w:w="1096" w:type="dxa"/>
            <w:shd w:val="clear" w:color="auto" w:fill="FFE599" w:themeFill="accent4" w:themeFillTint="66"/>
            <w:vAlign w:val="center"/>
          </w:tcPr>
          <w:p w14:paraId="4C0B187F" w14:textId="77777777" w:rsidR="005516EF" w:rsidRPr="00E3566E" w:rsidRDefault="005516EF" w:rsidP="00FD2151">
            <w:pPr>
              <w:spacing w:line="360" w:lineRule="auto"/>
              <w:jc w:val="center"/>
              <w:rPr>
                <w:rFonts w:ascii="Bahij Mitra" w:hAnsi="Bahij Mitra" w:cs="B Nazanin"/>
                <w:b/>
                <w:bCs w:val="0"/>
                <w:sz w:val="20"/>
                <w:rtl/>
              </w:rPr>
            </w:pPr>
            <w:r w:rsidRPr="00E3566E">
              <w:rPr>
                <w:rFonts w:ascii="Bahij Mitra" w:hAnsi="Bahij Mitra" w:cs="B Nazanin"/>
                <w:b/>
                <w:bCs w:val="0"/>
                <w:rtl/>
                <w:lang w:bidi="fa-IR"/>
              </w:rPr>
              <w:t>مسئول اجرا</w:t>
            </w:r>
          </w:p>
        </w:tc>
        <w:tc>
          <w:tcPr>
            <w:tcW w:w="1320" w:type="dxa"/>
            <w:shd w:val="clear" w:color="auto" w:fill="FFE599" w:themeFill="accent4" w:themeFillTint="66"/>
            <w:vAlign w:val="center"/>
          </w:tcPr>
          <w:p w14:paraId="60B7AA89" w14:textId="77777777" w:rsidR="005516EF" w:rsidRPr="00E3566E" w:rsidRDefault="005516EF" w:rsidP="00FD2151">
            <w:pPr>
              <w:spacing w:line="360" w:lineRule="auto"/>
              <w:jc w:val="center"/>
              <w:rPr>
                <w:rFonts w:ascii="Bahij Mitra" w:hAnsi="Bahij Mitra" w:cs="B Nazanin"/>
                <w:b/>
                <w:bCs w:val="0"/>
                <w:sz w:val="20"/>
                <w:rtl/>
              </w:rPr>
            </w:pPr>
            <w:r w:rsidRPr="00E3566E">
              <w:rPr>
                <w:rFonts w:ascii="Bahij Mitra" w:hAnsi="Bahij Mitra" w:cs="B Nazanin"/>
                <w:b/>
                <w:bCs w:val="0"/>
                <w:rtl/>
                <w:lang w:bidi="fa-IR"/>
              </w:rPr>
              <w:t>شاخص‌های استراتیژیک</w:t>
            </w:r>
          </w:p>
        </w:tc>
        <w:tc>
          <w:tcPr>
            <w:tcW w:w="992" w:type="dxa"/>
            <w:shd w:val="clear" w:color="auto" w:fill="FFE599" w:themeFill="accent4" w:themeFillTint="66"/>
            <w:vAlign w:val="center"/>
          </w:tcPr>
          <w:p w14:paraId="011620EA" w14:textId="77777777" w:rsidR="005516EF" w:rsidRPr="00E3566E" w:rsidRDefault="005516EF" w:rsidP="00FD2151">
            <w:pPr>
              <w:spacing w:line="360" w:lineRule="auto"/>
              <w:jc w:val="center"/>
              <w:rPr>
                <w:rFonts w:ascii="Bahij Mitra" w:hAnsi="Bahij Mitra" w:cs="B Nazanin"/>
                <w:b/>
                <w:bCs w:val="0"/>
                <w:sz w:val="20"/>
                <w:rtl/>
              </w:rPr>
            </w:pPr>
            <w:r w:rsidRPr="00E3566E">
              <w:rPr>
                <w:rFonts w:ascii="Bahij Mitra" w:hAnsi="Bahij Mitra" w:cs="B Nazanin"/>
                <w:b/>
                <w:bCs w:val="0"/>
                <w:rtl/>
                <w:lang w:bidi="fa-IR"/>
              </w:rPr>
              <w:t>فیصدی پیشرفت</w:t>
            </w:r>
          </w:p>
        </w:tc>
        <w:tc>
          <w:tcPr>
            <w:tcW w:w="2000" w:type="dxa"/>
            <w:shd w:val="clear" w:color="auto" w:fill="FFE599" w:themeFill="accent4" w:themeFillTint="66"/>
            <w:vAlign w:val="center"/>
          </w:tcPr>
          <w:p w14:paraId="48F96E00" w14:textId="77777777" w:rsidR="005516EF" w:rsidRPr="00E3566E" w:rsidRDefault="005516EF" w:rsidP="00FD2151">
            <w:pPr>
              <w:spacing w:line="360" w:lineRule="auto"/>
              <w:jc w:val="center"/>
              <w:rPr>
                <w:rFonts w:ascii="Bahij Mitra" w:hAnsi="Bahij Mitra" w:cs="B Nazanin"/>
                <w:b/>
                <w:bCs w:val="0"/>
                <w:sz w:val="20"/>
                <w:rtl/>
              </w:rPr>
            </w:pPr>
            <w:r w:rsidRPr="00E3566E">
              <w:rPr>
                <w:rFonts w:ascii="Bahij Mitra" w:hAnsi="Bahij Mitra" w:cs="B Nazanin"/>
                <w:b/>
                <w:bCs w:val="0"/>
                <w:rtl/>
                <w:lang w:bidi="fa-IR"/>
              </w:rPr>
              <w:t>مشکلات،چالش‌ها و دلایل تأخیر یا عدم تطبیق</w:t>
            </w:r>
          </w:p>
        </w:tc>
        <w:tc>
          <w:tcPr>
            <w:tcW w:w="1219" w:type="dxa"/>
            <w:shd w:val="clear" w:color="auto" w:fill="FFE599" w:themeFill="accent4" w:themeFillTint="66"/>
            <w:vAlign w:val="center"/>
          </w:tcPr>
          <w:p w14:paraId="23FDCA4C" w14:textId="77777777" w:rsidR="005516EF" w:rsidRPr="00E3566E" w:rsidRDefault="005516EF" w:rsidP="00FD2151">
            <w:pPr>
              <w:spacing w:line="360" w:lineRule="auto"/>
              <w:jc w:val="center"/>
              <w:rPr>
                <w:rFonts w:ascii="Bahij Mitra" w:hAnsi="Bahij Mitra" w:cs="B Nazanin"/>
                <w:b/>
                <w:bCs w:val="0"/>
                <w:sz w:val="20"/>
                <w:rtl/>
              </w:rPr>
            </w:pPr>
            <w:r w:rsidRPr="00E3566E">
              <w:rPr>
                <w:rFonts w:ascii="Bahij Mitra" w:hAnsi="Bahij Mitra" w:cs="B Nazanin"/>
                <w:b/>
                <w:bCs w:val="0"/>
                <w:rtl/>
                <w:lang w:bidi="fa-IR"/>
              </w:rPr>
              <w:t>اقدامات اصلاحی</w:t>
            </w:r>
          </w:p>
        </w:tc>
        <w:tc>
          <w:tcPr>
            <w:tcW w:w="1042" w:type="dxa"/>
            <w:shd w:val="clear" w:color="auto" w:fill="FFE599" w:themeFill="accent4" w:themeFillTint="66"/>
            <w:vAlign w:val="center"/>
          </w:tcPr>
          <w:p w14:paraId="5A4691CF" w14:textId="77777777" w:rsidR="005516EF" w:rsidRPr="00E3566E" w:rsidRDefault="005516EF" w:rsidP="00FD2151">
            <w:pPr>
              <w:spacing w:line="360" w:lineRule="auto"/>
              <w:jc w:val="center"/>
              <w:rPr>
                <w:rFonts w:ascii="Bahij Mitra" w:hAnsi="Bahij Mitra" w:cs="B Nazanin"/>
                <w:b/>
                <w:bCs w:val="0"/>
                <w:sz w:val="20"/>
                <w:rtl/>
              </w:rPr>
            </w:pPr>
            <w:r w:rsidRPr="00E3566E">
              <w:rPr>
                <w:rFonts w:ascii="Bahij Mitra" w:hAnsi="Bahij Mitra" w:cs="B Nazanin"/>
                <w:b/>
                <w:bCs w:val="0"/>
                <w:rtl/>
                <w:lang w:bidi="fa-IR"/>
              </w:rPr>
              <w:t>بررسی</w:t>
            </w:r>
          </w:p>
        </w:tc>
      </w:tr>
      <w:tr w:rsidR="005516EF" w:rsidRPr="00E3566E" w14:paraId="272F38B4" w14:textId="77777777" w:rsidTr="005516EF">
        <w:tc>
          <w:tcPr>
            <w:tcW w:w="636" w:type="dxa"/>
            <w:vAlign w:val="center"/>
          </w:tcPr>
          <w:p w14:paraId="2ABD5D11" w14:textId="77777777" w:rsidR="005516EF" w:rsidRPr="00E3566E" w:rsidRDefault="005516EF" w:rsidP="00FD2151">
            <w:pPr>
              <w:spacing w:line="360" w:lineRule="auto"/>
              <w:jc w:val="center"/>
              <w:rPr>
                <w:rFonts w:ascii="Bahij Mitra" w:hAnsi="Bahij Mitra" w:cs="B Nazanin"/>
                <w:b/>
                <w:bCs w:val="0"/>
                <w:sz w:val="20"/>
                <w:rtl/>
              </w:rPr>
            </w:pPr>
            <w:r w:rsidRPr="00E3566E">
              <w:rPr>
                <w:rFonts w:ascii="Bahij Mitra" w:hAnsi="Bahij Mitra" w:cs="B Nazanin"/>
                <w:b/>
                <w:bCs w:val="0"/>
                <w:sz w:val="20"/>
              </w:rPr>
              <w:t>1</w:t>
            </w:r>
          </w:p>
        </w:tc>
        <w:tc>
          <w:tcPr>
            <w:tcW w:w="1683" w:type="dxa"/>
            <w:vAlign w:val="center"/>
          </w:tcPr>
          <w:p w14:paraId="3DA82BF1" w14:textId="77777777" w:rsidR="005516EF" w:rsidRPr="00E3566E" w:rsidRDefault="005516EF" w:rsidP="00FD2151">
            <w:pPr>
              <w:spacing w:line="360" w:lineRule="auto"/>
              <w:jc w:val="center"/>
              <w:rPr>
                <w:rFonts w:ascii="Bahij Mitra" w:hAnsi="Bahij Mitra" w:cs="B Nazanin"/>
                <w:b/>
                <w:bCs w:val="0"/>
                <w:sz w:val="20"/>
              </w:rPr>
            </w:pPr>
          </w:p>
          <w:p w14:paraId="77AAA36D" w14:textId="77777777" w:rsidR="005516EF" w:rsidRPr="00E3566E" w:rsidRDefault="005516EF" w:rsidP="00FD2151">
            <w:pPr>
              <w:spacing w:line="360" w:lineRule="auto"/>
              <w:jc w:val="center"/>
              <w:rPr>
                <w:rFonts w:ascii="Bahij Mitra" w:hAnsi="Bahij Mitra" w:cs="B Nazanin"/>
                <w:b/>
                <w:bCs w:val="0"/>
                <w:sz w:val="20"/>
              </w:rPr>
            </w:pPr>
          </w:p>
          <w:p w14:paraId="684C757F" w14:textId="77777777" w:rsidR="005516EF" w:rsidRPr="00E3566E" w:rsidRDefault="005516EF" w:rsidP="00FD2151">
            <w:pPr>
              <w:spacing w:line="360" w:lineRule="auto"/>
              <w:jc w:val="center"/>
              <w:rPr>
                <w:rFonts w:ascii="Bahij Mitra" w:hAnsi="Bahij Mitra" w:cs="B Nazanin"/>
                <w:b/>
                <w:bCs w:val="0"/>
                <w:sz w:val="20"/>
                <w:rtl/>
              </w:rPr>
            </w:pPr>
          </w:p>
        </w:tc>
        <w:tc>
          <w:tcPr>
            <w:tcW w:w="1530" w:type="dxa"/>
            <w:vAlign w:val="center"/>
          </w:tcPr>
          <w:p w14:paraId="58446E5D" w14:textId="77777777" w:rsidR="005516EF" w:rsidRPr="00E3566E" w:rsidRDefault="005516EF" w:rsidP="00FD2151">
            <w:pPr>
              <w:spacing w:line="360" w:lineRule="auto"/>
              <w:jc w:val="center"/>
              <w:rPr>
                <w:rFonts w:ascii="Bahij Mitra" w:hAnsi="Bahij Mitra" w:cs="B Nazanin"/>
                <w:b/>
                <w:bCs w:val="0"/>
                <w:sz w:val="20"/>
                <w:rtl/>
              </w:rPr>
            </w:pPr>
          </w:p>
        </w:tc>
        <w:tc>
          <w:tcPr>
            <w:tcW w:w="1432" w:type="dxa"/>
            <w:vAlign w:val="center"/>
          </w:tcPr>
          <w:p w14:paraId="544ACED5" w14:textId="77777777" w:rsidR="005516EF" w:rsidRPr="00E3566E" w:rsidRDefault="005516EF" w:rsidP="00FD2151">
            <w:pPr>
              <w:spacing w:line="360" w:lineRule="auto"/>
              <w:jc w:val="center"/>
              <w:rPr>
                <w:rFonts w:ascii="Bahij Mitra" w:hAnsi="Bahij Mitra" w:cs="B Nazanin"/>
                <w:b/>
                <w:bCs w:val="0"/>
                <w:sz w:val="20"/>
                <w:rtl/>
              </w:rPr>
            </w:pPr>
          </w:p>
        </w:tc>
        <w:tc>
          <w:tcPr>
            <w:tcW w:w="1096" w:type="dxa"/>
            <w:vAlign w:val="center"/>
          </w:tcPr>
          <w:p w14:paraId="54EDB48B" w14:textId="77777777" w:rsidR="005516EF" w:rsidRPr="00E3566E" w:rsidRDefault="005516EF" w:rsidP="00FD2151">
            <w:pPr>
              <w:spacing w:line="360" w:lineRule="auto"/>
              <w:jc w:val="center"/>
              <w:rPr>
                <w:rFonts w:ascii="Bahij Mitra" w:hAnsi="Bahij Mitra" w:cs="B Nazanin"/>
                <w:b/>
                <w:bCs w:val="0"/>
                <w:sz w:val="20"/>
                <w:rtl/>
              </w:rPr>
            </w:pPr>
          </w:p>
        </w:tc>
        <w:tc>
          <w:tcPr>
            <w:tcW w:w="1320" w:type="dxa"/>
            <w:vAlign w:val="center"/>
          </w:tcPr>
          <w:p w14:paraId="3E34194E" w14:textId="77777777" w:rsidR="005516EF" w:rsidRPr="00E3566E" w:rsidRDefault="005516EF" w:rsidP="00FD2151">
            <w:pPr>
              <w:spacing w:line="360" w:lineRule="auto"/>
              <w:jc w:val="center"/>
              <w:rPr>
                <w:rFonts w:ascii="Bahij Mitra" w:hAnsi="Bahij Mitra" w:cs="B Nazanin"/>
                <w:b/>
                <w:bCs w:val="0"/>
                <w:sz w:val="20"/>
                <w:rtl/>
              </w:rPr>
            </w:pPr>
          </w:p>
        </w:tc>
        <w:tc>
          <w:tcPr>
            <w:tcW w:w="992" w:type="dxa"/>
            <w:vAlign w:val="center"/>
          </w:tcPr>
          <w:p w14:paraId="6FBB92E2" w14:textId="77777777" w:rsidR="005516EF" w:rsidRPr="00E3566E" w:rsidRDefault="005516EF" w:rsidP="00FD2151">
            <w:pPr>
              <w:spacing w:line="360" w:lineRule="auto"/>
              <w:jc w:val="center"/>
              <w:rPr>
                <w:rFonts w:ascii="Bahij Mitra" w:hAnsi="Bahij Mitra" w:cs="B Nazanin"/>
                <w:b/>
                <w:bCs w:val="0"/>
                <w:sz w:val="20"/>
                <w:rtl/>
              </w:rPr>
            </w:pPr>
          </w:p>
        </w:tc>
        <w:tc>
          <w:tcPr>
            <w:tcW w:w="2000" w:type="dxa"/>
            <w:vAlign w:val="center"/>
          </w:tcPr>
          <w:p w14:paraId="09FEE83C" w14:textId="77777777" w:rsidR="005516EF" w:rsidRPr="00E3566E" w:rsidRDefault="005516EF" w:rsidP="00FD2151">
            <w:pPr>
              <w:spacing w:line="360" w:lineRule="auto"/>
              <w:jc w:val="center"/>
              <w:rPr>
                <w:rFonts w:ascii="Bahij Mitra" w:hAnsi="Bahij Mitra" w:cs="B Nazanin"/>
                <w:b/>
                <w:bCs w:val="0"/>
                <w:sz w:val="20"/>
                <w:rtl/>
              </w:rPr>
            </w:pPr>
          </w:p>
        </w:tc>
        <w:tc>
          <w:tcPr>
            <w:tcW w:w="1219" w:type="dxa"/>
            <w:vAlign w:val="center"/>
          </w:tcPr>
          <w:p w14:paraId="131FEA4A" w14:textId="77777777" w:rsidR="005516EF" w:rsidRPr="00E3566E" w:rsidRDefault="005516EF" w:rsidP="00FD2151">
            <w:pPr>
              <w:spacing w:line="360" w:lineRule="auto"/>
              <w:jc w:val="center"/>
              <w:rPr>
                <w:rFonts w:ascii="Bahij Mitra" w:hAnsi="Bahij Mitra" w:cs="B Nazanin"/>
                <w:b/>
                <w:bCs w:val="0"/>
                <w:sz w:val="20"/>
                <w:rtl/>
              </w:rPr>
            </w:pPr>
          </w:p>
        </w:tc>
        <w:tc>
          <w:tcPr>
            <w:tcW w:w="1042" w:type="dxa"/>
            <w:vAlign w:val="center"/>
          </w:tcPr>
          <w:p w14:paraId="4A6BDDF7" w14:textId="77777777" w:rsidR="005516EF" w:rsidRPr="00E3566E" w:rsidRDefault="005516EF" w:rsidP="00FD2151">
            <w:pPr>
              <w:spacing w:line="360" w:lineRule="auto"/>
              <w:jc w:val="center"/>
              <w:rPr>
                <w:rFonts w:ascii="Bahij Mitra" w:hAnsi="Bahij Mitra" w:cs="B Nazanin"/>
                <w:b/>
                <w:bCs w:val="0"/>
                <w:sz w:val="20"/>
                <w:rtl/>
              </w:rPr>
            </w:pPr>
          </w:p>
        </w:tc>
      </w:tr>
      <w:tr w:rsidR="005516EF" w:rsidRPr="00E3566E" w14:paraId="5BC3734D" w14:textId="77777777" w:rsidTr="005516EF">
        <w:tc>
          <w:tcPr>
            <w:tcW w:w="636" w:type="dxa"/>
            <w:vAlign w:val="center"/>
          </w:tcPr>
          <w:p w14:paraId="599F216A" w14:textId="77777777" w:rsidR="005516EF" w:rsidRPr="00E3566E" w:rsidRDefault="005516EF" w:rsidP="00FD2151">
            <w:pPr>
              <w:spacing w:line="360" w:lineRule="auto"/>
              <w:jc w:val="center"/>
              <w:rPr>
                <w:rFonts w:ascii="Bahij Mitra" w:hAnsi="Bahij Mitra" w:cs="B Nazanin"/>
                <w:b/>
                <w:bCs w:val="0"/>
                <w:sz w:val="20"/>
                <w:rtl/>
              </w:rPr>
            </w:pPr>
            <w:r w:rsidRPr="00E3566E">
              <w:rPr>
                <w:rFonts w:ascii="Bahij Mitra" w:hAnsi="Bahij Mitra" w:cs="B Nazanin"/>
                <w:b/>
                <w:bCs w:val="0"/>
                <w:sz w:val="20"/>
              </w:rPr>
              <w:t>2</w:t>
            </w:r>
          </w:p>
        </w:tc>
        <w:tc>
          <w:tcPr>
            <w:tcW w:w="1683" w:type="dxa"/>
            <w:vAlign w:val="center"/>
          </w:tcPr>
          <w:p w14:paraId="48D1B90C" w14:textId="77777777" w:rsidR="005516EF" w:rsidRPr="00E3566E" w:rsidRDefault="005516EF" w:rsidP="00FD2151">
            <w:pPr>
              <w:spacing w:line="360" w:lineRule="auto"/>
              <w:jc w:val="center"/>
              <w:rPr>
                <w:rFonts w:ascii="Bahij Mitra" w:hAnsi="Bahij Mitra" w:cs="B Nazanin"/>
                <w:b/>
                <w:bCs w:val="0"/>
                <w:sz w:val="20"/>
              </w:rPr>
            </w:pPr>
          </w:p>
          <w:p w14:paraId="30B4DD86" w14:textId="77777777" w:rsidR="005516EF" w:rsidRPr="00E3566E" w:rsidRDefault="005516EF" w:rsidP="00FD2151">
            <w:pPr>
              <w:spacing w:line="360" w:lineRule="auto"/>
              <w:jc w:val="center"/>
              <w:rPr>
                <w:rFonts w:ascii="Bahij Mitra" w:hAnsi="Bahij Mitra" w:cs="B Nazanin"/>
                <w:b/>
                <w:bCs w:val="0"/>
                <w:sz w:val="20"/>
              </w:rPr>
            </w:pPr>
          </w:p>
          <w:p w14:paraId="25A32131" w14:textId="77777777" w:rsidR="005516EF" w:rsidRPr="00E3566E" w:rsidRDefault="005516EF" w:rsidP="00FD2151">
            <w:pPr>
              <w:spacing w:line="360" w:lineRule="auto"/>
              <w:jc w:val="center"/>
              <w:rPr>
                <w:rFonts w:ascii="Bahij Mitra" w:hAnsi="Bahij Mitra" w:cs="B Nazanin"/>
                <w:b/>
                <w:bCs w:val="0"/>
                <w:sz w:val="20"/>
                <w:rtl/>
              </w:rPr>
            </w:pPr>
          </w:p>
        </w:tc>
        <w:tc>
          <w:tcPr>
            <w:tcW w:w="1530" w:type="dxa"/>
            <w:vAlign w:val="center"/>
          </w:tcPr>
          <w:p w14:paraId="7E3D2186" w14:textId="77777777" w:rsidR="005516EF" w:rsidRPr="00E3566E" w:rsidRDefault="005516EF" w:rsidP="00FD2151">
            <w:pPr>
              <w:spacing w:line="360" w:lineRule="auto"/>
              <w:jc w:val="center"/>
              <w:rPr>
                <w:rFonts w:ascii="Bahij Mitra" w:hAnsi="Bahij Mitra" w:cs="B Nazanin"/>
                <w:b/>
                <w:bCs w:val="0"/>
                <w:sz w:val="20"/>
                <w:rtl/>
              </w:rPr>
            </w:pPr>
          </w:p>
        </w:tc>
        <w:tc>
          <w:tcPr>
            <w:tcW w:w="1432" w:type="dxa"/>
            <w:vAlign w:val="center"/>
          </w:tcPr>
          <w:p w14:paraId="0A3C11E3" w14:textId="77777777" w:rsidR="005516EF" w:rsidRPr="00E3566E" w:rsidRDefault="005516EF" w:rsidP="00FD2151">
            <w:pPr>
              <w:spacing w:line="360" w:lineRule="auto"/>
              <w:jc w:val="center"/>
              <w:rPr>
                <w:rFonts w:ascii="Bahij Mitra" w:hAnsi="Bahij Mitra" w:cs="B Nazanin"/>
                <w:b/>
                <w:bCs w:val="0"/>
                <w:sz w:val="20"/>
                <w:rtl/>
              </w:rPr>
            </w:pPr>
          </w:p>
        </w:tc>
        <w:tc>
          <w:tcPr>
            <w:tcW w:w="1096" w:type="dxa"/>
            <w:vAlign w:val="center"/>
          </w:tcPr>
          <w:p w14:paraId="3D86DCD9" w14:textId="77777777" w:rsidR="005516EF" w:rsidRPr="00E3566E" w:rsidRDefault="005516EF" w:rsidP="00FD2151">
            <w:pPr>
              <w:spacing w:line="360" w:lineRule="auto"/>
              <w:jc w:val="center"/>
              <w:rPr>
                <w:rFonts w:ascii="Bahij Mitra" w:hAnsi="Bahij Mitra" w:cs="B Nazanin"/>
                <w:b/>
                <w:bCs w:val="0"/>
                <w:sz w:val="20"/>
                <w:rtl/>
              </w:rPr>
            </w:pPr>
          </w:p>
        </w:tc>
        <w:tc>
          <w:tcPr>
            <w:tcW w:w="1320" w:type="dxa"/>
            <w:vAlign w:val="center"/>
          </w:tcPr>
          <w:p w14:paraId="79D35130" w14:textId="77777777" w:rsidR="005516EF" w:rsidRPr="00E3566E" w:rsidRDefault="005516EF" w:rsidP="00FD2151">
            <w:pPr>
              <w:spacing w:line="360" w:lineRule="auto"/>
              <w:jc w:val="center"/>
              <w:rPr>
                <w:rFonts w:ascii="Bahij Mitra" w:hAnsi="Bahij Mitra" w:cs="B Nazanin"/>
                <w:b/>
                <w:bCs w:val="0"/>
                <w:sz w:val="20"/>
                <w:rtl/>
              </w:rPr>
            </w:pPr>
          </w:p>
        </w:tc>
        <w:tc>
          <w:tcPr>
            <w:tcW w:w="992" w:type="dxa"/>
            <w:vAlign w:val="center"/>
          </w:tcPr>
          <w:p w14:paraId="3ADE8EE8" w14:textId="77777777" w:rsidR="005516EF" w:rsidRPr="00E3566E" w:rsidRDefault="005516EF" w:rsidP="00FD2151">
            <w:pPr>
              <w:spacing w:line="360" w:lineRule="auto"/>
              <w:jc w:val="center"/>
              <w:rPr>
                <w:rFonts w:ascii="Bahij Mitra" w:hAnsi="Bahij Mitra" w:cs="B Nazanin"/>
                <w:b/>
                <w:bCs w:val="0"/>
                <w:sz w:val="20"/>
                <w:rtl/>
              </w:rPr>
            </w:pPr>
          </w:p>
        </w:tc>
        <w:tc>
          <w:tcPr>
            <w:tcW w:w="2000" w:type="dxa"/>
            <w:vAlign w:val="center"/>
          </w:tcPr>
          <w:p w14:paraId="071D267D" w14:textId="77777777" w:rsidR="005516EF" w:rsidRPr="00E3566E" w:rsidRDefault="005516EF" w:rsidP="00FD2151">
            <w:pPr>
              <w:spacing w:line="360" w:lineRule="auto"/>
              <w:jc w:val="center"/>
              <w:rPr>
                <w:rFonts w:ascii="Bahij Mitra" w:hAnsi="Bahij Mitra" w:cs="B Nazanin"/>
                <w:b/>
                <w:bCs w:val="0"/>
                <w:sz w:val="20"/>
                <w:rtl/>
              </w:rPr>
            </w:pPr>
          </w:p>
        </w:tc>
        <w:tc>
          <w:tcPr>
            <w:tcW w:w="1219" w:type="dxa"/>
            <w:vAlign w:val="center"/>
          </w:tcPr>
          <w:p w14:paraId="045A327A" w14:textId="77777777" w:rsidR="005516EF" w:rsidRPr="00E3566E" w:rsidRDefault="005516EF" w:rsidP="00FD2151">
            <w:pPr>
              <w:spacing w:line="360" w:lineRule="auto"/>
              <w:jc w:val="center"/>
              <w:rPr>
                <w:rFonts w:ascii="Bahij Mitra" w:hAnsi="Bahij Mitra" w:cs="B Nazanin"/>
                <w:b/>
                <w:bCs w:val="0"/>
                <w:sz w:val="20"/>
                <w:rtl/>
              </w:rPr>
            </w:pPr>
          </w:p>
        </w:tc>
        <w:tc>
          <w:tcPr>
            <w:tcW w:w="1042" w:type="dxa"/>
            <w:vAlign w:val="center"/>
          </w:tcPr>
          <w:p w14:paraId="134F141E" w14:textId="77777777" w:rsidR="005516EF" w:rsidRPr="00E3566E" w:rsidRDefault="005516EF" w:rsidP="00FD2151">
            <w:pPr>
              <w:spacing w:line="360" w:lineRule="auto"/>
              <w:jc w:val="center"/>
              <w:rPr>
                <w:rFonts w:ascii="Bahij Mitra" w:hAnsi="Bahij Mitra" w:cs="B Nazanin"/>
                <w:b/>
                <w:bCs w:val="0"/>
                <w:sz w:val="20"/>
                <w:rtl/>
              </w:rPr>
            </w:pPr>
          </w:p>
        </w:tc>
      </w:tr>
      <w:tr w:rsidR="005516EF" w:rsidRPr="00E3566E" w14:paraId="2BE2362F" w14:textId="77777777" w:rsidTr="005516EF">
        <w:tc>
          <w:tcPr>
            <w:tcW w:w="636" w:type="dxa"/>
            <w:vAlign w:val="center"/>
          </w:tcPr>
          <w:p w14:paraId="742B37D9" w14:textId="77777777" w:rsidR="005516EF" w:rsidRPr="00E3566E" w:rsidRDefault="005516EF" w:rsidP="00FD2151">
            <w:pPr>
              <w:spacing w:line="360" w:lineRule="auto"/>
              <w:jc w:val="center"/>
              <w:rPr>
                <w:rFonts w:ascii="Bahij Mitra" w:hAnsi="Bahij Mitra" w:cs="B Nazanin"/>
                <w:b/>
                <w:bCs w:val="0"/>
                <w:sz w:val="20"/>
                <w:rtl/>
              </w:rPr>
            </w:pPr>
            <w:r w:rsidRPr="00E3566E">
              <w:rPr>
                <w:rFonts w:ascii="Bahij Mitra" w:hAnsi="Bahij Mitra" w:cs="B Nazanin"/>
                <w:b/>
                <w:bCs w:val="0"/>
                <w:sz w:val="20"/>
              </w:rPr>
              <w:t>3</w:t>
            </w:r>
          </w:p>
        </w:tc>
        <w:tc>
          <w:tcPr>
            <w:tcW w:w="1683" w:type="dxa"/>
            <w:vAlign w:val="center"/>
          </w:tcPr>
          <w:p w14:paraId="390A68BB" w14:textId="77777777" w:rsidR="005516EF" w:rsidRPr="00E3566E" w:rsidRDefault="005516EF" w:rsidP="00FD2151">
            <w:pPr>
              <w:spacing w:line="360" w:lineRule="auto"/>
              <w:jc w:val="center"/>
              <w:rPr>
                <w:rFonts w:ascii="Bahij Mitra" w:hAnsi="Bahij Mitra" w:cs="B Nazanin"/>
                <w:b/>
                <w:bCs w:val="0"/>
                <w:sz w:val="20"/>
              </w:rPr>
            </w:pPr>
          </w:p>
          <w:p w14:paraId="5F60B329" w14:textId="77777777" w:rsidR="005516EF" w:rsidRPr="00E3566E" w:rsidRDefault="005516EF" w:rsidP="00FD2151">
            <w:pPr>
              <w:spacing w:line="360" w:lineRule="auto"/>
              <w:jc w:val="center"/>
              <w:rPr>
                <w:rFonts w:ascii="Bahij Mitra" w:hAnsi="Bahij Mitra" w:cs="B Nazanin"/>
                <w:b/>
                <w:bCs w:val="0"/>
                <w:sz w:val="20"/>
              </w:rPr>
            </w:pPr>
          </w:p>
          <w:p w14:paraId="1BC614F2" w14:textId="77777777" w:rsidR="005516EF" w:rsidRPr="00E3566E" w:rsidRDefault="005516EF" w:rsidP="00FD2151">
            <w:pPr>
              <w:spacing w:line="360" w:lineRule="auto"/>
              <w:jc w:val="center"/>
              <w:rPr>
                <w:rFonts w:ascii="Bahij Mitra" w:hAnsi="Bahij Mitra" w:cs="B Nazanin"/>
                <w:b/>
                <w:bCs w:val="0"/>
                <w:sz w:val="20"/>
                <w:rtl/>
              </w:rPr>
            </w:pPr>
          </w:p>
        </w:tc>
        <w:tc>
          <w:tcPr>
            <w:tcW w:w="1530" w:type="dxa"/>
            <w:vAlign w:val="center"/>
          </w:tcPr>
          <w:p w14:paraId="191E54B8" w14:textId="77777777" w:rsidR="005516EF" w:rsidRPr="00E3566E" w:rsidRDefault="005516EF" w:rsidP="00FD2151">
            <w:pPr>
              <w:spacing w:line="360" w:lineRule="auto"/>
              <w:jc w:val="center"/>
              <w:rPr>
                <w:rFonts w:ascii="Bahij Mitra" w:hAnsi="Bahij Mitra" w:cs="B Nazanin"/>
                <w:b/>
                <w:bCs w:val="0"/>
                <w:sz w:val="20"/>
                <w:rtl/>
              </w:rPr>
            </w:pPr>
          </w:p>
        </w:tc>
        <w:tc>
          <w:tcPr>
            <w:tcW w:w="1432" w:type="dxa"/>
            <w:vAlign w:val="center"/>
          </w:tcPr>
          <w:p w14:paraId="3BA4D14A" w14:textId="77777777" w:rsidR="005516EF" w:rsidRPr="00E3566E" w:rsidRDefault="005516EF" w:rsidP="00FD2151">
            <w:pPr>
              <w:spacing w:line="360" w:lineRule="auto"/>
              <w:jc w:val="center"/>
              <w:rPr>
                <w:rFonts w:ascii="Bahij Mitra" w:hAnsi="Bahij Mitra" w:cs="B Nazanin"/>
                <w:b/>
                <w:bCs w:val="0"/>
                <w:sz w:val="20"/>
                <w:rtl/>
              </w:rPr>
            </w:pPr>
          </w:p>
        </w:tc>
        <w:tc>
          <w:tcPr>
            <w:tcW w:w="1096" w:type="dxa"/>
            <w:vAlign w:val="center"/>
          </w:tcPr>
          <w:p w14:paraId="3CFDD16F" w14:textId="77777777" w:rsidR="005516EF" w:rsidRPr="00E3566E" w:rsidRDefault="005516EF" w:rsidP="00FD2151">
            <w:pPr>
              <w:spacing w:line="360" w:lineRule="auto"/>
              <w:jc w:val="center"/>
              <w:rPr>
                <w:rFonts w:ascii="Bahij Mitra" w:hAnsi="Bahij Mitra" w:cs="B Nazanin"/>
                <w:b/>
                <w:bCs w:val="0"/>
                <w:sz w:val="20"/>
                <w:rtl/>
              </w:rPr>
            </w:pPr>
          </w:p>
        </w:tc>
        <w:tc>
          <w:tcPr>
            <w:tcW w:w="1320" w:type="dxa"/>
            <w:vAlign w:val="center"/>
          </w:tcPr>
          <w:p w14:paraId="70586916" w14:textId="77777777" w:rsidR="005516EF" w:rsidRPr="00E3566E" w:rsidRDefault="005516EF" w:rsidP="00FD2151">
            <w:pPr>
              <w:spacing w:line="360" w:lineRule="auto"/>
              <w:jc w:val="center"/>
              <w:rPr>
                <w:rFonts w:ascii="Bahij Mitra" w:hAnsi="Bahij Mitra" w:cs="B Nazanin"/>
                <w:b/>
                <w:bCs w:val="0"/>
                <w:sz w:val="20"/>
                <w:rtl/>
              </w:rPr>
            </w:pPr>
          </w:p>
        </w:tc>
        <w:tc>
          <w:tcPr>
            <w:tcW w:w="992" w:type="dxa"/>
            <w:vAlign w:val="center"/>
          </w:tcPr>
          <w:p w14:paraId="0AC46210" w14:textId="77777777" w:rsidR="005516EF" w:rsidRPr="00E3566E" w:rsidRDefault="005516EF" w:rsidP="00FD2151">
            <w:pPr>
              <w:spacing w:line="360" w:lineRule="auto"/>
              <w:jc w:val="center"/>
              <w:rPr>
                <w:rFonts w:ascii="Bahij Mitra" w:hAnsi="Bahij Mitra" w:cs="B Nazanin"/>
                <w:b/>
                <w:bCs w:val="0"/>
                <w:sz w:val="20"/>
                <w:rtl/>
              </w:rPr>
            </w:pPr>
          </w:p>
        </w:tc>
        <w:tc>
          <w:tcPr>
            <w:tcW w:w="2000" w:type="dxa"/>
            <w:vAlign w:val="center"/>
          </w:tcPr>
          <w:p w14:paraId="2AF2B709" w14:textId="77777777" w:rsidR="005516EF" w:rsidRPr="00E3566E" w:rsidRDefault="005516EF" w:rsidP="00FD2151">
            <w:pPr>
              <w:spacing w:line="360" w:lineRule="auto"/>
              <w:jc w:val="center"/>
              <w:rPr>
                <w:rFonts w:ascii="Bahij Mitra" w:hAnsi="Bahij Mitra" w:cs="B Nazanin"/>
                <w:b/>
                <w:bCs w:val="0"/>
                <w:sz w:val="20"/>
                <w:rtl/>
              </w:rPr>
            </w:pPr>
          </w:p>
        </w:tc>
        <w:tc>
          <w:tcPr>
            <w:tcW w:w="1219" w:type="dxa"/>
            <w:vAlign w:val="center"/>
          </w:tcPr>
          <w:p w14:paraId="3C64A917" w14:textId="77777777" w:rsidR="005516EF" w:rsidRPr="00E3566E" w:rsidRDefault="005516EF" w:rsidP="00FD2151">
            <w:pPr>
              <w:spacing w:line="360" w:lineRule="auto"/>
              <w:jc w:val="center"/>
              <w:rPr>
                <w:rFonts w:ascii="Bahij Mitra" w:hAnsi="Bahij Mitra" w:cs="B Nazanin"/>
                <w:b/>
                <w:bCs w:val="0"/>
                <w:sz w:val="20"/>
                <w:rtl/>
              </w:rPr>
            </w:pPr>
          </w:p>
        </w:tc>
        <w:tc>
          <w:tcPr>
            <w:tcW w:w="1042" w:type="dxa"/>
            <w:vAlign w:val="center"/>
          </w:tcPr>
          <w:p w14:paraId="7CB7A281" w14:textId="77777777" w:rsidR="005516EF" w:rsidRPr="00E3566E" w:rsidRDefault="005516EF" w:rsidP="00FD2151">
            <w:pPr>
              <w:spacing w:line="360" w:lineRule="auto"/>
              <w:jc w:val="center"/>
              <w:rPr>
                <w:rFonts w:ascii="Bahij Mitra" w:hAnsi="Bahij Mitra" w:cs="B Nazanin"/>
                <w:b/>
                <w:bCs w:val="0"/>
                <w:sz w:val="20"/>
                <w:rtl/>
              </w:rPr>
            </w:pPr>
          </w:p>
        </w:tc>
      </w:tr>
      <w:tr w:rsidR="005516EF" w:rsidRPr="00E3566E" w14:paraId="0FFE5A4C" w14:textId="77777777" w:rsidTr="005516EF">
        <w:tc>
          <w:tcPr>
            <w:tcW w:w="636" w:type="dxa"/>
            <w:vAlign w:val="center"/>
          </w:tcPr>
          <w:p w14:paraId="204584B7" w14:textId="77777777" w:rsidR="005516EF" w:rsidRPr="00E3566E" w:rsidRDefault="005516EF" w:rsidP="00FD2151">
            <w:pPr>
              <w:spacing w:line="360" w:lineRule="auto"/>
              <w:jc w:val="center"/>
              <w:rPr>
                <w:rFonts w:ascii="Bahij Mitra" w:hAnsi="Bahij Mitra" w:cs="B Nazanin"/>
                <w:b/>
                <w:bCs w:val="0"/>
                <w:sz w:val="20"/>
                <w:rtl/>
              </w:rPr>
            </w:pPr>
            <w:r w:rsidRPr="00E3566E">
              <w:rPr>
                <w:rFonts w:ascii="Bahij Mitra" w:hAnsi="Bahij Mitra" w:cs="B Nazanin"/>
                <w:b/>
                <w:bCs w:val="0"/>
                <w:sz w:val="20"/>
              </w:rPr>
              <w:t>4</w:t>
            </w:r>
          </w:p>
        </w:tc>
        <w:tc>
          <w:tcPr>
            <w:tcW w:w="1683" w:type="dxa"/>
            <w:vAlign w:val="center"/>
          </w:tcPr>
          <w:p w14:paraId="26011994" w14:textId="77777777" w:rsidR="005516EF" w:rsidRPr="00E3566E" w:rsidRDefault="005516EF" w:rsidP="00FD2151">
            <w:pPr>
              <w:spacing w:line="360" w:lineRule="auto"/>
              <w:jc w:val="center"/>
              <w:rPr>
                <w:rFonts w:ascii="Bahij Mitra" w:hAnsi="Bahij Mitra" w:cs="B Nazanin"/>
                <w:b/>
                <w:bCs w:val="0"/>
                <w:sz w:val="20"/>
              </w:rPr>
            </w:pPr>
          </w:p>
          <w:p w14:paraId="133F05FB" w14:textId="77777777" w:rsidR="005516EF" w:rsidRPr="00E3566E" w:rsidRDefault="005516EF" w:rsidP="00FD2151">
            <w:pPr>
              <w:spacing w:line="360" w:lineRule="auto"/>
              <w:jc w:val="center"/>
              <w:rPr>
                <w:rFonts w:ascii="Bahij Mitra" w:hAnsi="Bahij Mitra" w:cs="B Nazanin"/>
                <w:b/>
                <w:bCs w:val="0"/>
                <w:sz w:val="20"/>
              </w:rPr>
            </w:pPr>
          </w:p>
          <w:p w14:paraId="73D51F09" w14:textId="77777777" w:rsidR="005516EF" w:rsidRPr="00E3566E" w:rsidRDefault="005516EF" w:rsidP="00FD2151">
            <w:pPr>
              <w:spacing w:line="360" w:lineRule="auto"/>
              <w:jc w:val="center"/>
              <w:rPr>
                <w:rFonts w:ascii="Bahij Mitra" w:hAnsi="Bahij Mitra" w:cs="B Nazanin"/>
                <w:b/>
                <w:bCs w:val="0"/>
                <w:sz w:val="20"/>
                <w:rtl/>
              </w:rPr>
            </w:pPr>
          </w:p>
        </w:tc>
        <w:tc>
          <w:tcPr>
            <w:tcW w:w="1530" w:type="dxa"/>
            <w:vAlign w:val="center"/>
          </w:tcPr>
          <w:p w14:paraId="52148698" w14:textId="77777777" w:rsidR="005516EF" w:rsidRPr="00E3566E" w:rsidRDefault="005516EF" w:rsidP="00FD2151">
            <w:pPr>
              <w:spacing w:line="360" w:lineRule="auto"/>
              <w:jc w:val="center"/>
              <w:rPr>
                <w:rFonts w:ascii="Bahij Mitra" w:hAnsi="Bahij Mitra" w:cs="B Nazanin"/>
                <w:b/>
                <w:bCs w:val="0"/>
                <w:sz w:val="20"/>
                <w:rtl/>
              </w:rPr>
            </w:pPr>
          </w:p>
        </w:tc>
        <w:tc>
          <w:tcPr>
            <w:tcW w:w="1432" w:type="dxa"/>
            <w:vAlign w:val="center"/>
          </w:tcPr>
          <w:p w14:paraId="787C4577" w14:textId="77777777" w:rsidR="005516EF" w:rsidRPr="00E3566E" w:rsidRDefault="005516EF" w:rsidP="00FD2151">
            <w:pPr>
              <w:spacing w:line="360" w:lineRule="auto"/>
              <w:jc w:val="center"/>
              <w:rPr>
                <w:rFonts w:ascii="Bahij Mitra" w:hAnsi="Bahij Mitra" w:cs="B Nazanin"/>
                <w:b/>
                <w:bCs w:val="0"/>
                <w:sz w:val="20"/>
                <w:rtl/>
              </w:rPr>
            </w:pPr>
          </w:p>
        </w:tc>
        <w:tc>
          <w:tcPr>
            <w:tcW w:w="1096" w:type="dxa"/>
            <w:vAlign w:val="center"/>
          </w:tcPr>
          <w:p w14:paraId="5281D4AD" w14:textId="77777777" w:rsidR="005516EF" w:rsidRPr="00E3566E" w:rsidRDefault="005516EF" w:rsidP="00FD2151">
            <w:pPr>
              <w:spacing w:line="360" w:lineRule="auto"/>
              <w:jc w:val="center"/>
              <w:rPr>
                <w:rFonts w:ascii="Bahij Mitra" w:hAnsi="Bahij Mitra" w:cs="B Nazanin"/>
                <w:b/>
                <w:bCs w:val="0"/>
                <w:sz w:val="20"/>
                <w:rtl/>
              </w:rPr>
            </w:pPr>
          </w:p>
        </w:tc>
        <w:tc>
          <w:tcPr>
            <w:tcW w:w="1320" w:type="dxa"/>
            <w:vAlign w:val="center"/>
          </w:tcPr>
          <w:p w14:paraId="59C8C0CB" w14:textId="77777777" w:rsidR="005516EF" w:rsidRPr="00E3566E" w:rsidRDefault="005516EF" w:rsidP="00FD2151">
            <w:pPr>
              <w:spacing w:line="360" w:lineRule="auto"/>
              <w:jc w:val="center"/>
              <w:rPr>
                <w:rFonts w:ascii="Bahij Mitra" w:hAnsi="Bahij Mitra" w:cs="B Nazanin"/>
                <w:b/>
                <w:bCs w:val="0"/>
                <w:sz w:val="20"/>
                <w:rtl/>
              </w:rPr>
            </w:pPr>
          </w:p>
        </w:tc>
        <w:tc>
          <w:tcPr>
            <w:tcW w:w="992" w:type="dxa"/>
            <w:vAlign w:val="center"/>
          </w:tcPr>
          <w:p w14:paraId="059924AF" w14:textId="77777777" w:rsidR="005516EF" w:rsidRPr="00E3566E" w:rsidRDefault="005516EF" w:rsidP="00FD2151">
            <w:pPr>
              <w:spacing w:line="360" w:lineRule="auto"/>
              <w:jc w:val="center"/>
              <w:rPr>
                <w:rFonts w:ascii="Bahij Mitra" w:hAnsi="Bahij Mitra" w:cs="B Nazanin"/>
                <w:b/>
                <w:bCs w:val="0"/>
                <w:sz w:val="20"/>
                <w:rtl/>
              </w:rPr>
            </w:pPr>
          </w:p>
        </w:tc>
        <w:tc>
          <w:tcPr>
            <w:tcW w:w="2000" w:type="dxa"/>
            <w:vAlign w:val="center"/>
          </w:tcPr>
          <w:p w14:paraId="5F21077E" w14:textId="77777777" w:rsidR="005516EF" w:rsidRPr="00E3566E" w:rsidRDefault="005516EF" w:rsidP="00FD2151">
            <w:pPr>
              <w:spacing w:line="360" w:lineRule="auto"/>
              <w:jc w:val="center"/>
              <w:rPr>
                <w:rFonts w:ascii="Bahij Mitra" w:hAnsi="Bahij Mitra" w:cs="B Nazanin"/>
                <w:b/>
                <w:bCs w:val="0"/>
                <w:sz w:val="20"/>
                <w:rtl/>
              </w:rPr>
            </w:pPr>
          </w:p>
        </w:tc>
        <w:tc>
          <w:tcPr>
            <w:tcW w:w="1219" w:type="dxa"/>
            <w:vAlign w:val="center"/>
          </w:tcPr>
          <w:p w14:paraId="11295647" w14:textId="77777777" w:rsidR="005516EF" w:rsidRPr="00E3566E" w:rsidRDefault="005516EF" w:rsidP="00FD2151">
            <w:pPr>
              <w:spacing w:line="360" w:lineRule="auto"/>
              <w:jc w:val="center"/>
              <w:rPr>
                <w:rFonts w:ascii="Bahij Mitra" w:hAnsi="Bahij Mitra" w:cs="B Nazanin"/>
                <w:b/>
                <w:bCs w:val="0"/>
                <w:sz w:val="20"/>
                <w:rtl/>
              </w:rPr>
            </w:pPr>
          </w:p>
        </w:tc>
        <w:tc>
          <w:tcPr>
            <w:tcW w:w="1042" w:type="dxa"/>
            <w:vAlign w:val="center"/>
          </w:tcPr>
          <w:p w14:paraId="79DF8BAD" w14:textId="77777777" w:rsidR="005516EF" w:rsidRPr="00E3566E" w:rsidRDefault="005516EF" w:rsidP="00FD2151">
            <w:pPr>
              <w:spacing w:line="360" w:lineRule="auto"/>
              <w:jc w:val="center"/>
              <w:rPr>
                <w:rFonts w:ascii="Bahij Mitra" w:hAnsi="Bahij Mitra" w:cs="B Nazanin"/>
                <w:b/>
                <w:bCs w:val="0"/>
                <w:sz w:val="20"/>
                <w:rtl/>
              </w:rPr>
            </w:pPr>
          </w:p>
        </w:tc>
      </w:tr>
      <w:tr w:rsidR="005516EF" w:rsidRPr="00E3566E" w14:paraId="71A63905" w14:textId="77777777" w:rsidTr="005516EF">
        <w:tc>
          <w:tcPr>
            <w:tcW w:w="636" w:type="dxa"/>
            <w:vAlign w:val="center"/>
          </w:tcPr>
          <w:p w14:paraId="2BDABF32" w14:textId="77777777" w:rsidR="005516EF" w:rsidRPr="00E3566E" w:rsidRDefault="005516EF" w:rsidP="00FD2151">
            <w:pPr>
              <w:spacing w:line="360" w:lineRule="auto"/>
              <w:jc w:val="center"/>
              <w:rPr>
                <w:rFonts w:ascii="Bahij Mitra" w:hAnsi="Bahij Mitra" w:cs="B Nazanin"/>
                <w:b/>
                <w:bCs w:val="0"/>
                <w:sz w:val="20"/>
                <w:rtl/>
              </w:rPr>
            </w:pPr>
            <w:r w:rsidRPr="00E3566E">
              <w:rPr>
                <w:rFonts w:ascii="Bahij Mitra" w:hAnsi="Bahij Mitra" w:cs="B Nazanin"/>
                <w:b/>
                <w:bCs w:val="0"/>
                <w:sz w:val="20"/>
              </w:rPr>
              <w:t>5</w:t>
            </w:r>
          </w:p>
        </w:tc>
        <w:tc>
          <w:tcPr>
            <w:tcW w:w="1683" w:type="dxa"/>
            <w:vAlign w:val="center"/>
          </w:tcPr>
          <w:p w14:paraId="01E5B3BD" w14:textId="77777777" w:rsidR="005516EF" w:rsidRPr="00E3566E" w:rsidRDefault="005516EF" w:rsidP="00FD2151">
            <w:pPr>
              <w:spacing w:line="360" w:lineRule="auto"/>
              <w:jc w:val="center"/>
              <w:rPr>
                <w:rFonts w:ascii="Bahij Mitra" w:hAnsi="Bahij Mitra" w:cs="B Nazanin"/>
                <w:b/>
                <w:bCs w:val="0"/>
                <w:sz w:val="20"/>
              </w:rPr>
            </w:pPr>
          </w:p>
          <w:p w14:paraId="642D1394" w14:textId="77777777" w:rsidR="005516EF" w:rsidRPr="00E3566E" w:rsidRDefault="005516EF" w:rsidP="00FD2151">
            <w:pPr>
              <w:spacing w:line="360" w:lineRule="auto"/>
              <w:jc w:val="center"/>
              <w:rPr>
                <w:rFonts w:ascii="Bahij Mitra" w:hAnsi="Bahij Mitra" w:cs="B Nazanin"/>
                <w:b/>
                <w:bCs w:val="0"/>
                <w:sz w:val="20"/>
              </w:rPr>
            </w:pPr>
          </w:p>
          <w:p w14:paraId="3054FE45" w14:textId="77777777" w:rsidR="005516EF" w:rsidRPr="00E3566E" w:rsidRDefault="005516EF" w:rsidP="00FD2151">
            <w:pPr>
              <w:spacing w:line="360" w:lineRule="auto"/>
              <w:jc w:val="center"/>
              <w:rPr>
                <w:rFonts w:ascii="Bahij Mitra" w:hAnsi="Bahij Mitra" w:cs="B Nazanin"/>
                <w:b/>
                <w:bCs w:val="0"/>
                <w:sz w:val="20"/>
                <w:rtl/>
              </w:rPr>
            </w:pPr>
          </w:p>
        </w:tc>
        <w:tc>
          <w:tcPr>
            <w:tcW w:w="1530" w:type="dxa"/>
            <w:vAlign w:val="center"/>
          </w:tcPr>
          <w:p w14:paraId="47AB5DF4" w14:textId="77777777" w:rsidR="005516EF" w:rsidRPr="00E3566E" w:rsidRDefault="005516EF" w:rsidP="00FD2151">
            <w:pPr>
              <w:spacing w:line="360" w:lineRule="auto"/>
              <w:jc w:val="center"/>
              <w:rPr>
                <w:rFonts w:ascii="Bahij Mitra" w:hAnsi="Bahij Mitra" w:cs="B Nazanin"/>
                <w:b/>
                <w:bCs w:val="0"/>
                <w:sz w:val="20"/>
                <w:rtl/>
              </w:rPr>
            </w:pPr>
          </w:p>
        </w:tc>
        <w:tc>
          <w:tcPr>
            <w:tcW w:w="1432" w:type="dxa"/>
            <w:vAlign w:val="center"/>
          </w:tcPr>
          <w:p w14:paraId="14403F06" w14:textId="77777777" w:rsidR="005516EF" w:rsidRPr="00E3566E" w:rsidRDefault="005516EF" w:rsidP="00FD2151">
            <w:pPr>
              <w:spacing w:line="360" w:lineRule="auto"/>
              <w:jc w:val="center"/>
              <w:rPr>
                <w:rFonts w:ascii="Bahij Mitra" w:hAnsi="Bahij Mitra" w:cs="B Nazanin"/>
                <w:b/>
                <w:bCs w:val="0"/>
                <w:sz w:val="20"/>
                <w:rtl/>
              </w:rPr>
            </w:pPr>
          </w:p>
        </w:tc>
        <w:tc>
          <w:tcPr>
            <w:tcW w:w="1096" w:type="dxa"/>
            <w:vAlign w:val="center"/>
          </w:tcPr>
          <w:p w14:paraId="7FBE7370" w14:textId="77777777" w:rsidR="005516EF" w:rsidRPr="00E3566E" w:rsidRDefault="005516EF" w:rsidP="00FD2151">
            <w:pPr>
              <w:spacing w:line="360" w:lineRule="auto"/>
              <w:jc w:val="center"/>
              <w:rPr>
                <w:rFonts w:ascii="Bahij Mitra" w:hAnsi="Bahij Mitra" w:cs="B Nazanin"/>
                <w:b/>
                <w:bCs w:val="0"/>
                <w:sz w:val="20"/>
                <w:rtl/>
              </w:rPr>
            </w:pPr>
          </w:p>
        </w:tc>
        <w:tc>
          <w:tcPr>
            <w:tcW w:w="1320" w:type="dxa"/>
            <w:vAlign w:val="center"/>
          </w:tcPr>
          <w:p w14:paraId="485F7A9C" w14:textId="77777777" w:rsidR="005516EF" w:rsidRPr="00E3566E" w:rsidRDefault="005516EF" w:rsidP="00FD2151">
            <w:pPr>
              <w:spacing w:line="360" w:lineRule="auto"/>
              <w:jc w:val="center"/>
              <w:rPr>
                <w:rFonts w:ascii="Bahij Mitra" w:hAnsi="Bahij Mitra" w:cs="B Nazanin"/>
                <w:b/>
                <w:bCs w:val="0"/>
                <w:sz w:val="20"/>
                <w:rtl/>
              </w:rPr>
            </w:pPr>
          </w:p>
        </w:tc>
        <w:tc>
          <w:tcPr>
            <w:tcW w:w="992" w:type="dxa"/>
            <w:vAlign w:val="center"/>
          </w:tcPr>
          <w:p w14:paraId="11EF944E" w14:textId="77777777" w:rsidR="005516EF" w:rsidRPr="00E3566E" w:rsidRDefault="005516EF" w:rsidP="00FD2151">
            <w:pPr>
              <w:spacing w:line="360" w:lineRule="auto"/>
              <w:jc w:val="center"/>
              <w:rPr>
                <w:rFonts w:ascii="Bahij Mitra" w:hAnsi="Bahij Mitra" w:cs="B Nazanin"/>
                <w:b/>
                <w:bCs w:val="0"/>
                <w:sz w:val="20"/>
                <w:rtl/>
              </w:rPr>
            </w:pPr>
          </w:p>
        </w:tc>
        <w:tc>
          <w:tcPr>
            <w:tcW w:w="2000" w:type="dxa"/>
            <w:vAlign w:val="center"/>
          </w:tcPr>
          <w:p w14:paraId="2F1941D0" w14:textId="77777777" w:rsidR="005516EF" w:rsidRPr="00E3566E" w:rsidRDefault="005516EF" w:rsidP="00FD2151">
            <w:pPr>
              <w:spacing w:line="360" w:lineRule="auto"/>
              <w:jc w:val="center"/>
              <w:rPr>
                <w:rFonts w:ascii="Bahij Mitra" w:hAnsi="Bahij Mitra" w:cs="B Nazanin"/>
                <w:b/>
                <w:bCs w:val="0"/>
                <w:sz w:val="20"/>
                <w:rtl/>
              </w:rPr>
            </w:pPr>
          </w:p>
        </w:tc>
        <w:tc>
          <w:tcPr>
            <w:tcW w:w="1219" w:type="dxa"/>
            <w:vAlign w:val="center"/>
          </w:tcPr>
          <w:p w14:paraId="76FE9B5B" w14:textId="77777777" w:rsidR="005516EF" w:rsidRPr="00E3566E" w:rsidRDefault="005516EF" w:rsidP="00FD2151">
            <w:pPr>
              <w:spacing w:line="360" w:lineRule="auto"/>
              <w:jc w:val="center"/>
              <w:rPr>
                <w:rFonts w:ascii="Bahij Mitra" w:hAnsi="Bahij Mitra" w:cs="B Nazanin"/>
                <w:b/>
                <w:bCs w:val="0"/>
                <w:sz w:val="20"/>
                <w:rtl/>
              </w:rPr>
            </w:pPr>
          </w:p>
        </w:tc>
        <w:tc>
          <w:tcPr>
            <w:tcW w:w="1042" w:type="dxa"/>
            <w:vAlign w:val="center"/>
          </w:tcPr>
          <w:p w14:paraId="209AE740" w14:textId="77777777" w:rsidR="005516EF" w:rsidRPr="00E3566E" w:rsidRDefault="005516EF" w:rsidP="00FD2151">
            <w:pPr>
              <w:spacing w:line="360" w:lineRule="auto"/>
              <w:jc w:val="center"/>
              <w:rPr>
                <w:rFonts w:ascii="Bahij Mitra" w:hAnsi="Bahij Mitra" w:cs="B Nazanin"/>
                <w:b/>
                <w:bCs w:val="0"/>
                <w:sz w:val="20"/>
                <w:rtl/>
              </w:rPr>
            </w:pPr>
          </w:p>
        </w:tc>
      </w:tr>
    </w:tbl>
    <w:p w14:paraId="71313F10" w14:textId="77777777" w:rsidR="005516EF" w:rsidRPr="00E3566E" w:rsidRDefault="005516EF" w:rsidP="005516EF">
      <w:pPr>
        <w:rPr>
          <w:rFonts w:ascii="Bahij Mitra" w:hAnsi="Bahij Mitra" w:cs="B Nazanin"/>
          <w:sz w:val="20"/>
        </w:rPr>
        <w:sectPr w:rsidR="005516EF" w:rsidRPr="00E3566E" w:rsidSect="005516EF">
          <w:pgSz w:w="15840" w:h="12240" w:orient="landscape"/>
          <w:pgMar w:top="474" w:right="1440" w:bottom="1440" w:left="1440" w:header="720" w:footer="720" w:gutter="0"/>
          <w:cols w:space="720"/>
          <w:docGrid w:linePitch="360"/>
        </w:sectPr>
      </w:pPr>
    </w:p>
    <w:p w14:paraId="094D4246" w14:textId="01A79FE4" w:rsidR="005516EF" w:rsidRPr="00E3566E" w:rsidRDefault="004D1837" w:rsidP="004D1837">
      <w:pPr>
        <w:jc w:val="center"/>
        <w:rPr>
          <w:rFonts w:ascii="Bahij Mitra" w:hAnsi="Bahij Mitra" w:cs="B Nazanin"/>
          <w:b/>
          <w:bCs w:val="0"/>
          <w:sz w:val="20"/>
          <w:rtl/>
        </w:rPr>
      </w:pPr>
      <w:r w:rsidRPr="00E3566E">
        <w:rPr>
          <w:rFonts w:ascii="Bahij Mitra" w:hAnsi="Bahij Mitra" w:cs="B Nazanin"/>
          <w:b/>
          <w:bCs w:val="0"/>
          <w:sz w:val="20"/>
          <w:rtl/>
        </w:rPr>
        <w:lastRenderedPageBreak/>
        <w:t>جدول</w:t>
      </w:r>
      <w:r w:rsidR="005516EF" w:rsidRPr="00E3566E">
        <w:rPr>
          <w:rFonts w:ascii="Bahij Mitra" w:hAnsi="Bahij Mitra" w:cs="B Nazanin"/>
          <w:b/>
          <w:bCs w:val="0"/>
          <w:sz w:val="20"/>
          <w:rtl/>
        </w:rPr>
        <w:t xml:space="preserve"> چک لیست نظارت از رسیدن به اهداف استراتیژیک </w:t>
      </w:r>
      <w:r w:rsidRPr="00E3566E">
        <w:rPr>
          <w:rFonts w:ascii="Bahij Mitra" w:hAnsi="Bahij Mitra" w:cs="B Nazanin" w:hint="cs"/>
          <w:b/>
          <w:bCs w:val="0"/>
          <w:sz w:val="20"/>
          <w:rtl/>
        </w:rPr>
        <w:t>پوهنحی حقوق و علوم سیاسی</w:t>
      </w:r>
      <w:r w:rsidR="005516EF" w:rsidRPr="00E3566E">
        <w:rPr>
          <w:rFonts w:ascii="Bahij Mitra" w:hAnsi="Bahij Mitra" w:cs="B Nazanin"/>
          <w:b/>
          <w:bCs w:val="0"/>
          <w:sz w:val="20"/>
          <w:rtl/>
        </w:rPr>
        <w:t xml:space="preserve"> از بابت سال ( </w:t>
      </w:r>
      <w:r w:rsidR="00DD3801" w:rsidRPr="00E3566E">
        <w:rPr>
          <w:rFonts w:ascii="Bahij Mitra" w:hAnsi="Bahij Mitra" w:cs="B Nazanin" w:hint="cs"/>
          <w:b/>
          <w:bCs w:val="0"/>
          <w:sz w:val="20"/>
          <w:rtl/>
        </w:rPr>
        <w:t xml:space="preserve">    </w:t>
      </w:r>
      <w:r w:rsidR="005516EF" w:rsidRPr="00E3566E">
        <w:rPr>
          <w:rFonts w:ascii="Bahij Mitra" w:hAnsi="Bahij Mitra" w:cs="B Nazanin"/>
          <w:b/>
          <w:bCs w:val="0"/>
          <w:sz w:val="20"/>
          <w:rtl/>
        </w:rPr>
        <w:t xml:space="preserve">  )</w:t>
      </w:r>
    </w:p>
    <w:tbl>
      <w:tblPr>
        <w:tblStyle w:val="TableGrid"/>
        <w:bidiVisual/>
        <w:tblW w:w="9954" w:type="dxa"/>
        <w:tblInd w:w="-48" w:type="dxa"/>
        <w:tblLook w:val="04A0" w:firstRow="1" w:lastRow="0" w:firstColumn="1" w:lastColumn="0" w:noHBand="0" w:noVBand="1"/>
      </w:tblPr>
      <w:tblGrid>
        <w:gridCol w:w="653"/>
        <w:gridCol w:w="4191"/>
        <w:gridCol w:w="1439"/>
        <w:gridCol w:w="2749"/>
        <w:gridCol w:w="922"/>
      </w:tblGrid>
      <w:tr w:rsidR="005516EF" w:rsidRPr="00E3566E" w14:paraId="70278888" w14:textId="77777777" w:rsidTr="004D1837">
        <w:trPr>
          <w:trHeight w:val="589"/>
        </w:trPr>
        <w:tc>
          <w:tcPr>
            <w:tcW w:w="653" w:type="dxa"/>
            <w:shd w:val="clear" w:color="auto" w:fill="FFE599" w:themeFill="accent4" w:themeFillTint="66"/>
            <w:vAlign w:val="center"/>
          </w:tcPr>
          <w:p w14:paraId="73F43BD6" w14:textId="77777777" w:rsidR="005516EF" w:rsidRPr="00E3566E" w:rsidRDefault="005516EF" w:rsidP="00FD2151">
            <w:pPr>
              <w:jc w:val="center"/>
              <w:rPr>
                <w:rFonts w:ascii="Bahij Mitra" w:hAnsi="Bahij Mitra" w:cs="B Nazanin"/>
                <w:b/>
                <w:bCs w:val="0"/>
                <w:sz w:val="20"/>
                <w:rtl/>
                <w:lang w:bidi="fa-IR"/>
              </w:rPr>
            </w:pPr>
            <w:r w:rsidRPr="00E3566E">
              <w:rPr>
                <w:rFonts w:ascii="Bahij Mitra" w:hAnsi="Bahij Mitra" w:cs="B Nazanin"/>
                <w:b/>
                <w:bCs w:val="0"/>
                <w:sz w:val="20"/>
                <w:rtl/>
                <w:lang w:bidi="fa-IR"/>
              </w:rPr>
              <w:t>شماره</w:t>
            </w:r>
          </w:p>
        </w:tc>
        <w:tc>
          <w:tcPr>
            <w:tcW w:w="4191" w:type="dxa"/>
            <w:shd w:val="clear" w:color="auto" w:fill="FFE599" w:themeFill="accent4" w:themeFillTint="66"/>
            <w:vAlign w:val="center"/>
          </w:tcPr>
          <w:p w14:paraId="7BA87AB9" w14:textId="77777777" w:rsidR="005516EF" w:rsidRPr="00E3566E" w:rsidRDefault="005516EF" w:rsidP="00FD2151">
            <w:pPr>
              <w:jc w:val="center"/>
              <w:rPr>
                <w:rFonts w:ascii="Bahij Mitra" w:hAnsi="Bahij Mitra" w:cs="B Nazanin"/>
                <w:b/>
                <w:bCs w:val="0"/>
                <w:sz w:val="20"/>
                <w:lang w:bidi="fa-IR"/>
              </w:rPr>
            </w:pPr>
            <w:r w:rsidRPr="00E3566E">
              <w:rPr>
                <w:rFonts w:ascii="Bahij Mitra" w:hAnsi="Bahij Mitra" w:cs="B Nazanin"/>
                <w:b/>
                <w:bCs w:val="0"/>
                <w:sz w:val="20"/>
                <w:rtl/>
                <w:lang w:bidi="fa-IR"/>
              </w:rPr>
              <w:t>اهداف استراتیژیک</w:t>
            </w:r>
          </w:p>
        </w:tc>
        <w:tc>
          <w:tcPr>
            <w:tcW w:w="1439" w:type="dxa"/>
            <w:shd w:val="clear" w:color="auto" w:fill="FFE599" w:themeFill="accent4" w:themeFillTint="66"/>
            <w:vAlign w:val="center"/>
          </w:tcPr>
          <w:p w14:paraId="09790053" w14:textId="77777777" w:rsidR="005516EF" w:rsidRPr="00E3566E" w:rsidRDefault="005516EF" w:rsidP="00FD2151">
            <w:pPr>
              <w:jc w:val="center"/>
              <w:rPr>
                <w:rFonts w:ascii="Bahij Mitra" w:hAnsi="Bahij Mitra" w:cs="B Nazanin"/>
                <w:b/>
                <w:bCs w:val="0"/>
                <w:sz w:val="20"/>
                <w:rtl/>
                <w:lang w:bidi="fa-IR"/>
              </w:rPr>
            </w:pPr>
            <w:r w:rsidRPr="00E3566E">
              <w:rPr>
                <w:rFonts w:ascii="Bahij Mitra" w:hAnsi="Bahij Mitra" w:cs="B Nazanin"/>
                <w:b/>
                <w:bCs w:val="0"/>
                <w:sz w:val="20"/>
                <w:rtl/>
                <w:lang w:bidi="fa-IR"/>
              </w:rPr>
              <w:t>پیشرفت به فیصد</w:t>
            </w:r>
          </w:p>
        </w:tc>
        <w:tc>
          <w:tcPr>
            <w:tcW w:w="2749" w:type="dxa"/>
            <w:shd w:val="clear" w:color="auto" w:fill="FFE599" w:themeFill="accent4" w:themeFillTint="66"/>
            <w:vAlign w:val="center"/>
          </w:tcPr>
          <w:p w14:paraId="020E2009" w14:textId="77777777" w:rsidR="005516EF" w:rsidRPr="00E3566E" w:rsidRDefault="005516EF" w:rsidP="00FD2151">
            <w:pPr>
              <w:jc w:val="center"/>
              <w:rPr>
                <w:rFonts w:ascii="Bahij Mitra" w:hAnsi="Bahij Mitra" w:cs="B Nazanin"/>
                <w:b/>
                <w:bCs w:val="0"/>
                <w:sz w:val="20"/>
                <w:lang w:bidi="fa-IR"/>
              </w:rPr>
            </w:pPr>
            <w:r w:rsidRPr="00E3566E">
              <w:rPr>
                <w:rFonts w:ascii="Bahij Mitra" w:hAnsi="Bahij Mitra" w:cs="B Nazanin"/>
                <w:b/>
                <w:bCs w:val="0"/>
                <w:sz w:val="20"/>
                <w:rtl/>
                <w:lang w:bidi="fa-IR"/>
              </w:rPr>
              <w:t>شواهد و مدارک</w:t>
            </w:r>
          </w:p>
        </w:tc>
        <w:tc>
          <w:tcPr>
            <w:tcW w:w="922" w:type="dxa"/>
            <w:shd w:val="clear" w:color="auto" w:fill="FFE599" w:themeFill="accent4" w:themeFillTint="66"/>
            <w:vAlign w:val="center"/>
          </w:tcPr>
          <w:p w14:paraId="72EFAF5D" w14:textId="77777777" w:rsidR="005516EF" w:rsidRPr="00E3566E" w:rsidRDefault="005516EF" w:rsidP="00FD2151">
            <w:pPr>
              <w:jc w:val="center"/>
              <w:rPr>
                <w:rFonts w:ascii="Bahij Mitra" w:hAnsi="Bahij Mitra" w:cs="B Nazanin"/>
                <w:b/>
                <w:bCs w:val="0"/>
                <w:sz w:val="20"/>
                <w:lang w:bidi="fa-IR"/>
              </w:rPr>
            </w:pPr>
            <w:r w:rsidRPr="00E3566E">
              <w:rPr>
                <w:rFonts w:ascii="Bahij Mitra" w:hAnsi="Bahij Mitra" w:cs="B Nazanin"/>
                <w:b/>
                <w:bCs w:val="0"/>
                <w:sz w:val="20"/>
                <w:rtl/>
                <w:lang w:bidi="fa-IR"/>
              </w:rPr>
              <w:t>ملاحظات</w:t>
            </w:r>
          </w:p>
        </w:tc>
      </w:tr>
      <w:tr w:rsidR="005516EF" w:rsidRPr="00E3566E" w14:paraId="50D00207" w14:textId="77777777" w:rsidTr="004D1837">
        <w:tc>
          <w:tcPr>
            <w:tcW w:w="653" w:type="dxa"/>
            <w:vAlign w:val="center"/>
          </w:tcPr>
          <w:p w14:paraId="37ADC304" w14:textId="77777777" w:rsidR="005516EF" w:rsidRPr="00E3566E" w:rsidRDefault="005516EF" w:rsidP="00FD2151">
            <w:pPr>
              <w:jc w:val="center"/>
              <w:rPr>
                <w:rFonts w:ascii="Bahij Mitra" w:hAnsi="Bahij Mitra" w:cs="B Nazanin"/>
                <w:b/>
                <w:bCs w:val="0"/>
                <w:rtl/>
              </w:rPr>
            </w:pPr>
            <w:r w:rsidRPr="00E3566E">
              <w:rPr>
                <w:rFonts w:ascii="Bahij Mitra" w:hAnsi="Bahij Mitra" w:cs="B Nazanin"/>
                <w:color w:val="000000"/>
              </w:rPr>
              <w:t>1</w:t>
            </w:r>
          </w:p>
        </w:tc>
        <w:tc>
          <w:tcPr>
            <w:tcW w:w="4191" w:type="dxa"/>
            <w:vAlign w:val="center"/>
          </w:tcPr>
          <w:p w14:paraId="201F42CD" w14:textId="1213812E" w:rsidR="005516EF" w:rsidRPr="00E3566E" w:rsidRDefault="005516EF" w:rsidP="00FD2151">
            <w:pPr>
              <w:jc w:val="right"/>
              <w:rPr>
                <w:rFonts w:ascii="Bahij Mitra" w:hAnsi="Bahij Mitra" w:cs="B Nazanin"/>
                <w:b/>
                <w:bCs w:val="0"/>
                <w:rtl/>
              </w:rPr>
            </w:pPr>
          </w:p>
        </w:tc>
        <w:tc>
          <w:tcPr>
            <w:tcW w:w="1439" w:type="dxa"/>
          </w:tcPr>
          <w:p w14:paraId="6A527DD9" w14:textId="77777777" w:rsidR="005516EF" w:rsidRPr="00E3566E" w:rsidRDefault="005516EF" w:rsidP="00FD2151">
            <w:pPr>
              <w:jc w:val="center"/>
              <w:rPr>
                <w:rFonts w:ascii="Bahij Mitra" w:hAnsi="Bahij Mitra" w:cs="B Nazanin"/>
                <w:b/>
                <w:bCs w:val="0"/>
                <w:sz w:val="20"/>
                <w:rtl/>
              </w:rPr>
            </w:pPr>
          </w:p>
        </w:tc>
        <w:tc>
          <w:tcPr>
            <w:tcW w:w="2749" w:type="dxa"/>
          </w:tcPr>
          <w:p w14:paraId="79B2E3B1" w14:textId="77777777" w:rsidR="005516EF" w:rsidRPr="00E3566E" w:rsidRDefault="005516EF" w:rsidP="00FD2151">
            <w:pPr>
              <w:jc w:val="center"/>
              <w:rPr>
                <w:rFonts w:ascii="Bahij Mitra" w:hAnsi="Bahij Mitra" w:cs="B Nazanin"/>
                <w:b/>
                <w:bCs w:val="0"/>
                <w:sz w:val="20"/>
                <w:rtl/>
              </w:rPr>
            </w:pPr>
          </w:p>
        </w:tc>
        <w:tc>
          <w:tcPr>
            <w:tcW w:w="922" w:type="dxa"/>
          </w:tcPr>
          <w:p w14:paraId="5ED5F2C9" w14:textId="77777777" w:rsidR="005516EF" w:rsidRPr="00E3566E" w:rsidRDefault="005516EF" w:rsidP="00FD2151">
            <w:pPr>
              <w:jc w:val="center"/>
              <w:rPr>
                <w:rFonts w:ascii="Bahij Mitra" w:hAnsi="Bahij Mitra" w:cs="B Nazanin"/>
                <w:b/>
                <w:bCs w:val="0"/>
                <w:sz w:val="20"/>
                <w:rtl/>
              </w:rPr>
            </w:pPr>
          </w:p>
        </w:tc>
      </w:tr>
      <w:tr w:rsidR="005516EF" w:rsidRPr="00E3566E" w14:paraId="267A0FEE" w14:textId="77777777" w:rsidTr="004D1837">
        <w:tc>
          <w:tcPr>
            <w:tcW w:w="653" w:type="dxa"/>
            <w:vAlign w:val="center"/>
          </w:tcPr>
          <w:p w14:paraId="56EAADCB" w14:textId="77777777" w:rsidR="005516EF" w:rsidRPr="00E3566E" w:rsidRDefault="005516EF" w:rsidP="00FD2151">
            <w:pPr>
              <w:jc w:val="center"/>
              <w:rPr>
                <w:rFonts w:ascii="Bahij Mitra" w:hAnsi="Bahij Mitra" w:cs="B Nazanin"/>
                <w:b/>
                <w:bCs w:val="0"/>
                <w:rtl/>
                <w:lang w:bidi="fa-IR"/>
              </w:rPr>
            </w:pPr>
            <w:r w:rsidRPr="00E3566E">
              <w:rPr>
                <w:rFonts w:ascii="Bahij Mitra" w:hAnsi="Bahij Mitra" w:cs="B Nazanin"/>
                <w:color w:val="000000"/>
              </w:rPr>
              <w:t>2</w:t>
            </w:r>
          </w:p>
        </w:tc>
        <w:tc>
          <w:tcPr>
            <w:tcW w:w="4191" w:type="dxa"/>
            <w:vAlign w:val="center"/>
          </w:tcPr>
          <w:p w14:paraId="041A2A21" w14:textId="114F6DD9" w:rsidR="005516EF" w:rsidRPr="00E3566E" w:rsidRDefault="005516EF" w:rsidP="00FD2151">
            <w:pPr>
              <w:jc w:val="right"/>
              <w:rPr>
                <w:rFonts w:ascii="Bahij Mitra" w:hAnsi="Bahij Mitra" w:cs="B Nazanin"/>
                <w:b/>
                <w:bCs w:val="0"/>
                <w:rtl/>
              </w:rPr>
            </w:pPr>
          </w:p>
        </w:tc>
        <w:tc>
          <w:tcPr>
            <w:tcW w:w="1439" w:type="dxa"/>
          </w:tcPr>
          <w:p w14:paraId="7ACEDE3F" w14:textId="77777777" w:rsidR="005516EF" w:rsidRPr="00E3566E" w:rsidRDefault="005516EF" w:rsidP="00FD2151">
            <w:pPr>
              <w:jc w:val="center"/>
              <w:rPr>
                <w:rFonts w:ascii="Bahij Mitra" w:hAnsi="Bahij Mitra" w:cs="B Nazanin"/>
                <w:b/>
                <w:bCs w:val="0"/>
                <w:sz w:val="20"/>
                <w:rtl/>
              </w:rPr>
            </w:pPr>
          </w:p>
        </w:tc>
        <w:tc>
          <w:tcPr>
            <w:tcW w:w="2749" w:type="dxa"/>
          </w:tcPr>
          <w:p w14:paraId="6D3101CF" w14:textId="77777777" w:rsidR="005516EF" w:rsidRPr="00E3566E" w:rsidRDefault="005516EF" w:rsidP="00FD2151">
            <w:pPr>
              <w:jc w:val="center"/>
              <w:rPr>
                <w:rFonts w:ascii="Bahij Mitra" w:hAnsi="Bahij Mitra" w:cs="B Nazanin"/>
                <w:b/>
                <w:bCs w:val="0"/>
                <w:sz w:val="20"/>
                <w:rtl/>
              </w:rPr>
            </w:pPr>
          </w:p>
        </w:tc>
        <w:tc>
          <w:tcPr>
            <w:tcW w:w="922" w:type="dxa"/>
          </w:tcPr>
          <w:p w14:paraId="0C1F43D6" w14:textId="77777777" w:rsidR="005516EF" w:rsidRPr="00E3566E" w:rsidRDefault="005516EF" w:rsidP="00FD2151">
            <w:pPr>
              <w:jc w:val="center"/>
              <w:rPr>
                <w:rFonts w:ascii="Bahij Mitra" w:hAnsi="Bahij Mitra" w:cs="B Nazanin"/>
                <w:b/>
                <w:bCs w:val="0"/>
                <w:sz w:val="20"/>
                <w:rtl/>
              </w:rPr>
            </w:pPr>
          </w:p>
        </w:tc>
      </w:tr>
      <w:tr w:rsidR="005516EF" w:rsidRPr="00E3566E" w14:paraId="147A3063" w14:textId="77777777" w:rsidTr="004D1837">
        <w:tc>
          <w:tcPr>
            <w:tcW w:w="653" w:type="dxa"/>
            <w:vAlign w:val="center"/>
          </w:tcPr>
          <w:p w14:paraId="33C1F73A" w14:textId="77777777" w:rsidR="005516EF" w:rsidRPr="00E3566E" w:rsidRDefault="005516EF" w:rsidP="00FD2151">
            <w:pPr>
              <w:jc w:val="center"/>
              <w:rPr>
                <w:rFonts w:ascii="Bahij Mitra" w:hAnsi="Bahij Mitra" w:cs="B Nazanin"/>
                <w:b/>
                <w:bCs w:val="0"/>
                <w:rtl/>
                <w:lang w:bidi="fa-IR"/>
              </w:rPr>
            </w:pPr>
            <w:r w:rsidRPr="00E3566E">
              <w:rPr>
                <w:rFonts w:ascii="Bahij Mitra" w:hAnsi="Bahij Mitra" w:cs="B Nazanin"/>
                <w:color w:val="000000"/>
              </w:rPr>
              <w:t>3</w:t>
            </w:r>
          </w:p>
        </w:tc>
        <w:tc>
          <w:tcPr>
            <w:tcW w:w="4191" w:type="dxa"/>
            <w:vAlign w:val="center"/>
          </w:tcPr>
          <w:p w14:paraId="333636C6" w14:textId="2F35D0C9" w:rsidR="005516EF" w:rsidRPr="00E3566E" w:rsidRDefault="005516EF" w:rsidP="00FD2151">
            <w:pPr>
              <w:jc w:val="right"/>
              <w:rPr>
                <w:rFonts w:ascii="Bahij Mitra" w:hAnsi="Bahij Mitra" w:cs="B Nazanin"/>
                <w:b/>
                <w:bCs w:val="0"/>
                <w:rtl/>
              </w:rPr>
            </w:pPr>
          </w:p>
        </w:tc>
        <w:tc>
          <w:tcPr>
            <w:tcW w:w="1439" w:type="dxa"/>
          </w:tcPr>
          <w:p w14:paraId="41E02771" w14:textId="77777777" w:rsidR="005516EF" w:rsidRPr="00E3566E" w:rsidRDefault="005516EF" w:rsidP="00FD2151">
            <w:pPr>
              <w:jc w:val="center"/>
              <w:rPr>
                <w:rFonts w:ascii="Bahij Mitra" w:hAnsi="Bahij Mitra" w:cs="B Nazanin"/>
                <w:b/>
                <w:bCs w:val="0"/>
                <w:sz w:val="20"/>
                <w:rtl/>
              </w:rPr>
            </w:pPr>
          </w:p>
        </w:tc>
        <w:tc>
          <w:tcPr>
            <w:tcW w:w="2749" w:type="dxa"/>
          </w:tcPr>
          <w:p w14:paraId="4F55E7E7" w14:textId="77777777" w:rsidR="005516EF" w:rsidRPr="00E3566E" w:rsidRDefault="005516EF" w:rsidP="00FD2151">
            <w:pPr>
              <w:jc w:val="center"/>
              <w:rPr>
                <w:rFonts w:ascii="Bahij Mitra" w:hAnsi="Bahij Mitra" w:cs="B Nazanin"/>
                <w:b/>
                <w:bCs w:val="0"/>
                <w:sz w:val="20"/>
                <w:rtl/>
              </w:rPr>
            </w:pPr>
          </w:p>
        </w:tc>
        <w:tc>
          <w:tcPr>
            <w:tcW w:w="922" w:type="dxa"/>
          </w:tcPr>
          <w:p w14:paraId="2DAE5832" w14:textId="77777777" w:rsidR="005516EF" w:rsidRPr="00E3566E" w:rsidRDefault="005516EF" w:rsidP="00FD2151">
            <w:pPr>
              <w:jc w:val="center"/>
              <w:rPr>
                <w:rFonts w:ascii="Bahij Mitra" w:hAnsi="Bahij Mitra" w:cs="B Nazanin"/>
                <w:b/>
                <w:bCs w:val="0"/>
                <w:sz w:val="20"/>
                <w:rtl/>
              </w:rPr>
            </w:pPr>
          </w:p>
        </w:tc>
      </w:tr>
      <w:tr w:rsidR="005516EF" w:rsidRPr="00E3566E" w14:paraId="0515E72B" w14:textId="77777777" w:rsidTr="004D1837">
        <w:tc>
          <w:tcPr>
            <w:tcW w:w="653" w:type="dxa"/>
            <w:vAlign w:val="center"/>
          </w:tcPr>
          <w:p w14:paraId="2E9EFE9D" w14:textId="77777777" w:rsidR="005516EF" w:rsidRPr="00E3566E" w:rsidRDefault="005516EF" w:rsidP="00FD2151">
            <w:pPr>
              <w:jc w:val="center"/>
              <w:rPr>
                <w:rFonts w:ascii="Bahij Mitra" w:hAnsi="Bahij Mitra" w:cs="B Nazanin"/>
                <w:b/>
                <w:bCs w:val="0"/>
                <w:rtl/>
                <w:lang w:bidi="fa-IR"/>
              </w:rPr>
            </w:pPr>
            <w:r w:rsidRPr="00E3566E">
              <w:rPr>
                <w:rFonts w:ascii="Bahij Mitra" w:hAnsi="Bahij Mitra" w:cs="B Nazanin"/>
                <w:color w:val="000000"/>
              </w:rPr>
              <w:t>4</w:t>
            </w:r>
          </w:p>
        </w:tc>
        <w:tc>
          <w:tcPr>
            <w:tcW w:w="4191" w:type="dxa"/>
            <w:vAlign w:val="center"/>
          </w:tcPr>
          <w:p w14:paraId="249A8CCD" w14:textId="3E977647" w:rsidR="005516EF" w:rsidRPr="00E3566E" w:rsidRDefault="005516EF" w:rsidP="00FD2151">
            <w:pPr>
              <w:jc w:val="right"/>
              <w:rPr>
                <w:rFonts w:ascii="Bahij Mitra" w:hAnsi="Bahij Mitra" w:cs="B Nazanin"/>
                <w:b/>
                <w:bCs w:val="0"/>
                <w:rtl/>
              </w:rPr>
            </w:pPr>
          </w:p>
        </w:tc>
        <w:tc>
          <w:tcPr>
            <w:tcW w:w="1439" w:type="dxa"/>
          </w:tcPr>
          <w:p w14:paraId="58185E0D" w14:textId="77777777" w:rsidR="005516EF" w:rsidRPr="00E3566E" w:rsidRDefault="005516EF" w:rsidP="00FD2151">
            <w:pPr>
              <w:jc w:val="center"/>
              <w:rPr>
                <w:rFonts w:ascii="Bahij Mitra" w:hAnsi="Bahij Mitra" w:cs="B Nazanin"/>
                <w:b/>
                <w:bCs w:val="0"/>
                <w:sz w:val="20"/>
                <w:rtl/>
              </w:rPr>
            </w:pPr>
          </w:p>
        </w:tc>
        <w:tc>
          <w:tcPr>
            <w:tcW w:w="2749" w:type="dxa"/>
          </w:tcPr>
          <w:p w14:paraId="39DD00CC" w14:textId="77777777" w:rsidR="005516EF" w:rsidRPr="00E3566E" w:rsidRDefault="005516EF" w:rsidP="00FD2151">
            <w:pPr>
              <w:jc w:val="center"/>
              <w:rPr>
                <w:rFonts w:ascii="Bahij Mitra" w:hAnsi="Bahij Mitra" w:cs="B Nazanin"/>
                <w:b/>
                <w:bCs w:val="0"/>
                <w:sz w:val="20"/>
                <w:rtl/>
              </w:rPr>
            </w:pPr>
          </w:p>
        </w:tc>
        <w:tc>
          <w:tcPr>
            <w:tcW w:w="922" w:type="dxa"/>
          </w:tcPr>
          <w:p w14:paraId="6E747769" w14:textId="77777777" w:rsidR="005516EF" w:rsidRPr="00E3566E" w:rsidRDefault="005516EF" w:rsidP="00FD2151">
            <w:pPr>
              <w:jc w:val="center"/>
              <w:rPr>
                <w:rFonts w:ascii="Bahij Mitra" w:hAnsi="Bahij Mitra" w:cs="B Nazanin"/>
                <w:b/>
                <w:bCs w:val="0"/>
                <w:sz w:val="20"/>
                <w:rtl/>
              </w:rPr>
            </w:pPr>
          </w:p>
        </w:tc>
      </w:tr>
      <w:tr w:rsidR="005516EF" w:rsidRPr="00E3566E" w14:paraId="6011A18E" w14:textId="77777777" w:rsidTr="004D1837">
        <w:tc>
          <w:tcPr>
            <w:tcW w:w="653" w:type="dxa"/>
            <w:vAlign w:val="center"/>
          </w:tcPr>
          <w:p w14:paraId="3451FF04" w14:textId="77777777" w:rsidR="005516EF" w:rsidRPr="00E3566E" w:rsidRDefault="005516EF" w:rsidP="00FD2151">
            <w:pPr>
              <w:jc w:val="center"/>
              <w:rPr>
                <w:rFonts w:ascii="Bahij Mitra" w:hAnsi="Bahij Mitra" w:cs="B Nazanin"/>
                <w:b/>
                <w:bCs w:val="0"/>
                <w:rtl/>
                <w:lang w:bidi="fa-IR"/>
              </w:rPr>
            </w:pPr>
            <w:r w:rsidRPr="00E3566E">
              <w:rPr>
                <w:rFonts w:ascii="Bahij Mitra" w:hAnsi="Bahij Mitra" w:cs="B Nazanin"/>
                <w:color w:val="000000"/>
              </w:rPr>
              <w:t>5</w:t>
            </w:r>
          </w:p>
        </w:tc>
        <w:tc>
          <w:tcPr>
            <w:tcW w:w="4191" w:type="dxa"/>
            <w:vAlign w:val="center"/>
          </w:tcPr>
          <w:p w14:paraId="48B0FE3D" w14:textId="53A151AA" w:rsidR="005516EF" w:rsidRPr="00E3566E" w:rsidRDefault="005516EF" w:rsidP="00FD2151">
            <w:pPr>
              <w:jc w:val="right"/>
              <w:rPr>
                <w:rFonts w:ascii="Bahij Mitra" w:hAnsi="Bahij Mitra" w:cs="B Nazanin"/>
                <w:b/>
                <w:bCs w:val="0"/>
                <w:rtl/>
              </w:rPr>
            </w:pPr>
          </w:p>
        </w:tc>
        <w:tc>
          <w:tcPr>
            <w:tcW w:w="1439" w:type="dxa"/>
          </w:tcPr>
          <w:p w14:paraId="4916566E" w14:textId="77777777" w:rsidR="005516EF" w:rsidRPr="00E3566E" w:rsidRDefault="005516EF" w:rsidP="00FD2151">
            <w:pPr>
              <w:jc w:val="center"/>
              <w:rPr>
                <w:rFonts w:ascii="Bahij Mitra" w:hAnsi="Bahij Mitra" w:cs="B Nazanin"/>
                <w:b/>
                <w:bCs w:val="0"/>
                <w:sz w:val="20"/>
                <w:rtl/>
              </w:rPr>
            </w:pPr>
          </w:p>
        </w:tc>
        <w:tc>
          <w:tcPr>
            <w:tcW w:w="2749" w:type="dxa"/>
          </w:tcPr>
          <w:p w14:paraId="78FEA5DB" w14:textId="77777777" w:rsidR="005516EF" w:rsidRPr="00E3566E" w:rsidRDefault="005516EF" w:rsidP="00FD2151">
            <w:pPr>
              <w:jc w:val="center"/>
              <w:rPr>
                <w:rFonts w:ascii="Bahij Mitra" w:hAnsi="Bahij Mitra" w:cs="B Nazanin"/>
                <w:b/>
                <w:bCs w:val="0"/>
                <w:sz w:val="20"/>
                <w:rtl/>
              </w:rPr>
            </w:pPr>
          </w:p>
        </w:tc>
        <w:tc>
          <w:tcPr>
            <w:tcW w:w="922" w:type="dxa"/>
          </w:tcPr>
          <w:p w14:paraId="5C2DB1FA" w14:textId="77777777" w:rsidR="005516EF" w:rsidRPr="00E3566E" w:rsidRDefault="005516EF" w:rsidP="00FD2151">
            <w:pPr>
              <w:jc w:val="center"/>
              <w:rPr>
                <w:rFonts w:ascii="Bahij Mitra" w:hAnsi="Bahij Mitra" w:cs="B Nazanin"/>
                <w:b/>
                <w:bCs w:val="0"/>
                <w:sz w:val="20"/>
                <w:rtl/>
              </w:rPr>
            </w:pPr>
          </w:p>
        </w:tc>
      </w:tr>
      <w:tr w:rsidR="005516EF" w:rsidRPr="00E3566E" w14:paraId="72A8C5C7" w14:textId="77777777" w:rsidTr="004D1837">
        <w:tc>
          <w:tcPr>
            <w:tcW w:w="653" w:type="dxa"/>
            <w:vAlign w:val="center"/>
          </w:tcPr>
          <w:p w14:paraId="1F6FA758" w14:textId="77777777" w:rsidR="005516EF" w:rsidRPr="00E3566E" w:rsidRDefault="005516EF" w:rsidP="00FD2151">
            <w:pPr>
              <w:jc w:val="center"/>
              <w:rPr>
                <w:rFonts w:ascii="Bahij Mitra" w:hAnsi="Bahij Mitra" w:cs="B Nazanin"/>
                <w:b/>
                <w:bCs w:val="0"/>
                <w:rtl/>
                <w:lang w:bidi="fa-IR"/>
              </w:rPr>
            </w:pPr>
            <w:r w:rsidRPr="00E3566E">
              <w:rPr>
                <w:rFonts w:ascii="Bahij Mitra" w:hAnsi="Bahij Mitra" w:cs="B Nazanin"/>
                <w:color w:val="000000"/>
              </w:rPr>
              <w:t>6</w:t>
            </w:r>
          </w:p>
        </w:tc>
        <w:tc>
          <w:tcPr>
            <w:tcW w:w="4191" w:type="dxa"/>
            <w:vAlign w:val="center"/>
          </w:tcPr>
          <w:p w14:paraId="19739DE2" w14:textId="6EC6D8B9" w:rsidR="005516EF" w:rsidRPr="00E3566E" w:rsidRDefault="005516EF" w:rsidP="00FD2151">
            <w:pPr>
              <w:jc w:val="right"/>
              <w:rPr>
                <w:rFonts w:ascii="Bahij Mitra" w:hAnsi="Bahij Mitra" w:cs="B Nazanin"/>
                <w:b/>
                <w:bCs w:val="0"/>
                <w:rtl/>
              </w:rPr>
            </w:pPr>
          </w:p>
        </w:tc>
        <w:tc>
          <w:tcPr>
            <w:tcW w:w="1439" w:type="dxa"/>
          </w:tcPr>
          <w:p w14:paraId="037CA273" w14:textId="77777777" w:rsidR="005516EF" w:rsidRPr="00E3566E" w:rsidRDefault="005516EF" w:rsidP="00FD2151">
            <w:pPr>
              <w:jc w:val="center"/>
              <w:rPr>
                <w:rFonts w:ascii="Bahij Mitra" w:hAnsi="Bahij Mitra" w:cs="B Nazanin"/>
                <w:b/>
                <w:bCs w:val="0"/>
                <w:sz w:val="20"/>
                <w:rtl/>
              </w:rPr>
            </w:pPr>
          </w:p>
        </w:tc>
        <w:tc>
          <w:tcPr>
            <w:tcW w:w="2749" w:type="dxa"/>
          </w:tcPr>
          <w:p w14:paraId="5F70C3DB" w14:textId="77777777" w:rsidR="005516EF" w:rsidRPr="00E3566E" w:rsidRDefault="005516EF" w:rsidP="00FD2151">
            <w:pPr>
              <w:jc w:val="center"/>
              <w:rPr>
                <w:rFonts w:ascii="Bahij Mitra" w:hAnsi="Bahij Mitra" w:cs="B Nazanin"/>
                <w:b/>
                <w:bCs w:val="0"/>
                <w:sz w:val="20"/>
                <w:rtl/>
              </w:rPr>
            </w:pPr>
          </w:p>
        </w:tc>
        <w:tc>
          <w:tcPr>
            <w:tcW w:w="922" w:type="dxa"/>
          </w:tcPr>
          <w:p w14:paraId="04169D9A" w14:textId="77777777" w:rsidR="005516EF" w:rsidRPr="00E3566E" w:rsidRDefault="005516EF" w:rsidP="00FD2151">
            <w:pPr>
              <w:jc w:val="center"/>
              <w:rPr>
                <w:rFonts w:ascii="Bahij Mitra" w:hAnsi="Bahij Mitra" w:cs="B Nazanin"/>
                <w:b/>
                <w:bCs w:val="0"/>
                <w:sz w:val="20"/>
                <w:rtl/>
              </w:rPr>
            </w:pPr>
          </w:p>
        </w:tc>
      </w:tr>
      <w:tr w:rsidR="005516EF" w:rsidRPr="00E3566E" w14:paraId="76D04082" w14:textId="77777777" w:rsidTr="004D1837">
        <w:tc>
          <w:tcPr>
            <w:tcW w:w="653" w:type="dxa"/>
            <w:vAlign w:val="center"/>
          </w:tcPr>
          <w:p w14:paraId="4FB86345" w14:textId="77777777" w:rsidR="005516EF" w:rsidRPr="00E3566E" w:rsidRDefault="005516EF" w:rsidP="00FD2151">
            <w:pPr>
              <w:jc w:val="center"/>
              <w:rPr>
                <w:rFonts w:ascii="Bahij Mitra" w:hAnsi="Bahij Mitra" w:cs="B Nazanin"/>
                <w:b/>
                <w:bCs w:val="0"/>
                <w:rtl/>
                <w:lang w:bidi="fa-IR"/>
              </w:rPr>
            </w:pPr>
            <w:r w:rsidRPr="00E3566E">
              <w:rPr>
                <w:rFonts w:ascii="Bahij Mitra" w:hAnsi="Bahij Mitra" w:cs="B Nazanin"/>
                <w:color w:val="000000"/>
              </w:rPr>
              <w:t>7</w:t>
            </w:r>
          </w:p>
        </w:tc>
        <w:tc>
          <w:tcPr>
            <w:tcW w:w="4191" w:type="dxa"/>
            <w:vAlign w:val="center"/>
          </w:tcPr>
          <w:p w14:paraId="6FC53132" w14:textId="5D75159C" w:rsidR="005516EF" w:rsidRPr="00E3566E" w:rsidRDefault="005516EF" w:rsidP="00FD2151">
            <w:pPr>
              <w:jc w:val="right"/>
              <w:rPr>
                <w:rFonts w:ascii="Bahij Mitra" w:hAnsi="Bahij Mitra" w:cs="B Nazanin"/>
                <w:b/>
                <w:bCs w:val="0"/>
                <w:rtl/>
              </w:rPr>
            </w:pPr>
          </w:p>
        </w:tc>
        <w:tc>
          <w:tcPr>
            <w:tcW w:w="1439" w:type="dxa"/>
          </w:tcPr>
          <w:p w14:paraId="7AFD30EA" w14:textId="77777777" w:rsidR="005516EF" w:rsidRPr="00E3566E" w:rsidRDefault="005516EF" w:rsidP="00FD2151">
            <w:pPr>
              <w:jc w:val="center"/>
              <w:rPr>
                <w:rFonts w:ascii="Bahij Mitra" w:hAnsi="Bahij Mitra" w:cs="B Nazanin"/>
                <w:b/>
                <w:bCs w:val="0"/>
                <w:sz w:val="20"/>
                <w:rtl/>
              </w:rPr>
            </w:pPr>
          </w:p>
        </w:tc>
        <w:tc>
          <w:tcPr>
            <w:tcW w:w="2749" w:type="dxa"/>
          </w:tcPr>
          <w:p w14:paraId="5E4A749F" w14:textId="77777777" w:rsidR="005516EF" w:rsidRPr="00E3566E" w:rsidRDefault="005516EF" w:rsidP="00FD2151">
            <w:pPr>
              <w:jc w:val="center"/>
              <w:rPr>
                <w:rFonts w:ascii="Bahij Mitra" w:hAnsi="Bahij Mitra" w:cs="B Nazanin"/>
                <w:b/>
                <w:bCs w:val="0"/>
                <w:sz w:val="20"/>
                <w:rtl/>
              </w:rPr>
            </w:pPr>
          </w:p>
        </w:tc>
        <w:tc>
          <w:tcPr>
            <w:tcW w:w="922" w:type="dxa"/>
          </w:tcPr>
          <w:p w14:paraId="6968DC17" w14:textId="77777777" w:rsidR="005516EF" w:rsidRPr="00E3566E" w:rsidRDefault="005516EF" w:rsidP="00FD2151">
            <w:pPr>
              <w:jc w:val="center"/>
              <w:rPr>
                <w:rFonts w:ascii="Bahij Mitra" w:hAnsi="Bahij Mitra" w:cs="B Nazanin"/>
                <w:b/>
                <w:bCs w:val="0"/>
                <w:sz w:val="20"/>
                <w:rtl/>
              </w:rPr>
            </w:pPr>
          </w:p>
        </w:tc>
      </w:tr>
      <w:tr w:rsidR="005516EF" w:rsidRPr="00E3566E" w14:paraId="626E2D83" w14:textId="77777777" w:rsidTr="004D1837">
        <w:tc>
          <w:tcPr>
            <w:tcW w:w="653" w:type="dxa"/>
            <w:vAlign w:val="center"/>
          </w:tcPr>
          <w:p w14:paraId="2E47B97B" w14:textId="77777777" w:rsidR="005516EF" w:rsidRPr="00E3566E" w:rsidRDefault="005516EF" w:rsidP="00FD2151">
            <w:pPr>
              <w:jc w:val="center"/>
              <w:rPr>
                <w:rFonts w:ascii="Bahij Mitra" w:hAnsi="Bahij Mitra" w:cs="B Nazanin"/>
                <w:b/>
                <w:bCs w:val="0"/>
                <w:rtl/>
              </w:rPr>
            </w:pPr>
            <w:r w:rsidRPr="00E3566E">
              <w:rPr>
                <w:rFonts w:ascii="Bahij Mitra" w:hAnsi="Bahij Mitra" w:cs="B Nazanin"/>
                <w:color w:val="000000"/>
              </w:rPr>
              <w:t>8</w:t>
            </w:r>
          </w:p>
        </w:tc>
        <w:tc>
          <w:tcPr>
            <w:tcW w:w="4191" w:type="dxa"/>
            <w:vAlign w:val="center"/>
          </w:tcPr>
          <w:p w14:paraId="10A38013" w14:textId="6FCAEACB" w:rsidR="005516EF" w:rsidRPr="00E3566E" w:rsidRDefault="005516EF" w:rsidP="00FD2151">
            <w:pPr>
              <w:jc w:val="right"/>
              <w:rPr>
                <w:rFonts w:ascii="Bahij Mitra" w:hAnsi="Bahij Mitra" w:cs="B Nazanin"/>
                <w:b/>
                <w:bCs w:val="0"/>
                <w:rtl/>
              </w:rPr>
            </w:pPr>
          </w:p>
        </w:tc>
        <w:tc>
          <w:tcPr>
            <w:tcW w:w="1439" w:type="dxa"/>
          </w:tcPr>
          <w:p w14:paraId="6B750AF4" w14:textId="77777777" w:rsidR="005516EF" w:rsidRPr="00E3566E" w:rsidRDefault="005516EF" w:rsidP="00FD2151">
            <w:pPr>
              <w:jc w:val="center"/>
              <w:rPr>
                <w:rFonts w:ascii="Bahij Mitra" w:hAnsi="Bahij Mitra" w:cs="B Nazanin"/>
                <w:b/>
                <w:bCs w:val="0"/>
                <w:sz w:val="20"/>
                <w:rtl/>
              </w:rPr>
            </w:pPr>
          </w:p>
        </w:tc>
        <w:tc>
          <w:tcPr>
            <w:tcW w:w="2749" w:type="dxa"/>
          </w:tcPr>
          <w:p w14:paraId="0432195F" w14:textId="77777777" w:rsidR="005516EF" w:rsidRPr="00E3566E" w:rsidRDefault="005516EF" w:rsidP="00FD2151">
            <w:pPr>
              <w:jc w:val="center"/>
              <w:rPr>
                <w:rFonts w:ascii="Bahij Mitra" w:hAnsi="Bahij Mitra" w:cs="B Nazanin"/>
                <w:b/>
                <w:bCs w:val="0"/>
                <w:sz w:val="20"/>
                <w:rtl/>
              </w:rPr>
            </w:pPr>
          </w:p>
        </w:tc>
        <w:tc>
          <w:tcPr>
            <w:tcW w:w="922" w:type="dxa"/>
          </w:tcPr>
          <w:p w14:paraId="11040631" w14:textId="77777777" w:rsidR="005516EF" w:rsidRPr="00E3566E" w:rsidRDefault="005516EF" w:rsidP="00FD2151">
            <w:pPr>
              <w:jc w:val="center"/>
              <w:rPr>
                <w:rFonts w:ascii="Bahij Mitra" w:hAnsi="Bahij Mitra" w:cs="B Nazanin"/>
                <w:b/>
                <w:bCs w:val="0"/>
                <w:sz w:val="20"/>
                <w:rtl/>
              </w:rPr>
            </w:pPr>
          </w:p>
        </w:tc>
      </w:tr>
      <w:tr w:rsidR="005516EF" w:rsidRPr="00E3566E" w14:paraId="1F8FE1D3" w14:textId="77777777" w:rsidTr="004D1837">
        <w:tc>
          <w:tcPr>
            <w:tcW w:w="653" w:type="dxa"/>
            <w:vAlign w:val="center"/>
          </w:tcPr>
          <w:p w14:paraId="37D4DEC5" w14:textId="77777777" w:rsidR="005516EF" w:rsidRPr="00E3566E" w:rsidRDefault="005516EF" w:rsidP="00FD2151">
            <w:pPr>
              <w:jc w:val="center"/>
              <w:rPr>
                <w:rFonts w:ascii="Bahij Mitra" w:hAnsi="Bahij Mitra" w:cs="B Nazanin"/>
                <w:b/>
                <w:bCs w:val="0"/>
                <w:rtl/>
              </w:rPr>
            </w:pPr>
            <w:r w:rsidRPr="00E3566E">
              <w:rPr>
                <w:rFonts w:ascii="Bahij Mitra" w:hAnsi="Bahij Mitra" w:cs="B Nazanin"/>
                <w:color w:val="000000"/>
              </w:rPr>
              <w:t>9</w:t>
            </w:r>
          </w:p>
        </w:tc>
        <w:tc>
          <w:tcPr>
            <w:tcW w:w="4191" w:type="dxa"/>
            <w:vAlign w:val="center"/>
          </w:tcPr>
          <w:p w14:paraId="7C72FFC8" w14:textId="569E67E1" w:rsidR="005516EF" w:rsidRPr="00E3566E" w:rsidRDefault="005516EF" w:rsidP="00FD2151">
            <w:pPr>
              <w:jc w:val="right"/>
              <w:rPr>
                <w:rFonts w:ascii="Bahij Mitra" w:hAnsi="Bahij Mitra" w:cs="B Nazanin"/>
                <w:b/>
                <w:bCs w:val="0"/>
                <w:rtl/>
              </w:rPr>
            </w:pPr>
          </w:p>
        </w:tc>
        <w:tc>
          <w:tcPr>
            <w:tcW w:w="1439" w:type="dxa"/>
          </w:tcPr>
          <w:p w14:paraId="62CBA227" w14:textId="77777777" w:rsidR="005516EF" w:rsidRPr="00E3566E" w:rsidRDefault="005516EF" w:rsidP="00FD2151">
            <w:pPr>
              <w:jc w:val="center"/>
              <w:rPr>
                <w:rFonts w:ascii="Bahij Mitra" w:hAnsi="Bahij Mitra" w:cs="B Nazanin"/>
                <w:b/>
                <w:bCs w:val="0"/>
                <w:sz w:val="20"/>
                <w:rtl/>
              </w:rPr>
            </w:pPr>
          </w:p>
        </w:tc>
        <w:tc>
          <w:tcPr>
            <w:tcW w:w="2749" w:type="dxa"/>
          </w:tcPr>
          <w:p w14:paraId="39188DCE" w14:textId="77777777" w:rsidR="005516EF" w:rsidRPr="00E3566E" w:rsidRDefault="005516EF" w:rsidP="00FD2151">
            <w:pPr>
              <w:jc w:val="center"/>
              <w:rPr>
                <w:rFonts w:ascii="Bahij Mitra" w:hAnsi="Bahij Mitra" w:cs="B Nazanin"/>
                <w:b/>
                <w:bCs w:val="0"/>
                <w:sz w:val="20"/>
                <w:rtl/>
              </w:rPr>
            </w:pPr>
          </w:p>
        </w:tc>
        <w:tc>
          <w:tcPr>
            <w:tcW w:w="922" w:type="dxa"/>
          </w:tcPr>
          <w:p w14:paraId="7E04F74B" w14:textId="77777777" w:rsidR="005516EF" w:rsidRPr="00E3566E" w:rsidRDefault="005516EF" w:rsidP="00FD2151">
            <w:pPr>
              <w:jc w:val="center"/>
              <w:rPr>
                <w:rFonts w:ascii="Bahij Mitra" w:hAnsi="Bahij Mitra" w:cs="B Nazanin"/>
                <w:b/>
                <w:bCs w:val="0"/>
                <w:sz w:val="20"/>
                <w:rtl/>
              </w:rPr>
            </w:pPr>
          </w:p>
        </w:tc>
      </w:tr>
      <w:tr w:rsidR="005516EF" w:rsidRPr="00E3566E" w14:paraId="76B0B9A0" w14:textId="77777777" w:rsidTr="004D1837">
        <w:tc>
          <w:tcPr>
            <w:tcW w:w="653" w:type="dxa"/>
            <w:vAlign w:val="center"/>
          </w:tcPr>
          <w:p w14:paraId="6DD70C94" w14:textId="77777777" w:rsidR="005516EF" w:rsidRPr="00E3566E" w:rsidRDefault="005516EF" w:rsidP="00FD2151">
            <w:pPr>
              <w:jc w:val="center"/>
              <w:rPr>
                <w:rFonts w:ascii="Bahij Mitra" w:hAnsi="Bahij Mitra" w:cs="B Nazanin"/>
                <w:b/>
                <w:bCs w:val="0"/>
                <w:rtl/>
              </w:rPr>
            </w:pPr>
            <w:r w:rsidRPr="00E3566E">
              <w:rPr>
                <w:rFonts w:ascii="Bahij Mitra" w:hAnsi="Bahij Mitra" w:cs="B Nazanin"/>
                <w:color w:val="000000"/>
              </w:rPr>
              <w:t>10</w:t>
            </w:r>
          </w:p>
        </w:tc>
        <w:tc>
          <w:tcPr>
            <w:tcW w:w="4191" w:type="dxa"/>
            <w:vAlign w:val="center"/>
          </w:tcPr>
          <w:p w14:paraId="6E0A7B0E" w14:textId="1603FF94" w:rsidR="005516EF" w:rsidRPr="00E3566E" w:rsidRDefault="005516EF" w:rsidP="00FD2151">
            <w:pPr>
              <w:jc w:val="right"/>
              <w:rPr>
                <w:rFonts w:ascii="Bahij Mitra" w:hAnsi="Bahij Mitra" w:cs="B Nazanin"/>
                <w:b/>
                <w:bCs w:val="0"/>
                <w:rtl/>
              </w:rPr>
            </w:pPr>
          </w:p>
        </w:tc>
        <w:tc>
          <w:tcPr>
            <w:tcW w:w="1439" w:type="dxa"/>
          </w:tcPr>
          <w:p w14:paraId="231FBA81" w14:textId="77777777" w:rsidR="005516EF" w:rsidRPr="00E3566E" w:rsidRDefault="005516EF" w:rsidP="00FD2151">
            <w:pPr>
              <w:jc w:val="center"/>
              <w:rPr>
                <w:rFonts w:ascii="Bahij Mitra" w:hAnsi="Bahij Mitra" w:cs="B Nazanin"/>
                <w:b/>
                <w:bCs w:val="0"/>
                <w:sz w:val="20"/>
                <w:rtl/>
              </w:rPr>
            </w:pPr>
          </w:p>
        </w:tc>
        <w:tc>
          <w:tcPr>
            <w:tcW w:w="2749" w:type="dxa"/>
          </w:tcPr>
          <w:p w14:paraId="1342A86E" w14:textId="77777777" w:rsidR="005516EF" w:rsidRPr="00E3566E" w:rsidRDefault="005516EF" w:rsidP="00FD2151">
            <w:pPr>
              <w:jc w:val="center"/>
              <w:rPr>
                <w:rFonts w:ascii="Bahij Mitra" w:hAnsi="Bahij Mitra" w:cs="B Nazanin"/>
                <w:b/>
                <w:bCs w:val="0"/>
                <w:sz w:val="20"/>
                <w:rtl/>
              </w:rPr>
            </w:pPr>
          </w:p>
        </w:tc>
        <w:tc>
          <w:tcPr>
            <w:tcW w:w="922" w:type="dxa"/>
          </w:tcPr>
          <w:p w14:paraId="7F4434F6" w14:textId="77777777" w:rsidR="005516EF" w:rsidRPr="00E3566E" w:rsidRDefault="005516EF" w:rsidP="00FD2151">
            <w:pPr>
              <w:jc w:val="center"/>
              <w:rPr>
                <w:rFonts w:ascii="Bahij Mitra" w:hAnsi="Bahij Mitra" w:cs="B Nazanin"/>
                <w:b/>
                <w:bCs w:val="0"/>
                <w:sz w:val="20"/>
                <w:rtl/>
              </w:rPr>
            </w:pPr>
          </w:p>
        </w:tc>
      </w:tr>
      <w:tr w:rsidR="005516EF" w:rsidRPr="00E3566E" w14:paraId="24F2699D" w14:textId="77777777" w:rsidTr="004D1837">
        <w:tc>
          <w:tcPr>
            <w:tcW w:w="653" w:type="dxa"/>
            <w:vAlign w:val="center"/>
          </w:tcPr>
          <w:p w14:paraId="74CE1D7E" w14:textId="77777777" w:rsidR="005516EF" w:rsidRPr="00E3566E" w:rsidRDefault="005516EF" w:rsidP="00FD2151">
            <w:pPr>
              <w:jc w:val="center"/>
              <w:rPr>
                <w:rFonts w:ascii="Bahij Mitra" w:hAnsi="Bahij Mitra" w:cs="B Nazanin"/>
                <w:b/>
                <w:bCs w:val="0"/>
                <w:rtl/>
              </w:rPr>
            </w:pPr>
            <w:r w:rsidRPr="00E3566E">
              <w:rPr>
                <w:rFonts w:ascii="Bahij Mitra" w:hAnsi="Bahij Mitra" w:cs="B Nazanin"/>
                <w:color w:val="000000"/>
              </w:rPr>
              <w:t>11</w:t>
            </w:r>
          </w:p>
        </w:tc>
        <w:tc>
          <w:tcPr>
            <w:tcW w:w="4191" w:type="dxa"/>
            <w:vAlign w:val="center"/>
          </w:tcPr>
          <w:p w14:paraId="224E5A0B" w14:textId="32708644" w:rsidR="005516EF" w:rsidRPr="00E3566E" w:rsidRDefault="005516EF" w:rsidP="00FD2151">
            <w:pPr>
              <w:jc w:val="right"/>
              <w:rPr>
                <w:rFonts w:ascii="Bahij Mitra" w:hAnsi="Bahij Mitra" w:cs="B Nazanin"/>
                <w:b/>
                <w:bCs w:val="0"/>
                <w:rtl/>
              </w:rPr>
            </w:pPr>
          </w:p>
        </w:tc>
        <w:tc>
          <w:tcPr>
            <w:tcW w:w="1439" w:type="dxa"/>
          </w:tcPr>
          <w:p w14:paraId="32E127CC" w14:textId="77777777" w:rsidR="005516EF" w:rsidRPr="00E3566E" w:rsidRDefault="005516EF" w:rsidP="00FD2151">
            <w:pPr>
              <w:jc w:val="center"/>
              <w:rPr>
                <w:rFonts w:ascii="Bahij Mitra" w:hAnsi="Bahij Mitra" w:cs="B Nazanin"/>
                <w:b/>
                <w:bCs w:val="0"/>
                <w:sz w:val="20"/>
                <w:rtl/>
              </w:rPr>
            </w:pPr>
          </w:p>
        </w:tc>
        <w:tc>
          <w:tcPr>
            <w:tcW w:w="2749" w:type="dxa"/>
          </w:tcPr>
          <w:p w14:paraId="02C081BF" w14:textId="77777777" w:rsidR="005516EF" w:rsidRPr="00E3566E" w:rsidRDefault="005516EF" w:rsidP="00FD2151">
            <w:pPr>
              <w:jc w:val="center"/>
              <w:rPr>
                <w:rFonts w:ascii="Bahij Mitra" w:hAnsi="Bahij Mitra" w:cs="B Nazanin"/>
                <w:b/>
                <w:bCs w:val="0"/>
                <w:sz w:val="20"/>
                <w:rtl/>
              </w:rPr>
            </w:pPr>
          </w:p>
        </w:tc>
        <w:tc>
          <w:tcPr>
            <w:tcW w:w="922" w:type="dxa"/>
          </w:tcPr>
          <w:p w14:paraId="2E3E3E8D" w14:textId="77777777" w:rsidR="005516EF" w:rsidRPr="00E3566E" w:rsidRDefault="005516EF" w:rsidP="00FD2151">
            <w:pPr>
              <w:jc w:val="center"/>
              <w:rPr>
                <w:rFonts w:ascii="Bahij Mitra" w:hAnsi="Bahij Mitra" w:cs="B Nazanin"/>
                <w:b/>
                <w:bCs w:val="0"/>
                <w:sz w:val="20"/>
                <w:rtl/>
              </w:rPr>
            </w:pPr>
          </w:p>
        </w:tc>
      </w:tr>
      <w:tr w:rsidR="005516EF" w:rsidRPr="00E3566E" w14:paraId="3262EB2D" w14:textId="77777777" w:rsidTr="004D1837">
        <w:tc>
          <w:tcPr>
            <w:tcW w:w="653" w:type="dxa"/>
            <w:vAlign w:val="center"/>
          </w:tcPr>
          <w:p w14:paraId="02CA73F8" w14:textId="77777777" w:rsidR="005516EF" w:rsidRPr="00E3566E" w:rsidRDefault="005516EF" w:rsidP="00FD2151">
            <w:pPr>
              <w:jc w:val="center"/>
              <w:rPr>
                <w:rFonts w:ascii="Bahij Mitra" w:hAnsi="Bahij Mitra" w:cs="B Nazanin"/>
                <w:b/>
                <w:bCs w:val="0"/>
                <w:rtl/>
              </w:rPr>
            </w:pPr>
            <w:r w:rsidRPr="00E3566E">
              <w:rPr>
                <w:rFonts w:ascii="Bahij Mitra" w:hAnsi="Bahij Mitra" w:cs="B Nazanin"/>
                <w:color w:val="000000"/>
              </w:rPr>
              <w:t>12</w:t>
            </w:r>
          </w:p>
        </w:tc>
        <w:tc>
          <w:tcPr>
            <w:tcW w:w="4191" w:type="dxa"/>
            <w:vAlign w:val="center"/>
          </w:tcPr>
          <w:p w14:paraId="2BCFB2F5" w14:textId="21DBACB5" w:rsidR="005516EF" w:rsidRPr="00E3566E" w:rsidRDefault="005516EF" w:rsidP="00FD2151">
            <w:pPr>
              <w:jc w:val="right"/>
              <w:rPr>
                <w:rFonts w:ascii="Bahij Mitra" w:hAnsi="Bahij Mitra" w:cs="B Nazanin"/>
                <w:b/>
                <w:bCs w:val="0"/>
                <w:rtl/>
              </w:rPr>
            </w:pPr>
          </w:p>
        </w:tc>
        <w:tc>
          <w:tcPr>
            <w:tcW w:w="1439" w:type="dxa"/>
          </w:tcPr>
          <w:p w14:paraId="5A112DE2" w14:textId="77777777" w:rsidR="005516EF" w:rsidRPr="00E3566E" w:rsidRDefault="005516EF" w:rsidP="00FD2151">
            <w:pPr>
              <w:jc w:val="center"/>
              <w:rPr>
                <w:rFonts w:ascii="Bahij Mitra" w:hAnsi="Bahij Mitra" w:cs="B Nazanin"/>
                <w:b/>
                <w:bCs w:val="0"/>
                <w:sz w:val="20"/>
                <w:rtl/>
              </w:rPr>
            </w:pPr>
          </w:p>
        </w:tc>
        <w:tc>
          <w:tcPr>
            <w:tcW w:w="2749" w:type="dxa"/>
          </w:tcPr>
          <w:p w14:paraId="601A0F84" w14:textId="77777777" w:rsidR="005516EF" w:rsidRPr="00E3566E" w:rsidRDefault="005516EF" w:rsidP="00FD2151">
            <w:pPr>
              <w:jc w:val="center"/>
              <w:rPr>
                <w:rFonts w:ascii="Bahij Mitra" w:hAnsi="Bahij Mitra" w:cs="B Nazanin"/>
                <w:b/>
                <w:bCs w:val="0"/>
                <w:sz w:val="20"/>
                <w:rtl/>
              </w:rPr>
            </w:pPr>
          </w:p>
        </w:tc>
        <w:tc>
          <w:tcPr>
            <w:tcW w:w="922" w:type="dxa"/>
          </w:tcPr>
          <w:p w14:paraId="62D221AE" w14:textId="77777777" w:rsidR="005516EF" w:rsidRPr="00E3566E" w:rsidRDefault="005516EF" w:rsidP="00FD2151">
            <w:pPr>
              <w:jc w:val="center"/>
              <w:rPr>
                <w:rFonts w:ascii="Bahij Mitra" w:hAnsi="Bahij Mitra" w:cs="B Nazanin"/>
                <w:b/>
                <w:bCs w:val="0"/>
                <w:sz w:val="20"/>
                <w:rtl/>
              </w:rPr>
            </w:pPr>
          </w:p>
        </w:tc>
      </w:tr>
      <w:tr w:rsidR="005516EF" w:rsidRPr="00E3566E" w14:paraId="209EB5E9" w14:textId="77777777" w:rsidTr="004D1837">
        <w:tc>
          <w:tcPr>
            <w:tcW w:w="653" w:type="dxa"/>
            <w:vAlign w:val="center"/>
          </w:tcPr>
          <w:p w14:paraId="17E4E475" w14:textId="77777777" w:rsidR="005516EF" w:rsidRPr="00E3566E" w:rsidRDefault="005516EF" w:rsidP="00FD2151">
            <w:pPr>
              <w:jc w:val="center"/>
              <w:rPr>
                <w:rFonts w:ascii="Bahij Mitra" w:hAnsi="Bahij Mitra" w:cs="B Nazanin"/>
                <w:b/>
                <w:bCs w:val="0"/>
                <w:rtl/>
              </w:rPr>
            </w:pPr>
            <w:r w:rsidRPr="00E3566E">
              <w:rPr>
                <w:rFonts w:ascii="Bahij Mitra" w:hAnsi="Bahij Mitra" w:cs="B Nazanin"/>
                <w:color w:val="000000"/>
              </w:rPr>
              <w:t>13</w:t>
            </w:r>
          </w:p>
        </w:tc>
        <w:tc>
          <w:tcPr>
            <w:tcW w:w="4191" w:type="dxa"/>
            <w:vAlign w:val="center"/>
          </w:tcPr>
          <w:p w14:paraId="431D1E71" w14:textId="037D529B" w:rsidR="005516EF" w:rsidRPr="00E3566E" w:rsidRDefault="005516EF" w:rsidP="00FD2151">
            <w:pPr>
              <w:jc w:val="right"/>
              <w:rPr>
                <w:rFonts w:ascii="Bahij Mitra" w:hAnsi="Bahij Mitra" w:cs="B Nazanin"/>
                <w:b/>
                <w:bCs w:val="0"/>
                <w:rtl/>
              </w:rPr>
            </w:pPr>
          </w:p>
        </w:tc>
        <w:tc>
          <w:tcPr>
            <w:tcW w:w="1439" w:type="dxa"/>
          </w:tcPr>
          <w:p w14:paraId="4F25A8E5" w14:textId="77777777" w:rsidR="005516EF" w:rsidRPr="00E3566E" w:rsidRDefault="005516EF" w:rsidP="00FD2151">
            <w:pPr>
              <w:jc w:val="center"/>
              <w:rPr>
                <w:rFonts w:ascii="Bahij Mitra" w:hAnsi="Bahij Mitra" w:cs="B Nazanin"/>
                <w:b/>
                <w:bCs w:val="0"/>
                <w:sz w:val="20"/>
                <w:rtl/>
              </w:rPr>
            </w:pPr>
          </w:p>
        </w:tc>
        <w:tc>
          <w:tcPr>
            <w:tcW w:w="2749" w:type="dxa"/>
          </w:tcPr>
          <w:p w14:paraId="72CD3CD8" w14:textId="77777777" w:rsidR="005516EF" w:rsidRPr="00E3566E" w:rsidRDefault="005516EF" w:rsidP="00FD2151">
            <w:pPr>
              <w:jc w:val="center"/>
              <w:rPr>
                <w:rFonts w:ascii="Bahij Mitra" w:hAnsi="Bahij Mitra" w:cs="B Nazanin"/>
                <w:b/>
                <w:bCs w:val="0"/>
                <w:sz w:val="20"/>
                <w:rtl/>
              </w:rPr>
            </w:pPr>
          </w:p>
        </w:tc>
        <w:tc>
          <w:tcPr>
            <w:tcW w:w="922" w:type="dxa"/>
          </w:tcPr>
          <w:p w14:paraId="46A41AA3" w14:textId="77777777" w:rsidR="005516EF" w:rsidRPr="00E3566E" w:rsidRDefault="005516EF" w:rsidP="00FD2151">
            <w:pPr>
              <w:jc w:val="center"/>
              <w:rPr>
                <w:rFonts w:ascii="Bahij Mitra" w:hAnsi="Bahij Mitra" w:cs="B Nazanin"/>
                <w:b/>
                <w:bCs w:val="0"/>
                <w:sz w:val="20"/>
                <w:rtl/>
              </w:rPr>
            </w:pPr>
          </w:p>
        </w:tc>
      </w:tr>
      <w:tr w:rsidR="005516EF" w:rsidRPr="00E3566E" w14:paraId="6C8CF420" w14:textId="77777777" w:rsidTr="004D1837">
        <w:tc>
          <w:tcPr>
            <w:tcW w:w="653" w:type="dxa"/>
            <w:vAlign w:val="center"/>
          </w:tcPr>
          <w:p w14:paraId="03B56532" w14:textId="77777777" w:rsidR="005516EF" w:rsidRPr="00E3566E" w:rsidRDefault="005516EF" w:rsidP="00FD2151">
            <w:pPr>
              <w:jc w:val="center"/>
              <w:rPr>
                <w:rFonts w:ascii="Bahij Mitra" w:hAnsi="Bahij Mitra" w:cs="B Nazanin"/>
                <w:b/>
                <w:bCs w:val="0"/>
                <w:rtl/>
              </w:rPr>
            </w:pPr>
            <w:r w:rsidRPr="00E3566E">
              <w:rPr>
                <w:rFonts w:ascii="Bahij Mitra" w:hAnsi="Bahij Mitra" w:cs="B Nazanin"/>
                <w:color w:val="000000"/>
              </w:rPr>
              <w:t>14</w:t>
            </w:r>
          </w:p>
        </w:tc>
        <w:tc>
          <w:tcPr>
            <w:tcW w:w="4191" w:type="dxa"/>
            <w:vAlign w:val="center"/>
          </w:tcPr>
          <w:p w14:paraId="60F7CF75" w14:textId="79D6B648" w:rsidR="005516EF" w:rsidRPr="00E3566E" w:rsidRDefault="005516EF" w:rsidP="00FD2151">
            <w:pPr>
              <w:jc w:val="right"/>
              <w:rPr>
                <w:rFonts w:ascii="Bahij Mitra" w:hAnsi="Bahij Mitra" w:cs="B Nazanin"/>
                <w:b/>
                <w:bCs w:val="0"/>
                <w:rtl/>
              </w:rPr>
            </w:pPr>
          </w:p>
        </w:tc>
        <w:tc>
          <w:tcPr>
            <w:tcW w:w="1439" w:type="dxa"/>
          </w:tcPr>
          <w:p w14:paraId="1DDEA05C" w14:textId="77777777" w:rsidR="005516EF" w:rsidRPr="00E3566E" w:rsidRDefault="005516EF" w:rsidP="00FD2151">
            <w:pPr>
              <w:jc w:val="center"/>
              <w:rPr>
                <w:rFonts w:ascii="Bahij Mitra" w:hAnsi="Bahij Mitra" w:cs="B Nazanin"/>
                <w:b/>
                <w:bCs w:val="0"/>
                <w:sz w:val="20"/>
                <w:rtl/>
              </w:rPr>
            </w:pPr>
          </w:p>
        </w:tc>
        <w:tc>
          <w:tcPr>
            <w:tcW w:w="2749" w:type="dxa"/>
          </w:tcPr>
          <w:p w14:paraId="00BAAFA2" w14:textId="77777777" w:rsidR="005516EF" w:rsidRPr="00E3566E" w:rsidRDefault="005516EF" w:rsidP="00FD2151">
            <w:pPr>
              <w:jc w:val="center"/>
              <w:rPr>
                <w:rFonts w:ascii="Bahij Mitra" w:hAnsi="Bahij Mitra" w:cs="B Nazanin"/>
                <w:b/>
                <w:bCs w:val="0"/>
                <w:sz w:val="20"/>
                <w:rtl/>
              </w:rPr>
            </w:pPr>
          </w:p>
        </w:tc>
        <w:tc>
          <w:tcPr>
            <w:tcW w:w="922" w:type="dxa"/>
          </w:tcPr>
          <w:p w14:paraId="14F094E6" w14:textId="77777777" w:rsidR="005516EF" w:rsidRPr="00E3566E" w:rsidRDefault="005516EF" w:rsidP="00FD2151">
            <w:pPr>
              <w:jc w:val="center"/>
              <w:rPr>
                <w:rFonts w:ascii="Bahij Mitra" w:hAnsi="Bahij Mitra" w:cs="B Nazanin"/>
                <w:b/>
                <w:bCs w:val="0"/>
                <w:sz w:val="20"/>
                <w:rtl/>
              </w:rPr>
            </w:pPr>
          </w:p>
        </w:tc>
      </w:tr>
      <w:tr w:rsidR="005516EF" w:rsidRPr="00E3566E" w14:paraId="7865C48D" w14:textId="77777777" w:rsidTr="004D1837">
        <w:tc>
          <w:tcPr>
            <w:tcW w:w="653" w:type="dxa"/>
            <w:vAlign w:val="center"/>
          </w:tcPr>
          <w:p w14:paraId="767E5A48" w14:textId="77777777" w:rsidR="005516EF" w:rsidRPr="00E3566E" w:rsidRDefault="005516EF" w:rsidP="00FD2151">
            <w:pPr>
              <w:jc w:val="center"/>
              <w:rPr>
                <w:rFonts w:ascii="Bahij Mitra" w:hAnsi="Bahij Mitra" w:cs="B Nazanin"/>
                <w:b/>
                <w:bCs w:val="0"/>
                <w:rtl/>
              </w:rPr>
            </w:pPr>
            <w:r w:rsidRPr="00E3566E">
              <w:rPr>
                <w:rFonts w:ascii="Bahij Mitra" w:hAnsi="Bahij Mitra" w:cs="B Nazanin"/>
                <w:color w:val="000000"/>
              </w:rPr>
              <w:t>15</w:t>
            </w:r>
          </w:p>
        </w:tc>
        <w:tc>
          <w:tcPr>
            <w:tcW w:w="4191" w:type="dxa"/>
            <w:vAlign w:val="center"/>
          </w:tcPr>
          <w:p w14:paraId="685A7EE7" w14:textId="3D1BEE47" w:rsidR="005516EF" w:rsidRPr="00E3566E" w:rsidRDefault="005516EF" w:rsidP="00FD2151">
            <w:pPr>
              <w:jc w:val="right"/>
              <w:rPr>
                <w:rFonts w:ascii="Bahij Mitra" w:hAnsi="Bahij Mitra" w:cs="B Nazanin"/>
                <w:b/>
                <w:bCs w:val="0"/>
                <w:rtl/>
              </w:rPr>
            </w:pPr>
          </w:p>
        </w:tc>
        <w:tc>
          <w:tcPr>
            <w:tcW w:w="1439" w:type="dxa"/>
          </w:tcPr>
          <w:p w14:paraId="72C362C5" w14:textId="77777777" w:rsidR="005516EF" w:rsidRPr="00E3566E" w:rsidRDefault="005516EF" w:rsidP="00FD2151">
            <w:pPr>
              <w:jc w:val="center"/>
              <w:rPr>
                <w:rFonts w:ascii="Bahij Mitra" w:hAnsi="Bahij Mitra" w:cs="B Nazanin"/>
                <w:b/>
                <w:bCs w:val="0"/>
                <w:sz w:val="20"/>
                <w:rtl/>
              </w:rPr>
            </w:pPr>
          </w:p>
        </w:tc>
        <w:tc>
          <w:tcPr>
            <w:tcW w:w="2749" w:type="dxa"/>
          </w:tcPr>
          <w:p w14:paraId="4CB10D43" w14:textId="77777777" w:rsidR="005516EF" w:rsidRPr="00E3566E" w:rsidRDefault="005516EF" w:rsidP="00FD2151">
            <w:pPr>
              <w:jc w:val="center"/>
              <w:rPr>
                <w:rFonts w:ascii="Bahij Mitra" w:hAnsi="Bahij Mitra" w:cs="B Nazanin"/>
                <w:b/>
                <w:bCs w:val="0"/>
                <w:sz w:val="20"/>
                <w:rtl/>
              </w:rPr>
            </w:pPr>
          </w:p>
        </w:tc>
        <w:tc>
          <w:tcPr>
            <w:tcW w:w="922" w:type="dxa"/>
          </w:tcPr>
          <w:p w14:paraId="3F569A2F" w14:textId="77777777" w:rsidR="005516EF" w:rsidRPr="00E3566E" w:rsidRDefault="005516EF" w:rsidP="00FD2151">
            <w:pPr>
              <w:jc w:val="center"/>
              <w:rPr>
                <w:rFonts w:ascii="Bahij Mitra" w:hAnsi="Bahij Mitra" w:cs="B Nazanin"/>
                <w:b/>
                <w:bCs w:val="0"/>
                <w:sz w:val="20"/>
                <w:rtl/>
              </w:rPr>
            </w:pPr>
          </w:p>
        </w:tc>
      </w:tr>
      <w:tr w:rsidR="005516EF" w:rsidRPr="00E3566E" w14:paraId="794CD0B7" w14:textId="77777777" w:rsidTr="004D1837">
        <w:tc>
          <w:tcPr>
            <w:tcW w:w="653" w:type="dxa"/>
            <w:vAlign w:val="center"/>
          </w:tcPr>
          <w:p w14:paraId="7332605D" w14:textId="77777777" w:rsidR="005516EF" w:rsidRPr="00E3566E" w:rsidRDefault="005516EF" w:rsidP="00FD2151">
            <w:pPr>
              <w:jc w:val="center"/>
              <w:rPr>
                <w:rFonts w:ascii="Bahij Mitra" w:hAnsi="Bahij Mitra" w:cs="B Nazanin"/>
                <w:b/>
                <w:bCs w:val="0"/>
                <w:rtl/>
              </w:rPr>
            </w:pPr>
            <w:r w:rsidRPr="00E3566E">
              <w:rPr>
                <w:rFonts w:ascii="Bahij Mitra" w:hAnsi="Bahij Mitra" w:cs="B Nazanin"/>
                <w:color w:val="000000"/>
              </w:rPr>
              <w:t>16</w:t>
            </w:r>
          </w:p>
        </w:tc>
        <w:tc>
          <w:tcPr>
            <w:tcW w:w="4191" w:type="dxa"/>
            <w:vAlign w:val="center"/>
          </w:tcPr>
          <w:p w14:paraId="6EA7B576" w14:textId="7390F906" w:rsidR="005516EF" w:rsidRPr="00E3566E" w:rsidRDefault="005516EF" w:rsidP="00FD2151">
            <w:pPr>
              <w:jc w:val="right"/>
              <w:rPr>
                <w:rFonts w:ascii="Bahij Mitra" w:hAnsi="Bahij Mitra" w:cs="B Nazanin"/>
                <w:b/>
                <w:bCs w:val="0"/>
                <w:rtl/>
              </w:rPr>
            </w:pPr>
          </w:p>
        </w:tc>
        <w:tc>
          <w:tcPr>
            <w:tcW w:w="1439" w:type="dxa"/>
          </w:tcPr>
          <w:p w14:paraId="32E95C70" w14:textId="77777777" w:rsidR="005516EF" w:rsidRPr="00E3566E" w:rsidRDefault="005516EF" w:rsidP="00FD2151">
            <w:pPr>
              <w:jc w:val="center"/>
              <w:rPr>
                <w:rFonts w:ascii="Bahij Mitra" w:hAnsi="Bahij Mitra" w:cs="B Nazanin"/>
                <w:b/>
                <w:bCs w:val="0"/>
                <w:sz w:val="20"/>
                <w:rtl/>
              </w:rPr>
            </w:pPr>
          </w:p>
        </w:tc>
        <w:tc>
          <w:tcPr>
            <w:tcW w:w="2749" w:type="dxa"/>
          </w:tcPr>
          <w:p w14:paraId="3D8C162B" w14:textId="77777777" w:rsidR="005516EF" w:rsidRPr="00E3566E" w:rsidRDefault="005516EF" w:rsidP="00FD2151">
            <w:pPr>
              <w:jc w:val="center"/>
              <w:rPr>
                <w:rFonts w:ascii="Bahij Mitra" w:hAnsi="Bahij Mitra" w:cs="B Nazanin"/>
                <w:b/>
                <w:bCs w:val="0"/>
                <w:sz w:val="20"/>
                <w:rtl/>
              </w:rPr>
            </w:pPr>
          </w:p>
        </w:tc>
        <w:tc>
          <w:tcPr>
            <w:tcW w:w="922" w:type="dxa"/>
          </w:tcPr>
          <w:p w14:paraId="423B5586" w14:textId="77777777" w:rsidR="005516EF" w:rsidRPr="00E3566E" w:rsidRDefault="005516EF" w:rsidP="00FD2151">
            <w:pPr>
              <w:jc w:val="center"/>
              <w:rPr>
                <w:rFonts w:ascii="Bahij Mitra" w:hAnsi="Bahij Mitra" w:cs="B Nazanin"/>
                <w:b/>
                <w:bCs w:val="0"/>
                <w:sz w:val="20"/>
                <w:rtl/>
              </w:rPr>
            </w:pPr>
          </w:p>
        </w:tc>
      </w:tr>
      <w:tr w:rsidR="005516EF" w:rsidRPr="00E3566E" w14:paraId="77960D71" w14:textId="77777777" w:rsidTr="004D1837">
        <w:tc>
          <w:tcPr>
            <w:tcW w:w="653" w:type="dxa"/>
            <w:vAlign w:val="center"/>
          </w:tcPr>
          <w:p w14:paraId="12EFF0EC" w14:textId="77777777" w:rsidR="005516EF" w:rsidRPr="00E3566E" w:rsidRDefault="005516EF" w:rsidP="00FD2151">
            <w:pPr>
              <w:jc w:val="center"/>
              <w:rPr>
                <w:rFonts w:ascii="Bahij Mitra" w:hAnsi="Bahij Mitra" w:cs="B Nazanin"/>
                <w:b/>
                <w:bCs w:val="0"/>
                <w:rtl/>
              </w:rPr>
            </w:pPr>
            <w:r w:rsidRPr="00E3566E">
              <w:rPr>
                <w:rFonts w:ascii="Bahij Mitra" w:hAnsi="Bahij Mitra" w:cs="B Nazanin"/>
                <w:color w:val="000000"/>
              </w:rPr>
              <w:t>17</w:t>
            </w:r>
          </w:p>
        </w:tc>
        <w:tc>
          <w:tcPr>
            <w:tcW w:w="4191" w:type="dxa"/>
            <w:vAlign w:val="center"/>
          </w:tcPr>
          <w:p w14:paraId="19FA4BB4" w14:textId="1BAE5637" w:rsidR="005516EF" w:rsidRPr="00E3566E" w:rsidRDefault="005516EF" w:rsidP="00FD2151">
            <w:pPr>
              <w:jc w:val="right"/>
              <w:rPr>
                <w:rFonts w:ascii="Bahij Mitra" w:hAnsi="Bahij Mitra" w:cs="B Nazanin"/>
                <w:b/>
                <w:bCs w:val="0"/>
                <w:rtl/>
              </w:rPr>
            </w:pPr>
          </w:p>
        </w:tc>
        <w:tc>
          <w:tcPr>
            <w:tcW w:w="1439" w:type="dxa"/>
          </w:tcPr>
          <w:p w14:paraId="3236F42F" w14:textId="77777777" w:rsidR="005516EF" w:rsidRPr="00E3566E" w:rsidRDefault="005516EF" w:rsidP="00FD2151">
            <w:pPr>
              <w:jc w:val="center"/>
              <w:rPr>
                <w:rFonts w:ascii="Bahij Mitra" w:hAnsi="Bahij Mitra" w:cs="B Nazanin"/>
                <w:b/>
                <w:bCs w:val="0"/>
                <w:sz w:val="20"/>
                <w:rtl/>
              </w:rPr>
            </w:pPr>
          </w:p>
        </w:tc>
        <w:tc>
          <w:tcPr>
            <w:tcW w:w="2749" w:type="dxa"/>
          </w:tcPr>
          <w:p w14:paraId="014286F8" w14:textId="77777777" w:rsidR="005516EF" w:rsidRPr="00E3566E" w:rsidRDefault="005516EF" w:rsidP="00FD2151">
            <w:pPr>
              <w:jc w:val="center"/>
              <w:rPr>
                <w:rFonts w:ascii="Bahij Mitra" w:hAnsi="Bahij Mitra" w:cs="B Nazanin"/>
                <w:b/>
                <w:bCs w:val="0"/>
                <w:sz w:val="20"/>
                <w:rtl/>
              </w:rPr>
            </w:pPr>
          </w:p>
        </w:tc>
        <w:tc>
          <w:tcPr>
            <w:tcW w:w="922" w:type="dxa"/>
          </w:tcPr>
          <w:p w14:paraId="70408E0A" w14:textId="77777777" w:rsidR="005516EF" w:rsidRPr="00E3566E" w:rsidRDefault="005516EF" w:rsidP="00FD2151">
            <w:pPr>
              <w:jc w:val="center"/>
              <w:rPr>
                <w:rFonts w:ascii="Bahij Mitra" w:hAnsi="Bahij Mitra" w:cs="B Nazanin"/>
                <w:b/>
                <w:bCs w:val="0"/>
                <w:sz w:val="20"/>
                <w:rtl/>
              </w:rPr>
            </w:pPr>
          </w:p>
        </w:tc>
      </w:tr>
      <w:tr w:rsidR="005516EF" w:rsidRPr="00E3566E" w14:paraId="2EDE52B7" w14:textId="77777777" w:rsidTr="004D1837">
        <w:tc>
          <w:tcPr>
            <w:tcW w:w="653" w:type="dxa"/>
            <w:vAlign w:val="center"/>
          </w:tcPr>
          <w:p w14:paraId="528E9E83" w14:textId="77777777" w:rsidR="005516EF" w:rsidRPr="00E3566E" w:rsidRDefault="005516EF" w:rsidP="00FD2151">
            <w:pPr>
              <w:jc w:val="center"/>
              <w:rPr>
                <w:rFonts w:ascii="Bahij Mitra" w:hAnsi="Bahij Mitra" w:cs="B Nazanin"/>
                <w:b/>
                <w:bCs w:val="0"/>
                <w:rtl/>
              </w:rPr>
            </w:pPr>
            <w:r w:rsidRPr="00E3566E">
              <w:rPr>
                <w:rFonts w:ascii="Bahij Mitra" w:hAnsi="Bahij Mitra" w:cs="B Nazanin"/>
                <w:color w:val="000000"/>
              </w:rPr>
              <w:t>18</w:t>
            </w:r>
          </w:p>
        </w:tc>
        <w:tc>
          <w:tcPr>
            <w:tcW w:w="4191" w:type="dxa"/>
            <w:vAlign w:val="center"/>
          </w:tcPr>
          <w:p w14:paraId="4463E82C" w14:textId="0A2E395A" w:rsidR="005516EF" w:rsidRPr="00E3566E" w:rsidRDefault="005516EF" w:rsidP="00FD2151">
            <w:pPr>
              <w:jc w:val="right"/>
              <w:rPr>
                <w:rFonts w:ascii="Bahij Mitra" w:hAnsi="Bahij Mitra" w:cs="B Nazanin"/>
                <w:b/>
                <w:bCs w:val="0"/>
                <w:rtl/>
              </w:rPr>
            </w:pPr>
          </w:p>
        </w:tc>
        <w:tc>
          <w:tcPr>
            <w:tcW w:w="1439" w:type="dxa"/>
          </w:tcPr>
          <w:p w14:paraId="47CEBEFE" w14:textId="77777777" w:rsidR="005516EF" w:rsidRPr="00E3566E" w:rsidRDefault="005516EF" w:rsidP="00FD2151">
            <w:pPr>
              <w:jc w:val="center"/>
              <w:rPr>
                <w:rFonts w:ascii="Bahij Mitra" w:hAnsi="Bahij Mitra" w:cs="B Nazanin"/>
                <w:b/>
                <w:bCs w:val="0"/>
                <w:sz w:val="20"/>
                <w:rtl/>
              </w:rPr>
            </w:pPr>
          </w:p>
        </w:tc>
        <w:tc>
          <w:tcPr>
            <w:tcW w:w="2749" w:type="dxa"/>
          </w:tcPr>
          <w:p w14:paraId="6181FC66" w14:textId="77777777" w:rsidR="005516EF" w:rsidRPr="00E3566E" w:rsidRDefault="005516EF" w:rsidP="00FD2151">
            <w:pPr>
              <w:jc w:val="center"/>
              <w:rPr>
                <w:rFonts w:ascii="Bahij Mitra" w:hAnsi="Bahij Mitra" w:cs="B Nazanin"/>
                <w:b/>
                <w:bCs w:val="0"/>
                <w:sz w:val="20"/>
                <w:rtl/>
              </w:rPr>
            </w:pPr>
          </w:p>
        </w:tc>
        <w:tc>
          <w:tcPr>
            <w:tcW w:w="922" w:type="dxa"/>
          </w:tcPr>
          <w:p w14:paraId="52BCC4FF" w14:textId="77777777" w:rsidR="005516EF" w:rsidRPr="00E3566E" w:rsidRDefault="005516EF" w:rsidP="00FD2151">
            <w:pPr>
              <w:jc w:val="center"/>
              <w:rPr>
                <w:rFonts w:ascii="Bahij Mitra" w:hAnsi="Bahij Mitra" w:cs="B Nazanin"/>
                <w:b/>
                <w:bCs w:val="0"/>
                <w:sz w:val="20"/>
                <w:rtl/>
              </w:rPr>
            </w:pPr>
          </w:p>
        </w:tc>
      </w:tr>
      <w:tr w:rsidR="005516EF" w:rsidRPr="00E3566E" w14:paraId="715305E6" w14:textId="77777777" w:rsidTr="004D1837">
        <w:tc>
          <w:tcPr>
            <w:tcW w:w="9954" w:type="dxa"/>
            <w:gridSpan w:val="5"/>
            <w:vAlign w:val="center"/>
          </w:tcPr>
          <w:p w14:paraId="2217F56C" w14:textId="77777777" w:rsidR="005516EF" w:rsidRPr="00E3566E" w:rsidRDefault="005516EF" w:rsidP="00FD2151">
            <w:pPr>
              <w:jc w:val="right"/>
              <w:rPr>
                <w:rFonts w:ascii="Bahij Mitra" w:hAnsi="Bahij Mitra" w:cs="B Nazanin"/>
                <w:sz w:val="20"/>
                <w:rtl/>
                <w:lang w:bidi="fa-IR"/>
              </w:rPr>
            </w:pPr>
            <w:r w:rsidRPr="00E3566E">
              <w:rPr>
                <w:rFonts w:ascii="Bahij Mitra" w:hAnsi="Bahij Mitra" w:cs="B Nazanin"/>
                <w:sz w:val="20"/>
                <w:rtl/>
                <w:lang w:bidi="fa-IR"/>
              </w:rPr>
              <w:t>تشخیص ریسک‌ها و موانع در این سال از طرف مرجع تطبیق کننده یا هیئت نظارت بر تطبیق پلان استراتیژیک</w:t>
            </w:r>
          </w:p>
          <w:p w14:paraId="2A5ADC1B" w14:textId="77777777" w:rsidR="004D1837" w:rsidRPr="00E3566E" w:rsidRDefault="004D1837" w:rsidP="00FD2151">
            <w:pPr>
              <w:jc w:val="right"/>
              <w:rPr>
                <w:rFonts w:ascii="Bahij Mitra" w:hAnsi="Bahij Mitra" w:cs="B Nazanin"/>
                <w:sz w:val="20"/>
                <w:rtl/>
                <w:lang w:bidi="fa-IR"/>
              </w:rPr>
            </w:pPr>
          </w:p>
          <w:p w14:paraId="78F72468" w14:textId="77777777" w:rsidR="005516EF" w:rsidRPr="00E3566E" w:rsidRDefault="005516EF" w:rsidP="00FD2151">
            <w:pPr>
              <w:jc w:val="right"/>
              <w:rPr>
                <w:rFonts w:ascii="Bahij Mitra" w:hAnsi="Bahij Mitra" w:cs="B Nazanin"/>
                <w:sz w:val="20"/>
                <w:rtl/>
                <w:lang w:bidi="fa-IR"/>
              </w:rPr>
            </w:pPr>
            <w:r w:rsidRPr="00E3566E">
              <w:rPr>
                <w:rFonts w:ascii="Bahij Mitra" w:hAnsi="Bahij Mitra" w:cs="B Nazanin"/>
                <w:sz w:val="20"/>
                <w:rtl/>
                <w:lang w:bidi="fa-IR"/>
              </w:rPr>
              <w:t>اسم و امضای هیئت نظارت کننده:</w:t>
            </w:r>
          </w:p>
          <w:p w14:paraId="3C3C9A2D" w14:textId="77777777" w:rsidR="005516EF" w:rsidRPr="00E3566E" w:rsidRDefault="005516EF" w:rsidP="00FD2151">
            <w:pPr>
              <w:jc w:val="right"/>
              <w:rPr>
                <w:rFonts w:ascii="Bahij Mitra" w:hAnsi="Bahij Mitra" w:cs="B Nazanin"/>
                <w:sz w:val="20"/>
                <w:rtl/>
                <w:lang w:bidi="fa-IR"/>
              </w:rPr>
            </w:pPr>
            <w:r w:rsidRPr="00E3566E">
              <w:rPr>
                <w:rFonts w:ascii="Bahij Mitra" w:hAnsi="Bahij Mitra" w:cs="B Nazanin"/>
                <w:sz w:val="20"/>
                <w:rtl/>
                <w:lang w:bidi="fa-IR"/>
              </w:rPr>
              <w:t xml:space="preserve">1- </w:t>
            </w:r>
          </w:p>
          <w:p w14:paraId="7BF3810B" w14:textId="77777777" w:rsidR="005516EF" w:rsidRPr="00E3566E" w:rsidRDefault="005516EF" w:rsidP="00FD2151">
            <w:pPr>
              <w:jc w:val="right"/>
              <w:rPr>
                <w:rFonts w:ascii="Bahij Mitra" w:hAnsi="Bahij Mitra" w:cs="B Nazanin"/>
                <w:sz w:val="20"/>
                <w:rtl/>
                <w:lang w:bidi="fa-IR"/>
              </w:rPr>
            </w:pPr>
            <w:r w:rsidRPr="00E3566E">
              <w:rPr>
                <w:rFonts w:ascii="Bahij Mitra" w:hAnsi="Bahij Mitra" w:cs="B Nazanin"/>
                <w:sz w:val="20"/>
                <w:rtl/>
                <w:lang w:bidi="fa-IR"/>
              </w:rPr>
              <w:t xml:space="preserve">2- </w:t>
            </w:r>
          </w:p>
          <w:p w14:paraId="47AA74E3" w14:textId="77777777" w:rsidR="005516EF" w:rsidRPr="00E3566E" w:rsidRDefault="005516EF" w:rsidP="00FD2151">
            <w:pPr>
              <w:jc w:val="right"/>
              <w:rPr>
                <w:rFonts w:ascii="Bahij Mitra" w:hAnsi="Bahij Mitra" w:cs="B Nazanin"/>
                <w:sz w:val="20"/>
                <w:rtl/>
                <w:lang w:bidi="fa-IR"/>
              </w:rPr>
            </w:pPr>
            <w:r w:rsidRPr="00E3566E">
              <w:rPr>
                <w:rFonts w:ascii="Bahij Mitra" w:hAnsi="Bahij Mitra" w:cs="B Nazanin"/>
                <w:sz w:val="20"/>
                <w:rtl/>
                <w:lang w:bidi="fa-IR"/>
              </w:rPr>
              <w:t xml:space="preserve">3- </w:t>
            </w:r>
          </w:p>
        </w:tc>
      </w:tr>
    </w:tbl>
    <w:p w14:paraId="191635CE" w14:textId="77777777" w:rsidR="005516EF" w:rsidRPr="00E3566E" w:rsidRDefault="005516EF" w:rsidP="005516EF">
      <w:pPr>
        <w:jc w:val="center"/>
        <w:rPr>
          <w:rFonts w:ascii="Bahij Mitra" w:hAnsi="Bahij Mitra" w:cs="B Nazanin"/>
          <w:b/>
          <w:bCs w:val="0"/>
          <w:sz w:val="20"/>
          <w:rtl/>
        </w:rPr>
      </w:pPr>
    </w:p>
    <w:p w14:paraId="7E6FD7E9" w14:textId="77777777" w:rsidR="008736FD" w:rsidRPr="00E3566E" w:rsidRDefault="008736FD" w:rsidP="008736FD">
      <w:pPr>
        <w:bidi/>
        <w:rPr>
          <w:rFonts w:ascii="Bahij Mitra" w:hAnsi="Bahij Mitra" w:cs="B Nazanin"/>
          <w:sz w:val="20"/>
          <w:rtl/>
        </w:rPr>
      </w:pPr>
    </w:p>
    <w:p w14:paraId="576C3822" w14:textId="77777777" w:rsidR="008736FD" w:rsidRPr="00E3566E" w:rsidRDefault="008736FD">
      <w:pPr>
        <w:spacing w:after="160" w:line="259" w:lineRule="auto"/>
        <w:rPr>
          <w:rFonts w:ascii="Bahij Mitra" w:hAnsi="Bahij Mitra" w:cs="B Nazanin"/>
          <w:sz w:val="20"/>
          <w:rtl/>
        </w:rPr>
      </w:pPr>
      <w:r w:rsidRPr="00E3566E">
        <w:rPr>
          <w:rFonts w:ascii="Bahij Mitra" w:hAnsi="Bahij Mitra" w:cs="B Nazanin"/>
          <w:sz w:val="20"/>
          <w:rtl/>
        </w:rPr>
        <w:br w:type="page"/>
      </w:r>
    </w:p>
    <w:p w14:paraId="2FCBFE31" w14:textId="5F5295BE" w:rsidR="008736FD" w:rsidRPr="00E3566E" w:rsidRDefault="008736FD" w:rsidP="008736FD">
      <w:pPr>
        <w:bidi/>
        <w:rPr>
          <w:rFonts w:ascii="Bahij Mitra" w:hAnsi="Bahij Mitra" w:cs="B Nazanin"/>
          <w:sz w:val="20"/>
          <w:rtl/>
        </w:rPr>
      </w:pPr>
      <w:r w:rsidRPr="00E3566E">
        <w:rPr>
          <w:rFonts w:ascii="Bahij Mitra" w:hAnsi="Bahij Mitra" w:cs="B Nazanin" w:hint="cs"/>
          <w:sz w:val="20"/>
          <w:rtl/>
        </w:rPr>
        <w:lastRenderedPageBreak/>
        <w:t>فیصله کمیته تهیه و تدوین پلان استراتیژیک:</w:t>
      </w:r>
    </w:p>
    <w:p w14:paraId="7E034A9E" w14:textId="48BA60DB" w:rsidR="008736FD" w:rsidRPr="00E3566E" w:rsidRDefault="008736FD" w:rsidP="006D7C82">
      <w:pPr>
        <w:bidi/>
        <w:rPr>
          <w:rFonts w:ascii="Bahij Mitra" w:hAnsi="Bahij Mitra" w:cs="B Nazanin"/>
          <w:b/>
          <w:bCs w:val="0"/>
          <w:sz w:val="20"/>
          <w:rtl/>
        </w:rPr>
      </w:pPr>
      <w:r w:rsidRPr="00E3566E">
        <w:rPr>
          <w:rFonts w:ascii="Bahij Mitra" w:hAnsi="Bahij Mitra" w:cs="B Nazanin" w:hint="cs"/>
          <w:b/>
          <w:bCs w:val="0"/>
          <w:sz w:val="20"/>
          <w:rtl/>
        </w:rPr>
        <w:t>پلان استراتژیک پنج ساله هذا برویت اسناد موجود و بعد از نظرخواهی از مخاطبین ترتیب و در جلسه مورخ (</w:t>
      </w:r>
      <w:r w:rsidR="006D7C82">
        <w:rPr>
          <w:rFonts w:ascii="Bahij Mitra" w:hAnsi="Bahij Mitra" w:cs="B Nazanin" w:hint="cs"/>
          <w:b/>
          <w:bCs w:val="0"/>
          <w:sz w:val="20"/>
          <w:rtl/>
        </w:rPr>
        <w:t>27</w:t>
      </w:r>
      <w:r w:rsidRPr="00E3566E">
        <w:rPr>
          <w:rFonts w:ascii="Bahij Mitra" w:hAnsi="Bahij Mitra" w:cs="B Nazanin" w:hint="cs"/>
          <w:b/>
          <w:bCs w:val="0"/>
          <w:sz w:val="20"/>
          <w:rtl/>
        </w:rPr>
        <w:t>/</w:t>
      </w:r>
      <w:r w:rsidR="006D7C82">
        <w:rPr>
          <w:rFonts w:ascii="Bahij Mitra" w:hAnsi="Bahij Mitra" w:cs="B Nazanin" w:hint="cs"/>
          <w:b/>
          <w:bCs w:val="0"/>
          <w:sz w:val="20"/>
          <w:rtl/>
        </w:rPr>
        <w:t>12</w:t>
      </w:r>
      <w:r w:rsidRPr="00E3566E">
        <w:rPr>
          <w:rFonts w:ascii="Bahij Mitra" w:hAnsi="Bahij Mitra" w:cs="B Nazanin" w:hint="cs"/>
          <w:b/>
          <w:bCs w:val="0"/>
          <w:sz w:val="20"/>
          <w:rtl/>
        </w:rPr>
        <w:t>/</w:t>
      </w:r>
      <w:r w:rsidR="006D7C82">
        <w:rPr>
          <w:rFonts w:ascii="Bahij Mitra" w:hAnsi="Bahij Mitra" w:cs="B Nazanin" w:hint="cs"/>
          <w:b/>
          <w:bCs w:val="0"/>
          <w:sz w:val="20"/>
          <w:rtl/>
        </w:rPr>
        <w:t>1403</w:t>
      </w:r>
      <w:r w:rsidRPr="00E3566E">
        <w:rPr>
          <w:rFonts w:ascii="Bahij Mitra" w:hAnsi="Bahij Mitra" w:cs="B Nazanin" w:hint="cs"/>
          <w:b/>
          <w:bCs w:val="0"/>
          <w:sz w:val="20"/>
          <w:rtl/>
        </w:rPr>
        <w:t>) نمبر پروتوکول (</w:t>
      </w:r>
      <w:r w:rsidR="006D7C82">
        <w:rPr>
          <w:rFonts w:ascii="Bahij Mitra" w:hAnsi="Bahij Mitra" w:cs="B Nazanin" w:hint="cs"/>
          <w:b/>
          <w:bCs w:val="0"/>
          <w:sz w:val="20"/>
          <w:rtl/>
        </w:rPr>
        <w:t>3</w:t>
      </w:r>
      <w:r w:rsidRPr="00E3566E">
        <w:rPr>
          <w:rFonts w:ascii="Bahij Mitra" w:hAnsi="Bahij Mitra" w:cs="B Nazanin" w:hint="cs"/>
          <w:b/>
          <w:bCs w:val="0"/>
          <w:sz w:val="20"/>
          <w:rtl/>
        </w:rPr>
        <w:t>) مطرح و با اتفاق آرا مورد تأیید قرار گرفت.</w:t>
      </w:r>
    </w:p>
    <w:p w14:paraId="1A22C9B2" w14:textId="23C2B683" w:rsidR="008736FD" w:rsidRPr="00E3566E" w:rsidRDefault="008736FD" w:rsidP="008736FD">
      <w:pPr>
        <w:bidi/>
        <w:jc w:val="center"/>
        <w:rPr>
          <w:rFonts w:ascii="Bahij Mitra" w:hAnsi="Bahij Mitra" w:cs="B Nazanin"/>
          <w:b/>
          <w:bCs w:val="0"/>
          <w:sz w:val="20"/>
          <w:rtl/>
        </w:rPr>
      </w:pPr>
      <w:r w:rsidRPr="00E3566E">
        <w:rPr>
          <w:rFonts w:ascii="Bahij Mitra" w:hAnsi="Bahij Mitra" w:cs="B Nazanin" w:hint="cs"/>
          <w:b/>
          <w:bCs w:val="0"/>
          <w:sz w:val="20"/>
          <w:rtl/>
        </w:rPr>
        <w:t>پوهنوال دوکتور محمد اسماعیل قیوم</w:t>
      </w:r>
      <w:r w:rsidRPr="00E3566E">
        <w:rPr>
          <w:rFonts w:ascii="Bahij Mitra" w:hAnsi="Bahij Mitra" w:cs="B Nazanin"/>
          <w:b/>
          <w:bCs w:val="0"/>
          <w:sz w:val="20"/>
          <w:rtl/>
        </w:rPr>
        <w:softHyphen/>
      </w:r>
      <w:r w:rsidRPr="00E3566E">
        <w:rPr>
          <w:rFonts w:ascii="Bahij Mitra" w:hAnsi="Bahij Mitra" w:cs="B Nazanin" w:hint="cs"/>
          <w:b/>
          <w:bCs w:val="0"/>
          <w:sz w:val="20"/>
          <w:rtl/>
        </w:rPr>
        <w:t>اوغلی</w:t>
      </w:r>
    </w:p>
    <w:p w14:paraId="23237EC3" w14:textId="1CB0A475" w:rsidR="008736FD" w:rsidRPr="00E3566E" w:rsidRDefault="008736FD" w:rsidP="008736FD">
      <w:pPr>
        <w:bidi/>
        <w:jc w:val="center"/>
        <w:rPr>
          <w:rFonts w:ascii="Bahij Mitra" w:hAnsi="Bahij Mitra" w:cs="B Nazanin"/>
          <w:b/>
          <w:bCs w:val="0"/>
          <w:sz w:val="20"/>
          <w:rtl/>
        </w:rPr>
      </w:pPr>
      <w:r w:rsidRPr="00E3566E">
        <w:rPr>
          <w:rFonts w:ascii="Bahij Mitra" w:hAnsi="Bahij Mitra" w:cs="B Nazanin" w:hint="cs"/>
          <w:b/>
          <w:bCs w:val="0"/>
          <w:sz w:val="20"/>
          <w:rtl/>
        </w:rPr>
        <w:t>مسئول کمیته</w:t>
      </w:r>
    </w:p>
    <w:p w14:paraId="3FE36356" w14:textId="77777777" w:rsidR="008736FD" w:rsidRPr="00E3566E" w:rsidRDefault="008736FD" w:rsidP="008736FD">
      <w:pPr>
        <w:bidi/>
        <w:rPr>
          <w:rFonts w:ascii="Bahij Mitra" w:hAnsi="Bahij Mitra" w:cs="B Nazanin"/>
          <w:sz w:val="20"/>
          <w:rtl/>
        </w:rPr>
      </w:pPr>
    </w:p>
    <w:p w14:paraId="3BC2282C" w14:textId="23BAFC42" w:rsidR="004D1837" w:rsidRPr="00E3566E" w:rsidRDefault="004D1837" w:rsidP="008736FD">
      <w:pPr>
        <w:bidi/>
        <w:rPr>
          <w:rFonts w:ascii="Bahij Mitra" w:hAnsi="Bahij Mitra" w:cs="B Nazanin"/>
          <w:b/>
          <w:bCs w:val="0"/>
          <w:sz w:val="20"/>
          <w:rtl/>
        </w:rPr>
      </w:pPr>
      <w:r w:rsidRPr="00E3566E">
        <w:rPr>
          <w:rFonts w:ascii="Bahij Mitra" w:hAnsi="Bahij Mitra" w:cs="B Nazanin" w:hint="cs"/>
          <w:sz w:val="20"/>
          <w:rtl/>
        </w:rPr>
        <w:t xml:space="preserve">فیصله </w:t>
      </w:r>
      <w:r w:rsidR="008736FD" w:rsidRPr="00E3566E">
        <w:rPr>
          <w:rFonts w:ascii="Bahij Mitra" w:hAnsi="Bahij Mitra" w:cs="B Nazanin" w:hint="cs"/>
          <w:sz w:val="20"/>
          <w:rtl/>
        </w:rPr>
        <w:t>شورای علمی پوهنحی حقوق و علوم سیاسی</w:t>
      </w:r>
      <w:r w:rsidRPr="00E3566E">
        <w:rPr>
          <w:rFonts w:ascii="Bahij Mitra" w:hAnsi="Bahij Mitra" w:cs="B Nazanin" w:hint="cs"/>
          <w:b/>
          <w:bCs w:val="0"/>
          <w:sz w:val="20"/>
          <w:rtl/>
        </w:rPr>
        <w:t>:</w:t>
      </w:r>
    </w:p>
    <w:p w14:paraId="36E0385B" w14:textId="2B355CB6" w:rsidR="008736FD" w:rsidRPr="00E3566E" w:rsidRDefault="005516EF" w:rsidP="006D7C82">
      <w:pPr>
        <w:bidi/>
        <w:spacing w:line="300" w:lineRule="atLeast"/>
        <w:jc w:val="both"/>
        <w:rPr>
          <w:rFonts w:ascii="Bahij Mitra" w:hAnsi="Bahij Mitra" w:cs="B Nazanin"/>
          <w:b/>
          <w:bCs w:val="0"/>
          <w:sz w:val="28"/>
          <w:rtl/>
        </w:rPr>
      </w:pPr>
      <w:r w:rsidRPr="00E3566E">
        <w:rPr>
          <w:rFonts w:ascii="Bahij Mitra" w:hAnsi="Bahij Mitra" w:cs="B Nazanin"/>
          <w:b/>
          <w:bCs w:val="0"/>
          <w:sz w:val="28"/>
          <w:rtl/>
        </w:rPr>
        <w:t>پلان استراتیژیک</w:t>
      </w:r>
      <w:r w:rsidR="008736FD" w:rsidRPr="00E3566E">
        <w:rPr>
          <w:rFonts w:ascii="Bahij Mitra" w:hAnsi="Bahij Mitra" w:cs="B Nazanin" w:hint="cs"/>
          <w:b/>
          <w:bCs w:val="0"/>
          <w:sz w:val="28"/>
          <w:rtl/>
        </w:rPr>
        <w:t xml:space="preserve"> سال</w:t>
      </w:r>
      <w:r w:rsidR="008736FD" w:rsidRPr="00E3566E">
        <w:rPr>
          <w:rFonts w:ascii="Bahij Mitra" w:hAnsi="Bahij Mitra" w:cs="B Nazanin"/>
          <w:b/>
          <w:bCs w:val="0"/>
          <w:sz w:val="28"/>
          <w:rtl/>
        </w:rPr>
        <w:softHyphen/>
      </w:r>
      <w:r w:rsidR="008736FD" w:rsidRPr="00E3566E">
        <w:rPr>
          <w:rFonts w:ascii="Bahij Mitra" w:hAnsi="Bahij Mitra" w:cs="B Nazanin" w:hint="cs"/>
          <w:b/>
          <w:bCs w:val="0"/>
          <w:sz w:val="28"/>
          <w:rtl/>
        </w:rPr>
        <w:t>های</w:t>
      </w:r>
      <w:r w:rsidRPr="00E3566E">
        <w:rPr>
          <w:rFonts w:ascii="Bahij Mitra" w:hAnsi="Bahij Mitra" w:cs="B Nazanin"/>
          <w:b/>
          <w:bCs w:val="0"/>
          <w:sz w:val="28"/>
          <w:rtl/>
        </w:rPr>
        <w:t xml:space="preserve"> (1404-1408) </w:t>
      </w:r>
      <w:r w:rsidR="004D1837" w:rsidRPr="00E3566E">
        <w:rPr>
          <w:rFonts w:ascii="Bahij Mitra" w:hAnsi="Bahij Mitra" w:cs="B Nazanin" w:hint="cs"/>
          <w:b/>
          <w:bCs w:val="0"/>
          <w:sz w:val="28"/>
          <w:rtl/>
        </w:rPr>
        <w:t>پوهنحی حقوق و علوم سیاسی در جلسه مورخ (</w:t>
      </w:r>
      <w:r w:rsidR="006D7C82">
        <w:rPr>
          <w:rFonts w:ascii="Bahij Mitra" w:hAnsi="Bahij Mitra" w:cs="B Nazanin" w:hint="cs"/>
          <w:b/>
          <w:bCs w:val="0"/>
          <w:sz w:val="28"/>
          <w:rtl/>
        </w:rPr>
        <w:t>28/12/1403</w:t>
      </w:r>
      <w:r w:rsidR="004D1837" w:rsidRPr="00E3566E">
        <w:rPr>
          <w:rFonts w:ascii="Bahij Mitra" w:hAnsi="Bahij Mitra" w:cs="B Nazanin" w:hint="cs"/>
          <w:b/>
          <w:bCs w:val="0"/>
          <w:sz w:val="28"/>
          <w:rtl/>
        </w:rPr>
        <w:t>) نمبر پروتوکول (</w:t>
      </w:r>
      <w:r w:rsidR="006D7C82">
        <w:rPr>
          <w:rFonts w:ascii="Bahij Mitra" w:hAnsi="Bahij Mitra" w:cs="B Nazanin" w:hint="cs"/>
          <w:b/>
          <w:bCs w:val="0"/>
          <w:sz w:val="28"/>
          <w:rtl/>
        </w:rPr>
        <w:t>14</w:t>
      </w:r>
      <w:r w:rsidR="004D1837" w:rsidRPr="00E3566E">
        <w:rPr>
          <w:rFonts w:ascii="Bahij Mitra" w:hAnsi="Bahij Mitra" w:cs="B Nazanin" w:hint="cs"/>
          <w:b/>
          <w:bCs w:val="0"/>
          <w:sz w:val="28"/>
          <w:rtl/>
        </w:rPr>
        <w:t>)</w:t>
      </w:r>
      <w:r w:rsidR="008736FD" w:rsidRPr="00E3566E">
        <w:rPr>
          <w:rFonts w:ascii="Bahij Mitra" w:hAnsi="Bahij Mitra" w:cs="B Nazanin" w:hint="cs"/>
          <w:b/>
          <w:bCs w:val="0"/>
          <w:sz w:val="28"/>
          <w:rtl/>
        </w:rPr>
        <w:t xml:space="preserve"> شورای علمی پوهنحی حقوق و علوم سیاسی</w:t>
      </w:r>
      <w:r w:rsidR="004D1837" w:rsidRPr="00E3566E">
        <w:rPr>
          <w:rFonts w:ascii="Bahij Mitra" w:hAnsi="Bahij Mitra" w:cs="B Nazanin" w:hint="cs"/>
          <w:b/>
          <w:bCs w:val="0"/>
          <w:sz w:val="28"/>
          <w:rtl/>
        </w:rPr>
        <w:t xml:space="preserve"> مورد بررسی قرار گرفته </w:t>
      </w:r>
      <w:r w:rsidR="008736FD" w:rsidRPr="00E3566E">
        <w:rPr>
          <w:rFonts w:ascii="Bahij Mitra" w:hAnsi="Bahij Mitra" w:cs="B Nazanin" w:hint="cs"/>
          <w:b/>
          <w:bCs w:val="0"/>
          <w:sz w:val="28"/>
          <w:rtl/>
        </w:rPr>
        <w:t xml:space="preserve">و </w:t>
      </w:r>
      <w:r w:rsidR="004D1837" w:rsidRPr="00E3566E">
        <w:rPr>
          <w:rFonts w:ascii="Bahij Mitra" w:hAnsi="Bahij Mitra" w:cs="B Nazanin" w:hint="cs"/>
          <w:b/>
          <w:bCs w:val="0"/>
          <w:sz w:val="28"/>
          <w:rtl/>
        </w:rPr>
        <w:t>در پرنسیب با اتفاق آرا مورد تأیید قرار گرفت</w:t>
      </w:r>
      <w:r w:rsidR="008736FD" w:rsidRPr="00E3566E">
        <w:rPr>
          <w:rFonts w:ascii="Bahij Mitra" w:hAnsi="Bahij Mitra" w:cs="B Nazanin" w:hint="cs"/>
          <w:b/>
          <w:bCs w:val="0"/>
          <w:sz w:val="28"/>
          <w:rtl/>
        </w:rPr>
        <w:t>.</w:t>
      </w:r>
    </w:p>
    <w:p w14:paraId="4AA5A133" w14:textId="6A988125" w:rsidR="008736FD" w:rsidRPr="00E3566E" w:rsidRDefault="008736FD" w:rsidP="008736FD">
      <w:pPr>
        <w:bidi/>
        <w:spacing w:line="300" w:lineRule="atLeast"/>
        <w:jc w:val="center"/>
        <w:rPr>
          <w:rFonts w:ascii="Bahij Mitra" w:hAnsi="Bahij Mitra" w:cs="B Nazanin"/>
          <w:b/>
          <w:bCs w:val="0"/>
          <w:sz w:val="28"/>
          <w:rtl/>
        </w:rPr>
      </w:pPr>
      <w:r w:rsidRPr="00E3566E">
        <w:rPr>
          <w:rFonts w:ascii="Bahij Mitra" w:hAnsi="Bahij Mitra" w:cs="B Nazanin" w:hint="cs"/>
          <w:b/>
          <w:bCs w:val="0"/>
          <w:sz w:val="28"/>
          <w:rtl/>
        </w:rPr>
        <w:t>پوهنوال دوکتور محمد اسماعیل قیوم</w:t>
      </w:r>
      <w:r w:rsidRPr="00E3566E">
        <w:rPr>
          <w:rFonts w:ascii="Bahij Mitra" w:hAnsi="Bahij Mitra" w:cs="B Nazanin"/>
          <w:b/>
          <w:bCs w:val="0"/>
          <w:sz w:val="28"/>
          <w:rtl/>
        </w:rPr>
        <w:softHyphen/>
      </w:r>
      <w:r w:rsidRPr="00E3566E">
        <w:rPr>
          <w:rFonts w:ascii="Bahij Mitra" w:hAnsi="Bahij Mitra" w:cs="B Nazanin" w:hint="cs"/>
          <w:b/>
          <w:bCs w:val="0"/>
          <w:sz w:val="28"/>
          <w:rtl/>
        </w:rPr>
        <w:t>اوغلی</w:t>
      </w:r>
    </w:p>
    <w:p w14:paraId="217A443C" w14:textId="35CC9E2A" w:rsidR="008736FD" w:rsidRPr="00E3566E" w:rsidRDefault="008736FD" w:rsidP="008736FD">
      <w:pPr>
        <w:bidi/>
        <w:spacing w:line="300" w:lineRule="atLeast"/>
        <w:jc w:val="center"/>
        <w:rPr>
          <w:rFonts w:ascii="Bahij Mitra" w:hAnsi="Bahij Mitra" w:cs="B Nazanin"/>
          <w:b/>
          <w:bCs w:val="0"/>
          <w:sz w:val="28"/>
          <w:rtl/>
        </w:rPr>
      </w:pPr>
      <w:r w:rsidRPr="00E3566E">
        <w:rPr>
          <w:rFonts w:ascii="Bahij Mitra" w:hAnsi="Bahij Mitra" w:cs="B Nazanin" w:hint="cs"/>
          <w:b/>
          <w:bCs w:val="0"/>
          <w:sz w:val="28"/>
          <w:rtl/>
        </w:rPr>
        <w:t>رئیس پوهنحی حقوق و علوم سیاسی</w:t>
      </w:r>
    </w:p>
    <w:p w14:paraId="38240552" w14:textId="77777777" w:rsidR="008736FD" w:rsidRPr="00E3566E" w:rsidRDefault="008736FD" w:rsidP="008736FD">
      <w:pPr>
        <w:bidi/>
        <w:spacing w:line="300" w:lineRule="atLeast"/>
        <w:rPr>
          <w:rFonts w:ascii="Bahij Mitra" w:hAnsi="Bahij Mitra" w:cs="B Nazanin"/>
          <w:sz w:val="28"/>
          <w:rtl/>
        </w:rPr>
      </w:pPr>
    </w:p>
    <w:p w14:paraId="3FA1D886" w14:textId="710D4F7B" w:rsidR="008736FD" w:rsidRPr="00E3566E" w:rsidRDefault="008736FD" w:rsidP="008736FD">
      <w:pPr>
        <w:bidi/>
        <w:spacing w:line="300" w:lineRule="atLeast"/>
        <w:rPr>
          <w:rFonts w:ascii="Bahij Mitra" w:hAnsi="Bahij Mitra" w:cs="B Nazanin"/>
          <w:b/>
          <w:bCs w:val="0"/>
          <w:sz w:val="28"/>
          <w:rtl/>
        </w:rPr>
      </w:pPr>
      <w:r w:rsidRPr="00E3566E">
        <w:rPr>
          <w:rFonts w:ascii="Bahij Mitra" w:hAnsi="Bahij Mitra" w:cs="B Nazanin" w:hint="cs"/>
          <w:sz w:val="28"/>
          <w:rtl/>
        </w:rPr>
        <w:t>فیصله شورای علمی پوهنتون فاریاب</w:t>
      </w:r>
      <w:r w:rsidRPr="00E3566E">
        <w:rPr>
          <w:rFonts w:ascii="Bahij Mitra" w:hAnsi="Bahij Mitra" w:cs="B Nazanin" w:hint="cs"/>
          <w:b/>
          <w:bCs w:val="0"/>
          <w:sz w:val="28"/>
          <w:rtl/>
        </w:rPr>
        <w:t>:</w:t>
      </w:r>
    </w:p>
    <w:p w14:paraId="16381ACD" w14:textId="57BD1CF8" w:rsidR="005516EF" w:rsidRPr="00E3566E" w:rsidRDefault="004D1837" w:rsidP="006D7C82">
      <w:pPr>
        <w:bidi/>
        <w:spacing w:line="300" w:lineRule="atLeast"/>
        <w:jc w:val="both"/>
        <w:rPr>
          <w:rFonts w:ascii="Bahij Mitra" w:hAnsi="Bahij Mitra" w:cs="B Nazanin"/>
          <w:b/>
          <w:bCs w:val="0"/>
          <w:sz w:val="28"/>
          <w:rtl/>
        </w:rPr>
      </w:pPr>
      <w:r w:rsidRPr="00E3566E">
        <w:rPr>
          <w:rFonts w:ascii="Bahij Mitra" w:hAnsi="Bahij Mitra" w:cs="B Nazanin" w:hint="cs"/>
          <w:b/>
          <w:bCs w:val="0"/>
          <w:sz w:val="28"/>
          <w:rtl/>
        </w:rPr>
        <w:t xml:space="preserve"> </w:t>
      </w:r>
      <w:r w:rsidR="008736FD" w:rsidRPr="00E3566E">
        <w:rPr>
          <w:rFonts w:ascii="Bahij Mitra" w:hAnsi="Bahij Mitra" w:cs="B Nazanin" w:hint="cs"/>
          <w:b/>
          <w:bCs w:val="0"/>
          <w:sz w:val="28"/>
          <w:rtl/>
        </w:rPr>
        <w:t>شورای علمی پوهنتون فاریاب</w:t>
      </w:r>
      <w:r w:rsidRPr="00E3566E">
        <w:rPr>
          <w:rFonts w:ascii="Bahij Mitra" w:hAnsi="Bahij Mitra" w:cs="B Nazanin"/>
          <w:b/>
          <w:bCs w:val="0"/>
          <w:sz w:val="28"/>
          <w:rtl/>
        </w:rPr>
        <w:t xml:space="preserve"> در جلسه</w:t>
      </w:r>
      <w:r w:rsidRPr="00E3566E">
        <w:rPr>
          <w:rFonts w:ascii="Bahij Mitra" w:hAnsi="Bahij Mitra" w:cs="B Nazanin" w:hint="cs"/>
          <w:b/>
          <w:bCs w:val="0"/>
          <w:sz w:val="28"/>
          <w:rtl/>
        </w:rPr>
        <w:t xml:space="preserve"> مورخ (</w:t>
      </w:r>
      <w:r w:rsidR="006D7C82">
        <w:rPr>
          <w:rFonts w:ascii="Bahij Mitra" w:hAnsi="Bahij Mitra" w:cs="B Nazanin" w:hint="cs"/>
          <w:b/>
          <w:bCs w:val="0"/>
          <w:sz w:val="28"/>
          <w:rtl/>
        </w:rPr>
        <w:t>19</w:t>
      </w:r>
      <w:r w:rsidRPr="00E3566E">
        <w:rPr>
          <w:rFonts w:ascii="Bahij Mitra" w:hAnsi="Bahij Mitra" w:cs="B Nazanin" w:hint="cs"/>
          <w:b/>
          <w:bCs w:val="0"/>
          <w:sz w:val="28"/>
          <w:rtl/>
        </w:rPr>
        <w:t>/</w:t>
      </w:r>
      <w:r w:rsidR="006D7C82">
        <w:rPr>
          <w:rFonts w:ascii="Bahij Mitra" w:hAnsi="Bahij Mitra" w:cs="B Nazanin" w:hint="cs"/>
          <w:b/>
          <w:bCs w:val="0"/>
          <w:sz w:val="28"/>
          <w:rtl/>
        </w:rPr>
        <w:t>12</w:t>
      </w:r>
      <w:r w:rsidRPr="00E3566E">
        <w:rPr>
          <w:rFonts w:ascii="Bahij Mitra" w:hAnsi="Bahij Mitra" w:cs="B Nazanin" w:hint="cs"/>
          <w:b/>
          <w:bCs w:val="0"/>
          <w:sz w:val="28"/>
          <w:rtl/>
        </w:rPr>
        <w:t>/</w:t>
      </w:r>
      <w:r w:rsidR="006D7C82">
        <w:rPr>
          <w:rFonts w:ascii="Bahij Mitra" w:hAnsi="Bahij Mitra" w:cs="B Nazanin" w:hint="cs"/>
          <w:b/>
          <w:bCs w:val="0"/>
          <w:sz w:val="28"/>
          <w:rtl/>
        </w:rPr>
        <w:t>1403</w:t>
      </w:r>
      <w:r w:rsidRPr="00E3566E">
        <w:rPr>
          <w:rFonts w:ascii="Bahij Mitra" w:hAnsi="Bahij Mitra" w:cs="B Nazanin" w:hint="cs"/>
          <w:b/>
          <w:bCs w:val="0"/>
          <w:sz w:val="28"/>
          <w:rtl/>
        </w:rPr>
        <w:t>) نمبر پروتوکول (</w:t>
      </w:r>
      <w:r w:rsidR="006D7C82">
        <w:rPr>
          <w:rFonts w:ascii="Bahij Mitra" w:hAnsi="Bahij Mitra" w:cs="B Nazanin" w:hint="cs"/>
          <w:b/>
          <w:bCs w:val="0"/>
          <w:sz w:val="28"/>
          <w:rtl/>
        </w:rPr>
        <w:t>12</w:t>
      </w:r>
      <w:r w:rsidRPr="00E3566E">
        <w:rPr>
          <w:rFonts w:ascii="Bahij Mitra" w:hAnsi="Bahij Mitra" w:cs="B Nazanin" w:hint="cs"/>
          <w:b/>
          <w:bCs w:val="0"/>
          <w:sz w:val="28"/>
          <w:rtl/>
        </w:rPr>
        <w:t>)</w:t>
      </w:r>
      <w:r w:rsidR="008736FD" w:rsidRPr="00E3566E">
        <w:rPr>
          <w:rFonts w:ascii="Bahij Mitra" w:hAnsi="Bahij Mitra" w:cs="B Nazanin" w:hint="cs"/>
          <w:b/>
          <w:bCs w:val="0"/>
          <w:sz w:val="28"/>
          <w:rtl/>
        </w:rPr>
        <w:t xml:space="preserve"> خویش، فیصله شورای علمی پوهنحی حقوق و علوم سیاسی پوهنتون فاریاب را با اتفاق آرا مورد تأیید قرار داد.</w:t>
      </w:r>
    </w:p>
    <w:p w14:paraId="43C24974" w14:textId="1C309E20" w:rsidR="008736FD" w:rsidRPr="00E3566E" w:rsidRDefault="008736FD" w:rsidP="008736FD">
      <w:pPr>
        <w:bidi/>
        <w:spacing w:line="300" w:lineRule="atLeast"/>
        <w:jc w:val="center"/>
        <w:rPr>
          <w:rFonts w:ascii="Bahij Mitra" w:hAnsi="Bahij Mitra" w:cs="B Nazanin"/>
          <w:b/>
          <w:bCs w:val="0"/>
          <w:sz w:val="28"/>
          <w:rtl/>
        </w:rPr>
      </w:pPr>
      <w:r w:rsidRPr="00E3566E">
        <w:rPr>
          <w:rFonts w:ascii="Bahij Mitra" w:hAnsi="Bahij Mitra" w:cs="B Nazanin" w:hint="cs"/>
          <w:b/>
          <w:bCs w:val="0"/>
          <w:sz w:val="28"/>
          <w:rtl/>
        </w:rPr>
        <w:t>مولوی محمد محمد</w:t>
      </w:r>
    </w:p>
    <w:p w14:paraId="5975EDCC" w14:textId="76CC51ED" w:rsidR="008736FD" w:rsidRPr="00E3566E" w:rsidRDefault="008736FD" w:rsidP="008736FD">
      <w:pPr>
        <w:bidi/>
        <w:spacing w:line="300" w:lineRule="atLeast"/>
        <w:jc w:val="center"/>
        <w:rPr>
          <w:rFonts w:ascii="Bahij Mitra" w:hAnsi="Bahij Mitra" w:cs="B Nazanin"/>
          <w:b/>
          <w:bCs w:val="0"/>
          <w:sz w:val="28"/>
          <w:rtl/>
        </w:rPr>
      </w:pPr>
      <w:r w:rsidRPr="00E3566E">
        <w:rPr>
          <w:rFonts w:ascii="Bahij Mitra" w:hAnsi="Bahij Mitra" w:cs="B Nazanin" w:hint="cs"/>
          <w:b/>
          <w:bCs w:val="0"/>
          <w:sz w:val="28"/>
          <w:rtl/>
        </w:rPr>
        <w:t>رئیس عمومی پوهنتون فاریاب</w:t>
      </w:r>
    </w:p>
    <w:p w14:paraId="24F05645" w14:textId="56B71C00" w:rsidR="0002501C" w:rsidRPr="00E3566E" w:rsidRDefault="0002501C" w:rsidP="002F68F8">
      <w:pPr>
        <w:tabs>
          <w:tab w:val="right" w:pos="3746"/>
        </w:tabs>
        <w:autoSpaceDE w:val="0"/>
        <w:autoSpaceDN w:val="0"/>
        <w:bidi/>
        <w:adjustRightInd w:val="0"/>
        <w:rPr>
          <w:rFonts w:cs="B Nazanin"/>
          <w:b/>
          <w:rtl/>
        </w:rPr>
      </w:pPr>
    </w:p>
    <w:sectPr w:rsidR="0002501C" w:rsidRPr="00E3566E" w:rsidSect="004D1837">
      <w:pgSz w:w="12240" w:h="15840"/>
      <w:pgMar w:top="1440" w:right="146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D839A" w14:textId="77777777" w:rsidR="009545E1" w:rsidRDefault="009545E1">
      <w:r>
        <w:separator/>
      </w:r>
    </w:p>
  </w:endnote>
  <w:endnote w:type="continuationSeparator" w:id="0">
    <w:p w14:paraId="35FE7AD3" w14:textId="77777777" w:rsidR="009545E1" w:rsidRDefault="0095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Pashto Kror {Asiatype}">
    <w:altName w:val="Courier New"/>
    <w:charset w:val="B2"/>
    <w:family w:val="auto"/>
    <w:pitch w:val="variable"/>
    <w:sig w:usb0="00002000" w:usb1="00000000" w:usb2="00000000" w:usb3="00000000" w:csb0="00000040" w:csb1="00000000"/>
  </w:font>
  <w:font w:name="Bahij Zar">
    <w:altName w:val="Sakkal Majalla"/>
    <w:charset w:val="00"/>
    <w:family w:val="roman"/>
    <w:pitch w:val="variable"/>
    <w:sig w:usb0="00000000" w:usb1="8000A04A" w:usb2="00000008" w:usb3="00000000" w:csb0="00000041"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Bahij Mitra">
    <w:panose1 w:val="02040503050201020203"/>
    <w:charset w:val="00"/>
    <w:family w:val="roman"/>
    <w:pitch w:val="variable"/>
    <w:sig w:usb0="8000202F" w:usb1="8000A04A"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28B43" w14:textId="1CB85879" w:rsidR="00F10206" w:rsidRDefault="00F10206" w:rsidP="00F10206">
    <w:pPr>
      <w:pStyle w:val="Footer"/>
      <w:jc w:val="center"/>
    </w:pPr>
  </w:p>
  <w:p w14:paraId="6B9C6612" w14:textId="34470AB5" w:rsidR="009226A2" w:rsidRDefault="009226A2" w:rsidP="00F10206">
    <w:pPr>
      <w:pStyle w:val="Footer"/>
      <w:tabs>
        <w:tab w:val="clear" w:pos="4320"/>
        <w:tab w:val="clear" w:pos="8640"/>
        <w:tab w:val="left" w:pos="514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160031"/>
      <w:docPartObj>
        <w:docPartGallery w:val="Page Numbers (Bottom of Page)"/>
        <w:docPartUnique/>
      </w:docPartObj>
    </w:sdtPr>
    <w:sdtEndPr>
      <w:rPr>
        <w:noProof/>
      </w:rPr>
    </w:sdtEndPr>
    <w:sdtContent>
      <w:p w14:paraId="32E11F7E" w14:textId="6FC76499" w:rsidR="00F10206" w:rsidRDefault="00F10206">
        <w:pPr>
          <w:pStyle w:val="Footer"/>
          <w:jc w:val="center"/>
        </w:pPr>
        <w:r>
          <w:fldChar w:fldCharType="begin"/>
        </w:r>
        <w:r>
          <w:instrText xml:space="preserve"> PAGE   \* MERGEFORMAT </w:instrText>
        </w:r>
        <w:r>
          <w:fldChar w:fldCharType="separate"/>
        </w:r>
        <w:r w:rsidR="00BD6D70">
          <w:rPr>
            <w:noProof/>
          </w:rPr>
          <w:t>30</w:t>
        </w:r>
        <w:r>
          <w:rPr>
            <w:noProof/>
          </w:rPr>
          <w:fldChar w:fldCharType="end"/>
        </w:r>
      </w:p>
    </w:sdtContent>
  </w:sdt>
  <w:p w14:paraId="0CAF0360" w14:textId="77777777" w:rsidR="00F10206" w:rsidRDefault="00F10206" w:rsidP="00F10206">
    <w:pPr>
      <w:pStyle w:val="Footer"/>
      <w:tabs>
        <w:tab w:val="clear" w:pos="4320"/>
        <w:tab w:val="clear" w:pos="8640"/>
        <w:tab w:val="left" w:pos="5140"/>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595602"/>
      <w:docPartObj>
        <w:docPartGallery w:val="Page Numbers (Bottom of Page)"/>
        <w:docPartUnique/>
      </w:docPartObj>
    </w:sdtPr>
    <w:sdtEndPr>
      <w:rPr>
        <w:noProof/>
      </w:rPr>
    </w:sdtEndPr>
    <w:sdtContent>
      <w:p w14:paraId="34A12A50" w14:textId="47236BFD" w:rsidR="00F10206" w:rsidRDefault="00F10206">
        <w:pPr>
          <w:pStyle w:val="Footer"/>
          <w:jc w:val="center"/>
        </w:pPr>
        <w:r>
          <w:fldChar w:fldCharType="begin"/>
        </w:r>
        <w:r>
          <w:instrText xml:space="preserve"> PAGE   \* MERGEFORMAT </w:instrText>
        </w:r>
        <w:r>
          <w:fldChar w:fldCharType="separate"/>
        </w:r>
        <w:r w:rsidR="006133C2">
          <w:rPr>
            <w:noProof/>
          </w:rPr>
          <w:t>1</w:t>
        </w:r>
        <w:r>
          <w:rPr>
            <w:noProof/>
          </w:rPr>
          <w:fldChar w:fldCharType="end"/>
        </w:r>
      </w:p>
    </w:sdtContent>
  </w:sdt>
  <w:p w14:paraId="63A7D9EA" w14:textId="77777777" w:rsidR="00F10206" w:rsidRDefault="00F102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41B0A" w14:textId="77777777" w:rsidR="009545E1" w:rsidRDefault="009545E1">
      <w:r>
        <w:separator/>
      </w:r>
    </w:p>
  </w:footnote>
  <w:footnote w:type="continuationSeparator" w:id="0">
    <w:p w14:paraId="524CB6E7" w14:textId="77777777" w:rsidR="009545E1" w:rsidRDefault="00954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96EFC" w14:textId="576B928E" w:rsidR="009226A2" w:rsidRPr="00A1519F" w:rsidRDefault="009226A2" w:rsidP="003E12F2">
    <w:pPr>
      <w:pStyle w:val="Header"/>
      <w:bidi/>
      <w:jc w:val="right"/>
      <w:rPr>
        <w:rFonts w:ascii="B Nazanin" w:hAnsi="B Nazanin" w:cs="B Nazanin"/>
        <w:b/>
        <w:bCs w:val="0"/>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752B9"/>
    <w:multiLevelType w:val="hybridMultilevel"/>
    <w:tmpl w:val="AEC0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27ACD"/>
    <w:multiLevelType w:val="hybridMultilevel"/>
    <w:tmpl w:val="95566A26"/>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nsid w:val="06F64CB5"/>
    <w:multiLevelType w:val="hybridMultilevel"/>
    <w:tmpl w:val="0690F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A8D5989"/>
    <w:multiLevelType w:val="hybridMultilevel"/>
    <w:tmpl w:val="473C41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CB7589B"/>
    <w:multiLevelType w:val="hybridMultilevel"/>
    <w:tmpl w:val="15A4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9A3043"/>
    <w:multiLevelType w:val="hybridMultilevel"/>
    <w:tmpl w:val="759426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6EB426B"/>
    <w:multiLevelType w:val="hybridMultilevel"/>
    <w:tmpl w:val="8E7E24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E9C51AB"/>
    <w:multiLevelType w:val="hybridMultilevel"/>
    <w:tmpl w:val="95566A26"/>
    <w:lvl w:ilvl="0" w:tplc="FFFFFFFF">
      <w:start w:val="1"/>
      <w:numFmt w:val="decimal"/>
      <w:lvlText w:val="%1."/>
      <w:lvlJc w:val="left"/>
      <w:pPr>
        <w:ind w:left="719" w:hanging="360"/>
      </w:pPr>
    </w:lvl>
    <w:lvl w:ilvl="1" w:tplc="FFFFFFFF" w:tentative="1">
      <w:start w:val="1"/>
      <w:numFmt w:val="lowerLetter"/>
      <w:lvlText w:val="%2."/>
      <w:lvlJc w:val="left"/>
      <w:pPr>
        <w:ind w:left="1439" w:hanging="360"/>
      </w:pPr>
    </w:lvl>
    <w:lvl w:ilvl="2" w:tplc="FFFFFFFF" w:tentative="1">
      <w:start w:val="1"/>
      <w:numFmt w:val="lowerRoman"/>
      <w:lvlText w:val="%3."/>
      <w:lvlJc w:val="right"/>
      <w:pPr>
        <w:ind w:left="2159" w:hanging="180"/>
      </w:pPr>
    </w:lvl>
    <w:lvl w:ilvl="3" w:tplc="FFFFFFFF" w:tentative="1">
      <w:start w:val="1"/>
      <w:numFmt w:val="decimal"/>
      <w:lvlText w:val="%4."/>
      <w:lvlJc w:val="left"/>
      <w:pPr>
        <w:ind w:left="2879" w:hanging="360"/>
      </w:pPr>
    </w:lvl>
    <w:lvl w:ilvl="4" w:tplc="FFFFFFFF" w:tentative="1">
      <w:start w:val="1"/>
      <w:numFmt w:val="lowerLetter"/>
      <w:lvlText w:val="%5."/>
      <w:lvlJc w:val="left"/>
      <w:pPr>
        <w:ind w:left="3599" w:hanging="360"/>
      </w:pPr>
    </w:lvl>
    <w:lvl w:ilvl="5" w:tplc="FFFFFFFF" w:tentative="1">
      <w:start w:val="1"/>
      <w:numFmt w:val="lowerRoman"/>
      <w:lvlText w:val="%6."/>
      <w:lvlJc w:val="right"/>
      <w:pPr>
        <w:ind w:left="4319" w:hanging="180"/>
      </w:pPr>
    </w:lvl>
    <w:lvl w:ilvl="6" w:tplc="FFFFFFFF" w:tentative="1">
      <w:start w:val="1"/>
      <w:numFmt w:val="decimal"/>
      <w:lvlText w:val="%7."/>
      <w:lvlJc w:val="left"/>
      <w:pPr>
        <w:ind w:left="5039" w:hanging="360"/>
      </w:pPr>
    </w:lvl>
    <w:lvl w:ilvl="7" w:tplc="FFFFFFFF" w:tentative="1">
      <w:start w:val="1"/>
      <w:numFmt w:val="lowerLetter"/>
      <w:lvlText w:val="%8."/>
      <w:lvlJc w:val="left"/>
      <w:pPr>
        <w:ind w:left="5759" w:hanging="360"/>
      </w:pPr>
    </w:lvl>
    <w:lvl w:ilvl="8" w:tplc="FFFFFFFF" w:tentative="1">
      <w:start w:val="1"/>
      <w:numFmt w:val="lowerRoman"/>
      <w:lvlText w:val="%9."/>
      <w:lvlJc w:val="right"/>
      <w:pPr>
        <w:ind w:left="6479" w:hanging="180"/>
      </w:pPr>
    </w:lvl>
  </w:abstractNum>
  <w:abstractNum w:abstractNumId="8">
    <w:nsid w:val="31147840"/>
    <w:multiLevelType w:val="hybridMultilevel"/>
    <w:tmpl w:val="4394093A"/>
    <w:lvl w:ilvl="0" w:tplc="FFFFFFFF">
      <w:start w:val="1"/>
      <w:numFmt w:val="decimal"/>
      <w:lvlText w:val="%1."/>
      <w:lvlJc w:val="left"/>
      <w:pPr>
        <w:ind w:left="719" w:hanging="360"/>
      </w:pPr>
    </w:lvl>
    <w:lvl w:ilvl="1" w:tplc="FFFFFFFF" w:tentative="1">
      <w:start w:val="1"/>
      <w:numFmt w:val="lowerLetter"/>
      <w:lvlText w:val="%2."/>
      <w:lvlJc w:val="left"/>
      <w:pPr>
        <w:ind w:left="1439" w:hanging="360"/>
      </w:pPr>
    </w:lvl>
    <w:lvl w:ilvl="2" w:tplc="FFFFFFFF" w:tentative="1">
      <w:start w:val="1"/>
      <w:numFmt w:val="lowerRoman"/>
      <w:lvlText w:val="%3."/>
      <w:lvlJc w:val="right"/>
      <w:pPr>
        <w:ind w:left="2159" w:hanging="180"/>
      </w:pPr>
    </w:lvl>
    <w:lvl w:ilvl="3" w:tplc="FFFFFFFF" w:tentative="1">
      <w:start w:val="1"/>
      <w:numFmt w:val="decimal"/>
      <w:lvlText w:val="%4."/>
      <w:lvlJc w:val="left"/>
      <w:pPr>
        <w:ind w:left="2879" w:hanging="360"/>
      </w:pPr>
    </w:lvl>
    <w:lvl w:ilvl="4" w:tplc="FFFFFFFF" w:tentative="1">
      <w:start w:val="1"/>
      <w:numFmt w:val="lowerLetter"/>
      <w:lvlText w:val="%5."/>
      <w:lvlJc w:val="left"/>
      <w:pPr>
        <w:ind w:left="3599" w:hanging="360"/>
      </w:pPr>
    </w:lvl>
    <w:lvl w:ilvl="5" w:tplc="FFFFFFFF" w:tentative="1">
      <w:start w:val="1"/>
      <w:numFmt w:val="lowerRoman"/>
      <w:lvlText w:val="%6."/>
      <w:lvlJc w:val="right"/>
      <w:pPr>
        <w:ind w:left="4319" w:hanging="180"/>
      </w:pPr>
    </w:lvl>
    <w:lvl w:ilvl="6" w:tplc="FFFFFFFF" w:tentative="1">
      <w:start w:val="1"/>
      <w:numFmt w:val="decimal"/>
      <w:lvlText w:val="%7."/>
      <w:lvlJc w:val="left"/>
      <w:pPr>
        <w:ind w:left="5039" w:hanging="360"/>
      </w:pPr>
    </w:lvl>
    <w:lvl w:ilvl="7" w:tplc="FFFFFFFF" w:tentative="1">
      <w:start w:val="1"/>
      <w:numFmt w:val="lowerLetter"/>
      <w:lvlText w:val="%8."/>
      <w:lvlJc w:val="left"/>
      <w:pPr>
        <w:ind w:left="5759" w:hanging="360"/>
      </w:pPr>
    </w:lvl>
    <w:lvl w:ilvl="8" w:tplc="FFFFFFFF" w:tentative="1">
      <w:start w:val="1"/>
      <w:numFmt w:val="lowerRoman"/>
      <w:lvlText w:val="%9."/>
      <w:lvlJc w:val="right"/>
      <w:pPr>
        <w:ind w:left="6479" w:hanging="180"/>
      </w:pPr>
    </w:lvl>
  </w:abstractNum>
  <w:abstractNum w:abstractNumId="9">
    <w:nsid w:val="36440613"/>
    <w:multiLevelType w:val="hybridMultilevel"/>
    <w:tmpl w:val="4BF8B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E91AC5"/>
    <w:multiLevelType w:val="hybridMultilevel"/>
    <w:tmpl w:val="44EA17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A741BA7"/>
    <w:multiLevelType w:val="hybridMultilevel"/>
    <w:tmpl w:val="2C2871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3AF3298"/>
    <w:multiLevelType w:val="hybridMultilevel"/>
    <w:tmpl w:val="3EBAB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202026"/>
    <w:multiLevelType w:val="hybridMultilevel"/>
    <w:tmpl w:val="0314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E37FBE"/>
    <w:multiLevelType w:val="hybridMultilevel"/>
    <w:tmpl w:val="CF547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EC0655"/>
    <w:multiLevelType w:val="hybridMultilevel"/>
    <w:tmpl w:val="1C148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C83972"/>
    <w:multiLevelType w:val="hybridMultilevel"/>
    <w:tmpl w:val="0314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12"/>
  </w:num>
  <w:num w:numId="5">
    <w:abstractNumId w:val="9"/>
  </w:num>
  <w:num w:numId="6">
    <w:abstractNumId w:val="15"/>
  </w:num>
  <w:num w:numId="7">
    <w:abstractNumId w:val="13"/>
  </w:num>
  <w:num w:numId="8">
    <w:abstractNumId w:val="4"/>
  </w:num>
  <w:num w:numId="9">
    <w:abstractNumId w:val="16"/>
  </w:num>
  <w:num w:numId="10">
    <w:abstractNumId w:val="0"/>
  </w:num>
  <w:num w:numId="11">
    <w:abstractNumId w:val="3"/>
  </w:num>
  <w:num w:numId="12">
    <w:abstractNumId w:val="6"/>
  </w:num>
  <w:num w:numId="13">
    <w:abstractNumId w:val="2"/>
  </w:num>
  <w:num w:numId="14">
    <w:abstractNumId w:val="14"/>
  </w:num>
  <w:num w:numId="15">
    <w:abstractNumId w:val="10"/>
  </w:num>
  <w:num w:numId="16">
    <w:abstractNumId w:val="5"/>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2F4"/>
    <w:rsid w:val="0002501C"/>
    <w:rsid w:val="00043DA6"/>
    <w:rsid w:val="000453CA"/>
    <w:rsid w:val="00057C56"/>
    <w:rsid w:val="00070AAD"/>
    <w:rsid w:val="000A66DC"/>
    <w:rsid w:val="000B2688"/>
    <w:rsid w:val="000F7DF4"/>
    <w:rsid w:val="00104ED8"/>
    <w:rsid w:val="0012509F"/>
    <w:rsid w:val="00127D2E"/>
    <w:rsid w:val="001435F4"/>
    <w:rsid w:val="0017207D"/>
    <w:rsid w:val="00210ECA"/>
    <w:rsid w:val="002217E3"/>
    <w:rsid w:val="00254701"/>
    <w:rsid w:val="002F68F8"/>
    <w:rsid w:val="00326A11"/>
    <w:rsid w:val="00335918"/>
    <w:rsid w:val="00335D7A"/>
    <w:rsid w:val="0035166E"/>
    <w:rsid w:val="00390CD6"/>
    <w:rsid w:val="0039518E"/>
    <w:rsid w:val="003A09F4"/>
    <w:rsid w:val="003C7436"/>
    <w:rsid w:val="003E12F2"/>
    <w:rsid w:val="003F577A"/>
    <w:rsid w:val="00441B85"/>
    <w:rsid w:val="0045132F"/>
    <w:rsid w:val="00482045"/>
    <w:rsid w:val="004A03DE"/>
    <w:rsid w:val="004B28BC"/>
    <w:rsid w:val="004B3A04"/>
    <w:rsid w:val="004C220E"/>
    <w:rsid w:val="004D0C70"/>
    <w:rsid w:val="004D1837"/>
    <w:rsid w:val="004D7807"/>
    <w:rsid w:val="004F4765"/>
    <w:rsid w:val="00513CBE"/>
    <w:rsid w:val="005465C5"/>
    <w:rsid w:val="005516EF"/>
    <w:rsid w:val="00590619"/>
    <w:rsid w:val="005D7A4F"/>
    <w:rsid w:val="006133C2"/>
    <w:rsid w:val="00687374"/>
    <w:rsid w:val="006A1AC6"/>
    <w:rsid w:val="006B79BB"/>
    <w:rsid w:val="006C6778"/>
    <w:rsid w:val="006D7C82"/>
    <w:rsid w:val="006E29A1"/>
    <w:rsid w:val="006E3073"/>
    <w:rsid w:val="007109E1"/>
    <w:rsid w:val="00716A0C"/>
    <w:rsid w:val="007203B9"/>
    <w:rsid w:val="007223BE"/>
    <w:rsid w:val="007A5287"/>
    <w:rsid w:val="007C2D40"/>
    <w:rsid w:val="00804563"/>
    <w:rsid w:val="00834A20"/>
    <w:rsid w:val="008736FD"/>
    <w:rsid w:val="0087500F"/>
    <w:rsid w:val="00885802"/>
    <w:rsid w:val="008A7B87"/>
    <w:rsid w:val="00903456"/>
    <w:rsid w:val="009141D1"/>
    <w:rsid w:val="009226A2"/>
    <w:rsid w:val="00953915"/>
    <w:rsid w:val="009545E1"/>
    <w:rsid w:val="009638C9"/>
    <w:rsid w:val="00995B4E"/>
    <w:rsid w:val="009A2087"/>
    <w:rsid w:val="009A3F83"/>
    <w:rsid w:val="009D11F8"/>
    <w:rsid w:val="00A045B8"/>
    <w:rsid w:val="00A17881"/>
    <w:rsid w:val="00A24D7F"/>
    <w:rsid w:val="00A822F4"/>
    <w:rsid w:val="00A847EC"/>
    <w:rsid w:val="00A91148"/>
    <w:rsid w:val="00A95DB8"/>
    <w:rsid w:val="00AA0838"/>
    <w:rsid w:val="00AC787F"/>
    <w:rsid w:val="00AE58E8"/>
    <w:rsid w:val="00AE78C7"/>
    <w:rsid w:val="00AF6DAB"/>
    <w:rsid w:val="00BD5521"/>
    <w:rsid w:val="00BD6D70"/>
    <w:rsid w:val="00BE1367"/>
    <w:rsid w:val="00C16FA3"/>
    <w:rsid w:val="00C22E19"/>
    <w:rsid w:val="00C2727A"/>
    <w:rsid w:val="00C641BA"/>
    <w:rsid w:val="00C72756"/>
    <w:rsid w:val="00C758F1"/>
    <w:rsid w:val="00CB1F2E"/>
    <w:rsid w:val="00CD70BF"/>
    <w:rsid w:val="00CF457C"/>
    <w:rsid w:val="00D943E2"/>
    <w:rsid w:val="00DB141A"/>
    <w:rsid w:val="00DD3801"/>
    <w:rsid w:val="00E01DD0"/>
    <w:rsid w:val="00E07E7C"/>
    <w:rsid w:val="00E17142"/>
    <w:rsid w:val="00E1760E"/>
    <w:rsid w:val="00E3566E"/>
    <w:rsid w:val="00E8400F"/>
    <w:rsid w:val="00EB04EB"/>
    <w:rsid w:val="00EB6524"/>
    <w:rsid w:val="00EE2BE7"/>
    <w:rsid w:val="00EE4AA4"/>
    <w:rsid w:val="00EF76FF"/>
    <w:rsid w:val="00F01C59"/>
    <w:rsid w:val="00F10206"/>
    <w:rsid w:val="00F20B73"/>
    <w:rsid w:val="00F42706"/>
    <w:rsid w:val="00F62E9B"/>
    <w:rsid w:val="00F65B45"/>
    <w:rsid w:val="00FD21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70468"/>
  <w15:chartTrackingRefBased/>
  <w15:docId w15:val="{DFDECFAF-260A-4B5E-BB4F-E6F38E89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2F4"/>
    <w:pPr>
      <w:spacing w:after="0" w:line="240" w:lineRule="auto"/>
    </w:pPr>
    <w:rPr>
      <w:rFonts w:ascii="Times New Roman" w:eastAsia="Times New Roman" w:hAnsi="Times New Roman" w:cs="Pashto Kror {Asiatype}"/>
      <w:bCs/>
      <w:sz w:val="24"/>
      <w:szCs w:val="24"/>
    </w:rPr>
  </w:style>
  <w:style w:type="paragraph" w:styleId="Heading1">
    <w:name w:val="heading 1"/>
    <w:basedOn w:val="Normal"/>
    <w:next w:val="Normal"/>
    <w:link w:val="Heading1Char"/>
    <w:autoRedefine/>
    <w:uiPriority w:val="9"/>
    <w:qFormat/>
    <w:rsid w:val="006B79BB"/>
    <w:pPr>
      <w:keepNext/>
      <w:keepLines/>
      <w:tabs>
        <w:tab w:val="right" w:pos="3746"/>
      </w:tabs>
      <w:bidi/>
      <w:spacing w:line="276" w:lineRule="auto"/>
      <w:outlineLvl w:val="0"/>
    </w:pPr>
    <w:rPr>
      <w:rFonts w:ascii="Bahij Zar" w:eastAsiaTheme="majorEastAsia" w:hAnsi="Bahij Zar" w:cs="B Nazanin"/>
      <w:b/>
      <w:color w:val="000000" w:themeColor="text1"/>
      <w:sz w:val="28"/>
      <w:szCs w:val="28"/>
      <w:lang w:bidi="fa-IR"/>
    </w:rPr>
  </w:style>
  <w:style w:type="paragraph" w:styleId="Heading2">
    <w:name w:val="heading 2"/>
    <w:basedOn w:val="Normal"/>
    <w:next w:val="Normal"/>
    <w:link w:val="Heading2Char"/>
    <w:autoRedefine/>
    <w:uiPriority w:val="9"/>
    <w:unhideWhenUsed/>
    <w:qFormat/>
    <w:rsid w:val="006B79BB"/>
    <w:pPr>
      <w:keepNext/>
      <w:keepLines/>
      <w:tabs>
        <w:tab w:val="right" w:pos="3746"/>
      </w:tabs>
      <w:bidi/>
      <w:jc w:val="center"/>
      <w:outlineLvl w:val="1"/>
    </w:pPr>
    <w:rPr>
      <w:rFonts w:eastAsia="Calibri" w:cs="B Nazanin"/>
      <w:b/>
      <w:sz w:val="28"/>
      <w:szCs w:val="28"/>
      <w:lang w:bidi="fa-IR"/>
    </w:rPr>
  </w:style>
  <w:style w:type="paragraph" w:styleId="Heading3">
    <w:name w:val="heading 3"/>
    <w:basedOn w:val="Normal"/>
    <w:next w:val="Normal"/>
    <w:link w:val="Heading3Char"/>
    <w:autoRedefine/>
    <w:uiPriority w:val="9"/>
    <w:unhideWhenUsed/>
    <w:qFormat/>
    <w:rsid w:val="00A91148"/>
    <w:pPr>
      <w:keepNext/>
      <w:keepLines/>
      <w:tabs>
        <w:tab w:val="right" w:pos="3746"/>
      </w:tabs>
      <w:bidi/>
      <w:spacing w:before="240"/>
      <w:outlineLvl w:val="2"/>
    </w:pPr>
    <w:rPr>
      <w:rFonts w:ascii="Bahij Zar" w:eastAsia="Calibri" w:hAnsi="Bahij Zar" w:cs="B Nazanin"/>
      <w:b/>
      <w:sz w:val="26"/>
      <w:szCs w:val="28"/>
      <w:lang w:bidi="fa-IR"/>
    </w:rPr>
  </w:style>
  <w:style w:type="paragraph" w:styleId="Heading4">
    <w:name w:val="heading 4"/>
    <w:basedOn w:val="Normal"/>
    <w:next w:val="Normal"/>
    <w:link w:val="Heading4Char"/>
    <w:autoRedefine/>
    <w:uiPriority w:val="9"/>
    <w:unhideWhenUsed/>
    <w:qFormat/>
    <w:rsid w:val="00A822F4"/>
    <w:pPr>
      <w:keepNext/>
      <w:keepLines/>
      <w:bidi/>
      <w:spacing w:line="276" w:lineRule="auto"/>
      <w:ind w:left="142" w:hanging="143"/>
      <w:jc w:val="both"/>
      <w:outlineLvl w:val="3"/>
    </w:pPr>
    <w:rPr>
      <w:rFonts w:ascii="Bahij Zar" w:eastAsia="Calibri" w:hAnsi="Bahij Zar" w:cs="B Nazanin"/>
      <w:sz w:val="28"/>
      <w:szCs w:val="28"/>
      <w:lang w:bidi="prs-AF"/>
    </w:rPr>
  </w:style>
  <w:style w:type="paragraph" w:styleId="Heading5">
    <w:name w:val="heading 5"/>
    <w:basedOn w:val="Normal"/>
    <w:next w:val="Normal"/>
    <w:link w:val="Heading5Char"/>
    <w:uiPriority w:val="9"/>
    <w:unhideWhenUsed/>
    <w:qFormat/>
    <w:rsid w:val="00A822F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9BB"/>
    <w:rPr>
      <w:rFonts w:ascii="Bahij Zar" w:eastAsiaTheme="majorEastAsia" w:hAnsi="Bahij Zar" w:cs="B Nazanin"/>
      <w:b/>
      <w:bCs/>
      <w:color w:val="000000" w:themeColor="text1"/>
      <w:sz w:val="28"/>
      <w:szCs w:val="28"/>
      <w:lang w:bidi="fa-IR"/>
    </w:rPr>
  </w:style>
  <w:style w:type="character" w:customStyle="1" w:styleId="Heading2Char">
    <w:name w:val="Heading 2 Char"/>
    <w:basedOn w:val="DefaultParagraphFont"/>
    <w:link w:val="Heading2"/>
    <w:uiPriority w:val="9"/>
    <w:rsid w:val="006B79BB"/>
    <w:rPr>
      <w:rFonts w:ascii="Times New Roman" w:eastAsia="Calibri" w:hAnsi="Times New Roman" w:cs="B Nazanin"/>
      <w:b/>
      <w:bCs/>
      <w:sz w:val="28"/>
      <w:szCs w:val="28"/>
      <w:lang w:bidi="fa-IR"/>
    </w:rPr>
  </w:style>
  <w:style w:type="character" w:customStyle="1" w:styleId="Heading3Char">
    <w:name w:val="Heading 3 Char"/>
    <w:basedOn w:val="DefaultParagraphFont"/>
    <w:link w:val="Heading3"/>
    <w:uiPriority w:val="9"/>
    <w:rsid w:val="00A91148"/>
    <w:rPr>
      <w:rFonts w:ascii="Bahij Zar" w:eastAsia="Calibri" w:hAnsi="Bahij Zar" w:cs="B Nazanin"/>
      <w:b/>
      <w:bCs/>
      <w:sz w:val="26"/>
      <w:szCs w:val="28"/>
      <w:lang w:bidi="fa-IR"/>
    </w:rPr>
  </w:style>
  <w:style w:type="character" w:customStyle="1" w:styleId="Heading4Char">
    <w:name w:val="Heading 4 Char"/>
    <w:basedOn w:val="DefaultParagraphFont"/>
    <w:link w:val="Heading4"/>
    <w:uiPriority w:val="9"/>
    <w:rsid w:val="00A822F4"/>
    <w:rPr>
      <w:rFonts w:ascii="Bahij Zar" w:eastAsia="Calibri" w:hAnsi="Bahij Zar" w:cs="B Nazanin"/>
      <w:bCs/>
      <w:sz w:val="28"/>
      <w:szCs w:val="28"/>
      <w:lang w:bidi="prs-AF"/>
    </w:rPr>
  </w:style>
  <w:style w:type="character" w:customStyle="1" w:styleId="Heading5Char">
    <w:name w:val="Heading 5 Char"/>
    <w:basedOn w:val="DefaultParagraphFont"/>
    <w:link w:val="Heading5"/>
    <w:uiPriority w:val="9"/>
    <w:rsid w:val="00A822F4"/>
    <w:rPr>
      <w:rFonts w:asciiTheme="majorHAnsi" w:eastAsiaTheme="majorEastAsia" w:hAnsiTheme="majorHAnsi" w:cstheme="majorBidi"/>
      <w:bCs/>
      <w:color w:val="2F5496" w:themeColor="accent1" w:themeShade="BF"/>
      <w:sz w:val="24"/>
      <w:szCs w:val="24"/>
    </w:rPr>
  </w:style>
  <w:style w:type="paragraph" w:styleId="Footer">
    <w:name w:val="footer"/>
    <w:basedOn w:val="Normal"/>
    <w:link w:val="FooterChar"/>
    <w:uiPriority w:val="99"/>
    <w:rsid w:val="00A822F4"/>
    <w:pPr>
      <w:tabs>
        <w:tab w:val="center" w:pos="4320"/>
        <w:tab w:val="right" w:pos="8640"/>
      </w:tabs>
    </w:pPr>
  </w:style>
  <w:style w:type="character" w:customStyle="1" w:styleId="FooterChar">
    <w:name w:val="Footer Char"/>
    <w:basedOn w:val="DefaultParagraphFont"/>
    <w:link w:val="Footer"/>
    <w:uiPriority w:val="99"/>
    <w:rsid w:val="00A822F4"/>
    <w:rPr>
      <w:rFonts w:ascii="Times New Roman" w:eastAsia="Times New Roman" w:hAnsi="Times New Roman" w:cs="Pashto Kror {Asiatype}"/>
      <w:bCs/>
      <w:sz w:val="24"/>
      <w:szCs w:val="24"/>
    </w:rPr>
  </w:style>
  <w:style w:type="character" w:styleId="PageNumber">
    <w:name w:val="page number"/>
    <w:basedOn w:val="DefaultParagraphFont"/>
    <w:rsid w:val="00A822F4"/>
  </w:style>
  <w:style w:type="paragraph" w:styleId="Caption">
    <w:name w:val="caption"/>
    <w:basedOn w:val="Normal"/>
    <w:next w:val="Normal"/>
    <w:unhideWhenUsed/>
    <w:qFormat/>
    <w:rsid w:val="00A822F4"/>
    <w:rPr>
      <w:b/>
      <w:sz w:val="20"/>
      <w:szCs w:val="20"/>
    </w:rPr>
  </w:style>
  <w:style w:type="paragraph" w:styleId="Header">
    <w:name w:val="header"/>
    <w:basedOn w:val="Normal"/>
    <w:link w:val="HeaderChar"/>
    <w:uiPriority w:val="99"/>
    <w:rsid w:val="00A822F4"/>
    <w:pPr>
      <w:tabs>
        <w:tab w:val="center" w:pos="4680"/>
        <w:tab w:val="right" w:pos="9360"/>
      </w:tabs>
    </w:pPr>
  </w:style>
  <w:style w:type="character" w:customStyle="1" w:styleId="HeaderChar">
    <w:name w:val="Header Char"/>
    <w:basedOn w:val="DefaultParagraphFont"/>
    <w:link w:val="Header"/>
    <w:uiPriority w:val="99"/>
    <w:rsid w:val="00A822F4"/>
    <w:rPr>
      <w:rFonts w:ascii="Times New Roman" w:eastAsia="Times New Roman" w:hAnsi="Times New Roman" w:cs="Pashto Kror {Asiatype}"/>
      <w:bCs/>
      <w:sz w:val="24"/>
      <w:szCs w:val="24"/>
    </w:rPr>
  </w:style>
  <w:style w:type="table" w:styleId="TableGrid">
    <w:name w:val="Table Grid"/>
    <w:basedOn w:val="TableNormal"/>
    <w:uiPriority w:val="39"/>
    <w:rsid w:val="00A822F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822F4"/>
    <w:pPr>
      <w:spacing w:after="200" w:line="276" w:lineRule="auto"/>
      <w:ind w:left="720"/>
      <w:contextualSpacing/>
    </w:pPr>
    <w:rPr>
      <w:rFonts w:ascii="Calibri" w:eastAsia="Calibri" w:hAnsi="Calibri" w:cs="Arial"/>
      <w:bCs w:val="0"/>
      <w:sz w:val="22"/>
      <w:szCs w:val="22"/>
    </w:rPr>
  </w:style>
  <w:style w:type="paragraph" w:styleId="BalloonText">
    <w:name w:val="Balloon Text"/>
    <w:basedOn w:val="Normal"/>
    <w:link w:val="BalloonTextChar"/>
    <w:uiPriority w:val="99"/>
    <w:semiHidden/>
    <w:unhideWhenUsed/>
    <w:rsid w:val="00A822F4"/>
    <w:rPr>
      <w:rFonts w:ascii="Tahoma" w:hAnsi="Tahoma" w:cs="Tahoma"/>
      <w:sz w:val="16"/>
      <w:szCs w:val="16"/>
    </w:rPr>
  </w:style>
  <w:style w:type="character" w:customStyle="1" w:styleId="BalloonTextChar">
    <w:name w:val="Balloon Text Char"/>
    <w:basedOn w:val="DefaultParagraphFont"/>
    <w:link w:val="BalloonText"/>
    <w:uiPriority w:val="99"/>
    <w:semiHidden/>
    <w:rsid w:val="00A822F4"/>
    <w:rPr>
      <w:rFonts w:ascii="Tahoma" w:eastAsia="Times New Roman" w:hAnsi="Tahoma" w:cs="Tahoma"/>
      <w:bCs/>
      <w:sz w:val="16"/>
      <w:szCs w:val="16"/>
    </w:rPr>
  </w:style>
  <w:style w:type="table" w:customStyle="1" w:styleId="GridTable1Light1">
    <w:name w:val="Grid Table 1 Light1"/>
    <w:basedOn w:val="TableNormal"/>
    <w:uiPriority w:val="46"/>
    <w:rsid w:val="00A822F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Accent31">
    <w:name w:val="Grid Table 5 Dark - Accent 31"/>
    <w:basedOn w:val="TableNormal"/>
    <w:uiPriority w:val="50"/>
    <w:rsid w:val="00A822F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NoList1">
    <w:name w:val="No List1"/>
    <w:next w:val="NoList"/>
    <w:uiPriority w:val="99"/>
    <w:semiHidden/>
    <w:unhideWhenUsed/>
    <w:rsid w:val="00A822F4"/>
  </w:style>
  <w:style w:type="table" w:customStyle="1" w:styleId="TableGrid1">
    <w:name w:val="Table Grid1"/>
    <w:basedOn w:val="TableNormal"/>
    <w:next w:val="TableGrid"/>
    <w:uiPriority w:val="39"/>
    <w:rsid w:val="00A82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31">
    <w:name w:val="Grid Table 4 - Accent 31"/>
    <w:basedOn w:val="TableNormal"/>
    <w:uiPriority w:val="49"/>
    <w:rsid w:val="00A822F4"/>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61">
    <w:name w:val="Grid Table 6 Colorful - Accent 61"/>
    <w:basedOn w:val="TableNormal"/>
    <w:uiPriority w:val="51"/>
    <w:rsid w:val="00A822F4"/>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51">
    <w:name w:val="Grid Table 4 - Accent 51"/>
    <w:basedOn w:val="TableNormal"/>
    <w:uiPriority w:val="49"/>
    <w:rsid w:val="00A822F4"/>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1Light-Accent51">
    <w:name w:val="Grid Table 1 Light - Accent 51"/>
    <w:basedOn w:val="TableNormal"/>
    <w:uiPriority w:val="46"/>
    <w:rsid w:val="00A822F4"/>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A822F4"/>
  </w:style>
  <w:style w:type="table" w:customStyle="1" w:styleId="TableGrid2">
    <w:name w:val="Table Grid2"/>
    <w:basedOn w:val="TableNormal"/>
    <w:next w:val="TableGrid"/>
    <w:uiPriority w:val="39"/>
    <w:rsid w:val="00A82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822F4"/>
  </w:style>
  <w:style w:type="table" w:customStyle="1" w:styleId="TableGrid3">
    <w:name w:val="Table Grid3"/>
    <w:basedOn w:val="TableNormal"/>
    <w:next w:val="TableGrid"/>
    <w:uiPriority w:val="39"/>
    <w:rsid w:val="00A82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A822F4"/>
  </w:style>
  <w:style w:type="table" w:customStyle="1" w:styleId="TableGrid4">
    <w:name w:val="Table Grid4"/>
    <w:basedOn w:val="TableNormal"/>
    <w:next w:val="TableGrid"/>
    <w:uiPriority w:val="39"/>
    <w:rsid w:val="00A82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A822F4"/>
  </w:style>
  <w:style w:type="table" w:customStyle="1" w:styleId="TableGrid5">
    <w:name w:val="Table Grid5"/>
    <w:basedOn w:val="TableNormal"/>
    <w:next w:val="TableGrid"/>
    <w:uiPriority w:val="39"/>
    <w:rsid w:val="00A82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1">
    <w:name w:val="Grid Table 5 Dark1"/>
    <w:basedOn w:val="TableNormal"/>
    <w:uiPriority w:val="50"/>
    <w:rsid w:val="00A822F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Grid6">
    <w:name w:val="Table Grid6"/>
    <w:basedOn w:val="TableNormal"/>
    <w:next w:val="TableGrid"/>
    <w:uiPriority w:val="39"/>
    <w:rsid w:val="00A82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1">
    <w:name w:val="Grid Table 1 Light11"/>
    <w:basedOn w:val="TableNormal"/>
    <w:next w:val="GridTable1Light1"/>
    <w:uiPriority w:val="46"/>
    <w:rsid w:val="00A822F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7">
    <w:name w:val="Table Grid7"/>
    <w:basedOn w:val="TableNormal"/>
    <w:next w:val="TableGrid"/>
    <w:uiPriority w:val="39"/>
    <w:rsid w:val="00A82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41">
    <w:name w:val="Grid Table 2 - Accent 41"/>
    <w:basedOn w:val="TableNormal"/>
    <w:uiPriority w:val="47"/>
    <w:rsid w:val="00A822F4"/>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8">
    <w:name w:val="Table Grid8"/>
    <w:basedOn w:val="TableNormal"/>
    <w:next w:val="TableGrid"/>
    <w:uiPriority w:val="39"/>
    <w:rsid w:val="00A82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A82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311">
    <w:name w:val="Grid Table 5 Dark - Accent 311"/>
    <w:basedOn w:val="TableNormal"/>
    <w:next w:val="GridTable5Dark-Accent31"/>
    <w:uiPriority w:val="50"/>
    <w:rsid w:val="00A822F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eGrid81">
    <w:name w:val="Table Grid81"/>
    <w:basedOn w:val="TableNormal"/>
    <w:next w:val="TableGrid"/>
    <w:uiPriority w:val="39"/>
    <w:rsid w:val="00A82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822F4"/>
    <w:rPr>
      <w:sz w:val="16"/>
      <w:szCs w:val="16"/>
    </w:rPr>
  </w:style>
  <w:style w:type="paragraph" w:styleId="CommentText">
    <w:name w:val="annotation text"/>
    <w:basedOn w:val="Normal"/>
    <w:link w:val="CommentTextChar"/>
    <w:uiPriority w:val="99"/>
    <w:semiHidden/>
    <w:unhideWhenUsed/>
    <w:rsid w:val="00A822F4"/>
    <w:rPr>
      <w:sz w:val="20"/>
      <w:szCs w:val="20"/>
    </w:rPr>
  </w:style>
  <w:style w:type="character" w:customStyle="1" w:styleId="CommentTextChar">
    <w:name w:val="Comment Text Char"/>
    <w:basedOn w:val="DefaultParagraphFont"/>
    <w:link w:val="CommentText"/>
    <w:uiPriority w:val="99"/>
    <w:semiHidden/>
    <w:rsid w:val="00A822F4"/>
    <w:rPr>
      <w:rFonts w:ascii="Times New Roman" w:eastAsia="Times New Roman" w:hAnsi="Times New Roman" w:cs="Pashto Kror {Asiatype}"/>
      <w:bCs/>
      <w:sz w:val="20"/>
      <w:szCs w:val="20"/>
    </w:rPr>
  </w:style>
  <w:style w:type="paragraph" w:styleId="CommentSubject">
    <w:name w:val="annotation subject"/>
    <w:basedOn w:val="CommentText"/>
    <w:next w:val="CommentText"/>
    <w:link w:val="CommentSubjectChar"/>
    <w:uiPriority w:val="99"/>
    <w:semiHidden/>
    <w:unhideWhenUsed/>
    <w:rsid w:val="00A822F4"/>
    <w:rPr>
      <w:b/>
    </w:rPr>
  </w:style>
  <w:style w:type="character" w:customStyle="1" w:styleId="CommentSubjectChar">
    <w:name w:val="Comment Subject Char"/>
    <w:basedOn w:val="CommentTextChar"/>
    <w:link w:val="CommentSubject"/>
    <w:uiPriority w:val="99"/>
    <w:semiHidden/>
    <w:rsid w:val="00A822F4"/>
    <w:rPr>
      <w:rFonts w:ascii="Times New Roman" w:eastAsia="Times New Roman" w:hAnsi="Times New Roman" w:cs="Pashto Kror {Asiatype}"/>
      <w:b/>
      <w:bCs/>
      <w:sz w:val="20"/>
      <w:szCs w:val="20"/>
    </w:rPr>
  </w:style>
  <w:style w:type="table" w:customStyle="1" w:styleId="TableGrid82">
    <w:name w:val="Table Grid82"/>
    <w:basedOn w:val="TableNormal"/>
    <w:next w:val="TableGrid"/>
    <w:uiPriority w:val="39"/>
    <w:rsid w:val="00A82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39"/>
    <w:rsid w:val="00A82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TableNormal"/>
    <w:next w:val="TableGrid"/>
    <w:uiPriority w:val="39"/>
    <w:rsid w:val="00A82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A822F4"/>
    <w:pPr>
      <w:spacing w:after="0" w:line="240" w:lineRule="auto"/>
    </w:pPr>
    <w:rPr>
      <w:rFonts w:eastAsiaTheme="minorEastAsia"/>
    </w:rPr>
  </w:style>
  <w:style w:type="character" w:customStyle="1" w:styleId="NoSpacingChar">
    <w:name w:val="No Spacing Char"/>
    <w:basedOn w:val="DefaultParagraphFont"/>
    <w:link w:val="NoSpacing"/>
    <w:uiPriority w:val="1"/>
    <w:rsid w:val="00A822F4"/>
    <w:rPr>
      <w:rFonts w:eastAsiaTheme="minorEastAsia"/>
    </w:rPr>
  </w:style>
  <w:style w:type="paragraph" w:styleId="TOCHeading">
    <w:name w:val="TOC Heading"/>
    <w:basedOn w:val="Heading1"/>
    <w:next w:val="Normal"/>
    <w:uiPriority w:val="39"/>
    <w:unhideWhenUsed/>
    <w:qFormat/>
    <w:rsid w:val="00A822F4"/>
    <w:pPr>
      <w:bidi w:val="0"/>
      <w:spacing w:line="259" w:lineRule="auto"/>
      <w:outlineLvl w:val="9"/>
    </w:pPr>
    <w:rPr>
      <w:rFonts w:asciiTheme="majorHAnsi" w:hAnsiTheme="majorHAnsi" w:cstheme="majorBidi"/>
      <w:b w:val="0"/>
      <w:bCs w:val="0"/>
      <w:color w:val="2F5496" w:themeColor="accent1" w:themeShade="BF"/>
      <w:lang w:bidi="ar-SA"/>
    </w:rPr>
  </w:style>
  <w:style w:type="paragraph" w:styleId="TOC1">
    <w:name w:val="toc 1"/>
    <w:basedOn w:val="Normal"/>
    <w:next w:val="Normal"/>
    <w:autoRedefine/>
    <w:uiPriority w:val="39"/>
    <w:unhideWhenUsed/>
    <w:qFormat/>
    <w:rsid w:val="00A822F4"/>
    <w:pPr>
      <w:tabs>
        <w:tab w:val="right" w:pos="6794"/>
      </w:tabs>
      <w:bidi/>
      <w:spacing w:line="276" w:lineRule="auto"/>
      <w:jc w:val="center"/>
    </w:pPr>
    <w:rPr>
      <w:rFonts w:asciiTheme="majorHAnsi" w:hAnsiTheme="majorHAnsi" w:cs="B Nazanin"/>
      <w:b/>
      <w:caps/>
      <w:sz w:val="32"/>
      <w:szCs w:val="32"/>
    </w:rPr>
  </w:style>
  <w:style w:type="paragraph" w:styleId="TOC2">
    <w:name w:val="toc 2"/>
    <w:basedOn w:val="Normal"/>
    <w:next w:val="Normal"/>
    <w:autoRedefine/>
    <w:uiPriority w:val="39"/>
    <w:unhideWhenUsed/>
    <w:rsid w:val="00A822F4"/>
    <w:pPr>
      <w:tabs>
        <w:tab w:val="right" w:pos="6794"/>
      </w:tabs>
      <w:bidi/>
      <w:spacing w:line="276" w:lineRule="auto"/>
      <w:jc w:val="center"/>
    </w:pPr>
    <w:rPr>
      <w:rFonts w:asciiTheme="minorHAnsi" w:hAnsiTheme="minorHAnsi" w:cs="Times New Roman"/>
      <w:b/>
      <w:sz w:val="20"/>
    </w:rPr>
  </w:style>
  <w:style w:type="paragraph" w:styleId="TOC3">
    <w:name w:val="toc 3"/>
    <w:basedOn w:val="Normal"/>
    <w:next w:val="Normal"/>
    <w:autoRedefine/>
    <w:uiPriority w:val="39"/>
    <w:unhideWhenUsed/>
    <w:rsid w:val="00A822F4"/>
    <w:pPr>
      <w:ind w:left="240"/>
    </w:pPr>
    <w:rPr>
      <w:rFonts w:asciiTheme="minorHAnsi" w:hAnsiTheme="minorHAnsi" w:cs="Times New Roman"/>
      <w:bCs w:val="0"/>
      <w:sz w:val="20"/>
    </w:rPr>
  </w:style>
  <w:style w:type="character" w:styleId="Hyperlink">
    <w:name w:val="Hyperlink"/>
    <w:basedOn w:val="DefaultParagraphFont"/>
    <w:uiPriority w:val="99"/>
    <w:unhideWhenUsed/>
    <w:rsid w:val="00A822F4"/>
    <w:rPr>
      <w:color w:val="0563C1" w:themeColor="hyperlink"/>
      <w:u w:val="single"/>
    </w:rPr>
  </w:style>
  <w:style w:type="paragraph" w:styleId="TOC4">
    <w:name w:val="toc 4"/>
    <w:basedOn w:val="Normal"/>
    <w:next w:val="Normal"/>
    <w:autoRedefine/>
    <w:uiPriority w:val="39"/>
    <w:unhideWhenUsed/>
    <w:rsid w:val="00A822F4"/>
    <w:pPr>
      <w:ind w:left="480"/>
    </w:pPr>
    <w:rPr>
      <w:rFonts w:asciiTheme="minorHAnsi" w:hAnsiTheme="minorHAnsi" w:cs="Times New Roman"/>
      <w:bCs w:val="0"/>
      <w:sz w:val="20"/>
    </w:rPr>
  </w:style>
  <w:style w:type="paragraph" w:styleId="TOC5">
    <w:name w:val="toc 5"/>
    <w:basedOn w:val="Normal"/>
    <w:next w:val="Normal"/>
    <w:autoRedefine/>
    <w:uiPriority w:val="39"/>
    <w:unhideWhenUsed/>
    <w:rsid w:val="00A822F4"/>
    <w:pPr>
      <w:ind w:left="720"/>
    </w:pPr>
    <w:rPr>
      <w:rFonts w:asciiTheme="minorHAnsi" w:hAnsiTheme="minorHAnsi" w:cs="Times New Roman"/>
      <w:bCs w:val="0"/>
      <w:sz w:val="20"/>
    </w:rPr>
  </w:style>
  <w:style w:type="paragraph" w:styleId="TOC6">
    <w:name w:val="toc 6"/>
    <w:basedOn w:val="Normal"/>
    <w:next w:val="Normal"/>
    <w:autoRedefine/>
    <w:uiPriority w:val="39"/>
    <w:unhideWhenUsed/>
    <w:rsid w:val="00A822F4"/>
    <w:pPr>
      <w:ind w:left="960"/>
    </w:pPr>
    <w:rPr>
      <w:rFonts w:asciiTheme="minorHAnsi" w:hAnsiTheme="minorHAnsi" w:cs="Times New Roman"/>
      <w:bCs w:val="0"/>
      <w:sz w:val="20"/>
    </w:rPr>
  </w:style>
  <w:style w:type="paragraph" w:styleId="TOC7">
    <w:name w:val="toc 7"/>
    <w:basedOn w:val="Normal"/>
    <w:next w:val="Normal"/>
    <w:autoRedefine/>
    <w:uiPriority w:val="39"/>
    <w:unhideWhenUsed/>
    <w:rsid w:val="00A822F4"/>
    <w:pPr>
      <w:ind w:left="1200"/>
    </w:pPr>
    <w:rPr>
      <w:rFonts w:asciiTheme="minorHAnsi" w:hAnsiTheme="minorHAnsi" w:cs="Times New Roman"/>
      <w:bCs w:val="0"/>
      <w:sz w:val="20"/>
    </w:rPr>
  </w:style>
  <w:style w:type="paragraph" w:styleId="TOC8">
    <w:name w:val="toc 8"/>
    <w:basedOn w:val="Normal"/>
    <w:next w:val="Normal"/>
    <w:autoRedefine/>
    <w:uiPriority w:val="39"/>
    <w:unhideWhenUsed/>
    <w:rsid w:val="00A822F4"/>
    <w:pPr>
      <w:ind w:left="1440"/>
    </w:pPr>
    <w:rPr>
      <w:rFonts w:asciiTheme="minorHAnsi" w:hAnsiTheme="minorHAnsi" w:cs="Times New Roman"/>
      <w:bCs w:val="0"/>
      <w:sz w:val="20"/>
    </w:rPr>
  </w:style>
  <w:style w:type="paragraph" w:styleId="TOC9">
    <w:name w:val="toc 9"/>
    <w:basedOn w:val="Normal"/>
    <w:next w:val="Normal"/>
    <w:autoRedefine/>
    <w:uiPriority w:val="39"/>
    <w:unhideWhenUsed/>
    <w:rsid w:val="00A822F4"/>
    <w:pPr>
      <w:ind w:left="1680"/>
    </w:pPr>
    <w:rPr>
      <w:rFonts w:asciiTheme="minorHAnsi" w:hAnsiTheme="minorHAnsi" w:cs="Times New Roman"/>
      <w:bCs w:val="0"/>
      <w:sz w:val="20"/>
    </w:rPr>
  </w:style>
  <w:style w:type="character" w:customStyle="1" w:styleId="UnresolvedMention1">
    <w:name w:val="Unresolved Mention1"/>
    <w:basedOn w:val="DefaultParagraphFont"/>
    <w:uiPriority w:val="99"/>
    <w:semiHidden/>
    <w:unhideWhenUsed/>
    <w:rsid w:val="00A822F4"/>
    <w:rPr>
      <w:color w:val="605E5C"/>
      <w:shd w:val="clear" w:color="auto" w:fill="E1DFDD"/>
    </w:rPr>
  </w:style>
  <w:style w:type="paragraph" w:styleId="NormalWeb">
    <w:name w:val="Normal (Web)"/>
    <w:basedOn w:val="Normal"/>
    <w:uiPriority w:val="99"/>
    <w:unhideWhenUsed/>
    <w:rsid w:val="00A822F4"/>
    <w:pPr>
      <w:spacing w:before="100" w:beforeAutospacing="1" w:after="100" w:afterAutospacing="1"/>
    </w:pPr>
    <w:rPr>
      <w:rFonts w:eastAsiaTheme="minorEastAsia" w:cs="Times New Roman"/>
      <w:bCs w:val="0"/>
    </w:rPr>
  </w:style>
  <w:style w:type="character" w:styleId="LineNumber">
    <w:name w:val="line number"/>
    <w:basedOn w:val="DefaultParagraphFont"/>
    <w:uiPriority w:val="99"/>
    <w:semiHidden/>
    <w:unhideWhenUsed/>
    <w:rsid w:val="00A822F4"/>
  </w:style>
  <w:style w:type="character" w:styleId="Strong">
    <w:name w:val="Strong"/>
    <w:basedOn w:val="DefaultParagraphFont"/>
    <w:uiPriority w:val="22"/>
    <w:qFormat/>
    <w:rsid w:val="00A822F4"/>
    <w:rPr>
      <w:b/>
      <w:bCs/>
    </w:rPr>
  </w:style>
  <w:style w:type="character" w:customStyle="1" w:styleId="fontstyle01">
    <w:name w:val="fontstyle01"/>
    <w:basedOn w:val="DefaultParagraphFont"/>
    <w:rsid w:val="00A822F4"/>
    <w:rPr>
      <w:rFonts w:cs="B Nazanin" w:hint="cs"/>
      <w:b w:val="0"/>
      <w:bCs w:val="0"/>
      <w:i w:val="0"/>
      <w:iCs w:val="0"/>
      <w:color w:val="000000"/>
      <w:sz w:val="24"/>
      <w:szCs w:val="24"/>
    </w:rPr>
  </w:style>
  <w:style w:type="character" w:styleId="FollowedHyperlink">
    <w:name w:val="FollowedHyperlink"/>
    <w:basedOn w:val="DefaultParagraphFont"/>
    <w:uiPriority w:val="99"/>
    <w:semiHidden/>
    <w:unhideWhenUsed/>
    <w:rsid w:val="00A822F4"/>
    <w:rPr>
      <w:color w:val="954F72"/>
      <w:u w:val="single"/>
    </w:rPr>
  </w:style>
  <w:style w:type="paragraph" w:customStyle="1" w:styleId="msonormal0">
    <w:name w:val="msonormal"/>
    <w:basedOn w:val="Normal"/>
    <w:rsid w:val="00A822F4"/>
    <w:pPr>
      <w:spacing w:before="100" w:beforeAutospacing="1" w:after="100" w:afterAutospacing="1"/>
    </w:pPr>
    <w:rPr>
      <w:rFonts w:cs="Times New Roman"/>
      <w:bCs w:val="0"/>
    </w:rPr>
  </w:style>
  <w:style w:type="paragraph" w:customStyle="1" w:styleId="font5">
    <w:name w:val="font5"/>
    <w:basedOn w:val="Normal"/>
    <w:rsid w:val="00A822F4"/>
    <w:pPr>
      <w:spacing w:before="100" w:beforeAutospacing="1" w:after="100" w:afterAutospacing="1"/>
    </w:pPr>
    <w:rPr>
      <w:rFonts w:cs="B Nazanin"/>
      <w:b/>
      <w:color w:val="000000"/>
      <w:sz w:val="16"/>
      <w:szCs w:val="16"/>
    </w:rPr>
  </w:style>
  <w:style w:type="paragraph" w:customStyle="1" w:styleId="font6">
    <w:name w:val="font6"/>
    <w:basedOn w:val="Normal"/>
    <w:rsid w:val="00A822F4"/>
    <w:pPr>
      <w:spacing w:before="100" w:beforeAutospacing="1" w:after="100" w:afterAutospacing="1"/>
    </w:pPr>
    <w:rPr>
      <w:rFonts w:cs="B Nazanin"/>
      <w:bCs w:val="0"/>
      <w:color w:val="000000"/>
      <w:sz w:val="16"/>
      <w:szCs w:val="16"/>
    </w:rPr>
  </w:style>
  <w:style w:type="paragraph" w:customStyle="1" w:styleId="font7">
    <w:name w:val="font7"/>
    <w:basedOn w:val="Normal"/>
    <w:rsid w:val="00A822F4"/>
    <w:pPr>
      <w:spacing w:before="100" w:beforeAutospacing="1" w:after="100" w:afterAutospacing="1"/>
    </w:pPr>
    <w:rPr>
      <w:rFonts w:cs="Times New Roman"/>
      <w:b/>
      <w:color w:val="000000"/>
      <w:sz w:val="16"/>
      <w:szCs w:val="16"/>
    </w:rPr>
  </w:style>
  <w:style w:type="paragraph" w:customStyle="1" w:styleId="font8">
    <w:name w:val="font8"/>
    <w:basedOn w:val="Normal"/>
    <w:rsid w:val="00A822F4"/>
    <w:pPr>
      <w:spacing w:before="100" w:beforeAutospacing="1" w:after="100" w:afterAutospacing="1"/>
    </w:pPr>
    <w:rPr>
      <w:rFonts w:cs="B Nazanin"/>
      <w:bCs w:val="0"/>
      <w:color w:val="000000"/>
      <w:sz w:val="16"/>
      <w:szCs w:val="16"/>
    </w:rPr>
  </w:style>
  <w:style w:type="paragraph" w:customStyle="1" w:styleId="font9">
    <w:name w:val="font9"/>
    <w:basedOn w:val="Normal"/>
    <w:rsid w:val="00A822F4"/>
    <w:pPr>
      <w:spacing w:before="100" w:beforeAutospacing="1" w:after="100" w:afterAutospacing="1"/>
    </w:pPr>
    <w:rPr>
      <w:rFonts w:ascii="Arial" w:hAnsi="Arial" w:cs="Arial"/>
      <w:bCs w:val="0"/>
      <w:color w:val="000000"/>
      <w:sz w:val="16"/>
      <w:szCs w:val="16"/>
    </w:rPr>
  </w:style>
  <w:style w:type="paragraph" w:customStyle="1" w:styleId="xl65">
    <w:name w:val="xl65"/>
    <w:basedOn w:val="Normal"/>
    <w:rsid w:val="00A822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Times New Roman"/>
      <w:b/>
    </w:rPr>
  </w:style>
  <w:style w:type="paragraph" w:customStyle="1" w:styleId="xl66">
    <w:name w:val="xl66"/>
    <w:basedOn w:val="Normal"/>
    <w:rsid w:val="00A822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Times New Roman"/>
      <w:b/>
      <w:color w:val="000000"/>
    </w:rPr>
  </w:style>
  <w:style w:type="paragraph" w:customStyle="1" w:styleId="xl67">
    <w:name w:val="xl67"/>
    <w:basedOn w:val="Normal"/>
    <w:rsid w:val="00A822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Times New Roman"/>
      <w:b/>
      <w:color w:val="000000"/>
    </w:rPr>
  </w:style>
  <w:style w:type="paragraph" w:customStyle="1" w:styleId="xl68">
    <w:name w:val="xl68"/>
    <w:basedOn w:val="Normal"/>
    <w:rsid w:val="00A822F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cs="Times New Roman"/>
      <w:b/>
      <w:color w:val="000000"/>
    </w:rPr>
  </w:style>
  <w:style w:type="paragraph" w:customStyle="1" w:styleId="xl69">
    <w:name w:val="xl69"/>
    <w:basedOn w:val="Normal"/>
    <w:rsid w:val="00A822F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cs="Times New Roman"/>
      <w:bCs w:val="0"/>
    </w:rPr>
  </w:style>
  <w:style w:type="paragraph" w:customStyle="1" w:styleId="xl70">
    <w:name w:val="xl70"/>
    <w:basedOn w:val="Normal"/>
    <w:rsid w:val="00A822F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cs="Times New Roman"/>
      <w:bCs w:val="0"/>
    </w:rPr>
  </w:style>
  <w:style w:type="paragraph" w:customStyle="1" w:styleId="xl71">
    <w:name w:val="xl71"/>
    <w:basedOn w:val="Normal"/>
    <w:rsid w:val="00A822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Times New Roman"/>
      <w:b/>
    </w:rPr>
  </w:style>
  <w:style w:type="paragraph" w:customStyle="1" w:styleId="xl72">
    <w:name w:val="xl72"/>
    <w:basedOn w:val="Normal"/>
    <w:rsid w:val="00A822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b/>
      <w:color w:val="000000"/>
    </w:rPr>
  </w:style>
  <w:style w:type="paragraph" w:customStyle="1" w:styleId="xl73">
    <w:name w:val="xl73"/>
    <w:basedOn w:val="Normal"/>
    <w:rsid w:val="00A82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val="0"/>
      <w:color w:val="000000"/>
      <w:sz w:val="16"/>
      <w:szCs w:val="16"/>
    </w:rPr>
  </w:style>
  <w:style w:type="paragraph" w:customStyle="1" w:styleId="xl74">
    <w:name w:val="xl74"/>
    <w:basedOn w:val="Normal"/>
    <w:rsid w:val="00A822F4"/>
    <w:pPr>
      <w:pBdr>
        <w:top w:val="single" w:sz="4" w:space="0" w:color="auto"/>
        <w:left w:val="single" w:sz="4" w:space="0" w:color="auto"/>
        <w:bottom w:val="single" w:sz="4" w:space="0" w:color="auto"/>
        <w:right w:val="single" w:sz="4" w:space="0" w:color="auto"/>
      </w:pBdr>
      <w:shd w:val="clear" w:color="000000" w:fill="F4B083"/>
      <w:spacing w:before="100" w:beforeAutospacing="1" w:after="100" w:afterAutospacing="1"/>
      <w:jc w:val="center"/>
      <w:textAlignment w:val="center"/>
    </w:pPr>
    <w:rPr>
      <w:rFonts w:cs="Times New Roman"/>
      <w:b/>
      <w:color w:val="000000"/>
      <w:sz w:val="16"/>
      <w:szCs w:val="16"/>
    </w:rPr>
  </w:style>
  <w:style w:type="paragraph" w:customStyle="1" w:styleId="xl75">
    <w:name w:val="xl75"/>
    <w:basedOn w:val="Normal"/>
    <w:rsid w:val="00A822F4"/>
    <w:pPr>
      <w:pBdr>
        <w:top w:val="single" w:sz="4" w:space="0" w:color="auto"/>
        <w:left w:val="single" w:sz="4" w:space="0" w:color="auto"/>
        <w:bottom w:val="single" w:sz="4" w:space="0" w:color="auto"/>
        <w:right w:val="single" w:sz="4" w:space="0" w:color="auto"/>
      </w:pBdr>
      <w:shd w:val="clear" w:color="000000" w:fill="F4B083"/>
      <w:spacing w:before="100" w:beforeAutospacing="1" w:after="100" w:afterAutospacing="1"/>
      <w:jc w:val="center"/>
      <w:textAlignment w:val="center"/>
    </w:pPr>
    <w:rPr>
      <w:rFonts w:cs="Times New Roman"/>
      <w:bCs w:val="0"/>
      <w:sz w:val="16"/>
      <w:szCs w:val="16"/>
    </w:rPr>
  </w:style>
  <w:style w:type="paragraph" w:customStyle="1" w:styleId="xl76">
    <w:name w:val="xl76"/>
    <w:basedOn w:val="Normal"/>
    <w:rsid w:val="00A822F4"/>
    <w:pPr>
      <w:pBdr>
        <w:top w:val="single" w:sz="4" w:space="0" w:color="auto"/>
        <w:left w:val="single" w:sz="4" w:space="0" w:color="auto"/>
        <w:bottom w:val="single" w:sz="4" w:space="0" w:color="auto"/>
        <w:right w:val="single" w:sz="4" w:space="0" w:color="auto"/>
      </w:pBdr>
      <w:shd w:val="clear" w:color="000000" w:fill="F1FA7E"/>
      <w:spacing w:before="100" w:beforeAutospacing="1" w:after="100" w:afterAutospacing="1"/>
      <w:jc w:val="center"/>
      <w:textAlignment w:val="center"/>
    </w:pPr>
    <w:rPr>
      <w:rFonts w:cs="Times New Roman"/>
      <w:b/>
      <w:color w:val="000000"/>
      <w:sz w:val="16"/>
      <w:szCs w:val="16"/>
    </w:rPr>
  </w:style>
  <w:style w:type="paragraph" w:customStyle="1" w:styleId="xl77">
    <w:name w:val="xl77"/>
    <w:basedOn w:val="Normal"/>
    <w:rsid w:val="00A822F4"/>
    <w:pPr>
      <w:pBdr>
        <w:top w:val="single" w:sz="4" w:space="0" w:color="auto"/>
        <w:left w:val="single" w:sz="4" w:space="0" w:color="auto"/>
        <w:bottom w:val="single" w:sz="4" w:space="0" w:color="auto"/>
        <w:right w:val="single" w:sz="4" w:space="0" w:color="auto"/>
      </w:pBdr>
      <w:shd w:val="clear" w:color="000000" w:fill="F1FA7E"/>
      <w:spacing w:before="100" w:beforeAutospacing="1" w:after="100" w:afterAutospacing="1"/>
      <w:jc w:val="center"/>
      <w:textAlignment w:val="center"/>
    </w:pPr>
    <w:rPr>
      <w:rFonts w:cs="Times New Roman"/>
      <w:bCs w:val="0"/>
      <w:sz w:val="16"/>
      <w:szCs w:val="16"/>
    </w:rPr>
  </w:style>
  <w:style w:type="paragraph" w:customStyle="1" w:styleId="xl78">
    <w:name w:val="xl78"/>
    <w:basedOn w:val="Normal"/>
    <w:rsid w:val="00A82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val="0"/>
      <w:color w:val="000000"/>
      <w:sz w:val="16"/>
      <w:szCs w:val="16"/>
    </w:rPr>
  </w:style>
  <w:style w:type="paragraph" w:customStyle="1" w:styleId="xl79">
    <w:name w:val="xl79"/>
    <w:basedOn w:val="Normal"/>
    <w:rsid w:val="00A822F4"/>
    <w:pPr>
      <w:pBdr>
        <w:top w:val="single" w:sz="4" w:space="0" w:color="auto"/>
        <w:left w:val="single" w:sz="4" w:space="0" w:color="auto"/>
        <w:bottom w:val="single" w:sz="4" w:space="0" w:color="auto"/>
        <w:right w:val="single" w:sz="4" w:space="0" w:color="auto"/>
      </w:pBdr>
      <w:shd w:val="clear" w:color="000000" w:fill="F4B083"/>
      <w:spacing w:before="100" w:beforeAutospacing="1" w:after="100" w:afterAutospacing="1"/>
      <w:jc w:val="center"/>
      <w:textAlignment w:val="center"/>
    </w:pPr>
    <w:rPr>
      <w:rFonts w:cs="Times New Roman"/>
      <w:bCs w:val="0"/>
      <w:sz w:val="16"/>
      <w:szCs w:val="16"/>
    </w:rPr>
  </w:style>
  <w:style w:type="paragraph" w:customStyle="1" w:styleId="xl80">
    <w:name w:val="xl80"/>
    <w:basedOn w:val="Normal"/>
    <w:rsid w:val="00A822F4"/>
    <w:pPr>
      <w:pBdr>
        <w:top w:val="single" w:sz="4" w:space="0" w:color="auto"/>
        <w:left w:val="single" w:sz="4" w:space="0" w:color="auto"/>
        <w:bottom w:val="single" w:sz="4" w:space="0" w:color="auto"/>
        <w:right w:val="single" w:sz="4" w:space="0" w:color="auto"/>
      </w:pBdr>
      <w:shd w:val="clear" w:color="000000" w:fill="8DF385"/>
      <w:spacing w:before="100" w:beforeAutospacing="1" w:after="100" w:afterAutospacing="1"/>
      <w:jc w:val="center"/>
      <w:textAlignment w:val="center"/>
    </w:pPr>
    <w:rPr>
      <w:rFonts w:cs="Times New Roman"/>
      <w:bCs w:val="0"/>
      <w:sz w:val="16"/>
      <w:szCs w:val="16"/>
    </w:rPr>
  </w:style>
  <w:style w:type="paragraph" w:customStyle="1" w:styleId="xl81">
    <w:name w:val="xl81"/>
    <w:basedOn w:val="Normal"/>
    <w:rsid w:val="00A822F4"/>
    <w:pPr>
      <w:pBdr>
        <w:top w:val="single" w:sz="4" w:space="0" w:color="auto"/>
        <w:left w:val="single" w:sz="4" w:space="0" w:color="auto"/>
        <w:bottom w:val="single" w:sz="4" w:space="0" w:color="auto"/>
        <w:right w:val="single" w:sz="4" w:space="0" w:color="auto"/>
      </w:pBdr>
      <w:shd w:val="clear" w:color="000000" w:fill="F1FA7E"/>
      <w:spacing w:before="100" w:beforeAutospacing="1" w:after="100" w:afterAutospacing="1"/>
      <w:jc w:val="center"/>
      <w:textAlignment w:val="center"/>
    </w:pPr>
    <w:rPr>
      <w:rFonts w:cs="Times New Roman"/>
      <w:bCs w:val="0"/>
      <w:sz w:val="16"/>
      <w:szCs w:val="16"/>
    </w:rPr>
  </w:style>
  <w:style w:type="paragraph" w:customStyle="1" w:styleId="xl82">
    <w:name w:val="xl82"/>
    <w:basedOn w:val="Normal"/>
    <w:rsid w:val="00A822F4"/>
    <w:pPr>
      <w:pBdr>
        <w:top w:val="single" w:sz="4" w:space="0" w:color="auto"/>
        <w:left w:val="single" w:sz="4" w:space="0" w:color="auto"/>
        <w:bottom w:val="single" w:sz="4" w:space="0" w:color="auto"/>
        <w:right w:val="single" w:sz="4" w:space="0" w:color="auto"/>
      </w:pBdr>
      <w:shd w:val="clear" w:color="000000" w:fill="8DF385"/>
      <w:spacing w:before="100" w:beforeAutospacing="1" w:after="100" w:afterAutospacing="1"/>
      <w:jc w:val="center"/>
      <w:textAlignment w:val="center"/>
    </w:pPr>
    <w:rPr>
      <w:rFonts w:cs="Times New Roman"/>
      <w:b/>
      <w:sz w:val="16"/>
      <w:szCs w:val="16"/>
    </w:rPr>
  </w:style>
  <w:style w:type="paragraph" w:customStyle="1" w:styleId="xl83">
    <w:name w:val="xl83"/>
    <w:basedOn w:val="Normal"/>
    <w:rsid w:val="00A822F4"/>
    <w:pPr>
      <w:pBdr>
        <w:top w:val="single" w:sz="4" w:space="0" w:color="auto"/>
        <w:left w:val="single" w:sz="4" w:space="0" w:color="auto"/>
        <w:bottom w:val="single" w:sz="4" w:space="0" w:color="auto"/>
        <w:right w:val="single" w:sz="4" w:space="0" w:color="auto"/>
      </w:pBdr>
      <w:shd w:val="clear" w:color="000000" w:fill="8DF385"/>
      <w:spacing w:before="100" w:beforeAutospacing="1" w:after="100" w:afterAutospacing="1"/>
      <w:textAlignment w:val="center"/>
    </w:pPr>
    <w:rPr>
      <w:rFonts w:cs="Times New Roman"/>
      <w:bCs w:val="0"/>
      <w:sz w:val="16"/>
      <w:szCs w:val="16"/>
    </w:rPr>
  </w:style>
  <w:style w:type="paragraph" w:customStyle="1" w:styleId="xl84">
    <w:name w:val="xl84"/>
    <w:basedOn w:val="Normal"/>
    <w:rsid w:val="00A822F4"/>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b/>
      <w:color w:val="000000"/>
    </w:rPr>
  </w:style>
  <w:style w:type="paragraph" w:customStyle="1" w:styleId="xl85">
    <w:name w:val="xl85"/>
    <w:basedOn w:val="Normal"/>
    <w:rsid w:val="00A822F4"/>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Times New Roman"/>
      <w:b/>
      <w:color w:val="000000"/>
    </w:rPr>
  </w:style>
  <w:style w:type="paragraph" w:customStyle="1" w:styleId="xl86">
    <w:name w:val="xl86"/>
    <w:basedOn w:val="Normal"/>
    <w:rsid w:val="00A82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color w:val="000000"/>
    </w:rPr>
  </w:style>
  <w:style w:type="table" w:customStyle="1" w:styleId="TableGrid10">
    <w:name w:val="Table Grid10"/>
    <w:basedOn w:val="TableNormal"/>
    <w:next w:val="TableGrid"/>
    <w:uiPriority w:val="39"/>
    <w:rsid w:val="00A822F4"/>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A822F4"/>
    <w:rPr>
      <w:rFonts w:ascii="Courier New" w:hAnsi="Courier New" w:cs="Courier New" w:hint="default"/>
      <w:b w:val="0"/>
      <w:bCs w:val="0"/>
      <w:i w:val="0"/>
      <w:iCs w:val="0"/>
      <w:color w:val="000000"/>
      <w:sz w:val="24"/>
      <w:szCs w:val="24"/>
    </w:rPr>
  </w:style>
  <w:style w:type="character" w:styleId="Emphasis">
    <w:name w:val="Emphasis"/>
    <w:uiPriority w:val="20"/>
    <w:qFormat/>
    <w:rsid w:val="001435F4"/>
    <w:rPr>
      <w:caps/>
      <w:spacing w:val="5"/>
      <w:sz w:val="20"/>
      <w:szCs w:val="20"/>
    </w:rPr>
  </w:style>
  <w:style w:type="paragraph" w:styleId="BodyText">
    <w:name w:val="Body Text"/>
    <w:basedOn w:val="Normal"/>
    <w:link w:val="BodyTextChar"/>
    <w:rsid w:val="001435F4"/>
    <w:pPr>
      <w:spacing w:after="283" w:line="252" w:lineRule="auto"/>
    </w:pPr>
    <w:rPr>
      <w:rFonts w:ascii="Cambria" w:hAnsi="Cambria" w:cs="Times New Roman"/>
      <w:bCs w:val="0"/>
      <w:sz w:val="22"/>
      <w:szCs w:val="22"/>
    </w:rPr>
  </w:style>
  <w:style w:type="character" w:customStyle="1" w:styleId="BodyTextChar">
    <w:name w:val="Body Text Char"/>
    <w:basedOn w:val="DefaultParagraphFont"/>
    <w:link w:val="BodyText"/>
    <w:rsid w:val="001435F4"/>
    <w:rPr>
      <w:rFonts w:ascii="Cambria" w:eastAsia="Times New Roman"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246925">
      <w:bodyDiv w:val="1"/>
      <w:marLeft w:val="0"/>
      <w:marRight w:val="0"/>
      <w:marTop w:val="0"/>
      <w:marBottom w:val="0"/>
      <w:divBdr>
        <w:top w:val="none" w:sz="0" w:space="0" w:color="auto"/>
        <w:left w:val="none" w:sz="0" w:space="0" w:color="auto"/>
        <w:bottom w:val="none" w:sz="0" w:space="0" w:color="auto"/>
        <w:right w:val="none" w:sz="0" w:space="0" w:color="auto"/>
      </w:divBdr>
    </w:div>
    <w:div w:id="1284265227">
      <w:bodyDiv w:val="1"/>
      <w:marLeft w:val="0"/>
      <w:marRight w:val="0"/>
      <w:marTop w:val="0"/>
      <w:marBottom w:val="0"/>
      <w:divBdr>
        <w:top w:val="none" w:sz="0" w:space="0" w:color="auto"/>
        <w:left w:val="none" w:sz="0" w:space="0" w:color="auto"/>
        <w:bottom w:val="none" w:sz="0" w:space="0" w:color="auto"/>
        <w:right w:val="none" w:sz="0" w:space="0" w:color="auto"/>
      </w:divBdr>
    </w:div>
    <w:div w:id="1341855403">
      <w:bodyDiv w:val="1"/>
      <w:marLeft w:val="0"/>
      <w:marRight w:val="0"/>
      <w:marTop w:val="0"/>
      <w:marBottom w:val="0"/>
      <w:divBdr>
        <w:top w:val="none" w:sz="0" w:space="0" w:color="auto"/>
        <w:left w:val="none" w:sz="0" w:space="0" w:color="auto"/>
        <w:bottom w:val="none" w:sz="0" w:space="0" w:color="auto"/>
        <w:right w:val="none" w:sz="0" w:space="0" w:color="auto"/>
      </w:divBdr>
    </w:div>
    <w:div w:id="1426733058">
      <w:bodyDiv w:val="1"/>
      <w:marLeft w:val="0"/>
      <w:marRight w:val="0"/>
      <w:marTop w:val="0"/>
      <w:marBottom w:val="0"/>
      <w:divBdr>
        <w:top w:val="none" w:sz="0" w:space="0" w:color="auto"/>
        <w:left w:val="none" w:sz="0" w:space="0" w:color="auto"/>
        <w:bottom w:val="none" w:sz="0" w:space="0" w:color="auto"/>
        <w:right w:val="none" w:sz="0" w:space="0" w:color="auto"/>
      </w:divBdr>
    </w:div>
    <w:div w:id="1486435738">
      <w:bodyDiv w:val="1"/>
      <w:marLeft w:val="0"/>
      <w:marRight w:val="0"/>
      <w:marTop w:val="0"/>
      <w:marBottom w:val="0"/>
      <w:divBdr>
        <w:top w:val="none" w:sz="0" w:space="0" w:color="auto"/>
        <w:left w:val="none" w:sz="0" w:space="0" w:color="auto"/>
        <w:bottom w:val="none" w:sz="0" w:space="0" w:color="auto"/>
        <w:right w:val="none" w:sz="0" w:space="0" w:color="auto"/>
      </w:divBdr>
    </w:div>
    <w:div w:id="1646466013">
      <w:bodyDiv w:val="1"/>
      <w:marLeft w:val="0"/>
      <w:marRight w:val="0"/>
      <w:marTop w:val="0"/>
      <w:marBottom w:val="0"/>
      <w:divBdr>
        <w:top w:val="none" w:sz="0" w:space="0" w:color="auto"/>
        <w:left w:val="none" w:sz="0" w:space="0" w:color="auto"/>
        <w:bottom w:val="none" w:sz="0" w:space="0" w:color="auto"/>
        <w:right w:val="none" w:sz="0" w:space="0" w:color="auto"/>
      </w:divBdr>
    </w:div>
    <w:div w:id="1979258738">
      <w:bodyDiv w:val="1"/>
      <w:marLeft w:val="0"/>
      <w:marRight w:val="0"/>
      <w:marTop w:val="0"/>
      <w:marBottom w:val="0"/>
      <w:divBdr>
        <w:top w:val="none" w:sz="0" w:space="0" w:color="auto"/>
        <w:left w:val="none" w:sz="0" w:space="0" w:color="auto"/>
        <w:bottom w:val="none" w:sz="0" w:space="0" w:color="auto"/>
        <w:right w:val="none" w:sz="0" w:space="0" w:color="auto"/>
      </w:divBdr>
    </w:div>
    <w:div w:id="210475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F0B5E-A7E9-45CF-9CDD-F714E35B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3343</TotalTime>
  <Pages>42</Pages>
  <Words>8980</Words>
  <Characters>51190</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sulayman karimi</dc:creator>
  <cp:keywords/>
  <dc:description/>
  <cp:lastModifiedBy>HP</cp:lastModifiedBy>
  <cp:revision>63</cp:revision>
  <cp:lastPrinted>2025-06-23T03:52:00Z</cp:lastPrinted>
  <dcterms:created xsi:type="dcterms:W3CDTF">2025-05-18T18:07:00Z</dcterms:created>
  <dcterms:modified xsi:type="dcterms:W3CDTF">2025-08-19T10:57:00Z</dcterms:modified>
</cp:coreProperties>
</file>