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3F1EA" w14:textId="4CF77438" w:rsidR="00CC2E67" w:rsidRPr="00F768B9" w:rsidRDefault="00F768B9" w:rsidP="00F768B9">
      <w:pPr>
        <w:bidi/>
        <w:spacing w:after="0" w:line="240" w:lineRule="auto"/>
        <w:rPr>
          <w:rFonts w:ascii="Arial" w:eastAsia="Times New Roman" w:hAnsi="Arial" w:cs="2  Nazanin"/>
          <w:sz w:val="20"/>
          <w:lang w:bidi="fa-IR"/>
        </w:rPr>
      </w:pPr>
      <w:r w:rsidRPr="003155F4">
        <w:rPr>
          <w:rFonts w:ascii="Arial" w:eastAsia="Times New Roman" w:hAnsi="Arial" w:cs="2  Nazanin"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 wp14:anchorId="71AD39B9" wp14:editId="21D2F6E4">
            <wp:simplePos x="0" y="0"/>
            <wp:positionH relativeFrom="column">
              <wp:posOffset>8086725</wp:posOffset>
            </wp:positionH>
            <wp:positionV relativeFrom="paragraph">
              <wp:posOffset>-9525</wp:posOffset>
            </wp:positionV>
            <wp:extent cx="1294765" cy="1294765"/>
            <wp:effectExtent l="0" t="0" r="63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_IMG_163221795784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4765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DE4" w:rsidRPr="00F768B9">
        <w:rPr>
          <w:noProof/>
          <w:sz w:val="16"/>
          <w:szCs w:val="16"/>
        </w:rPr>
        <w:drawing>
          <wp:anchor distT="0" distB="0" distL="114300" distR="114300" simplePos="0" relativeHeight="251662336" behindDoc="0" locked="0" layoutInCell="1" allowOverlap="1" wp14:anchorId="1966BF84" wp14:editId="7FF5BB99">
            <wp:simplePos x="0" y="0"/>
            <wp:positionH relativeFrom="page">
              <wp:posOffset>476250</wp:posOffset>
            </wp:positionH>
            <wp:positionV relativeFrom="paragraph">
              <wp:posOffset>-19050</wp:posOffset>
            </wp:positionV>
            <wp:extent cx="1390650" cy="1336172"/>
            <wp:effectExtent l="0" t="0" r="0" b="0"/>
            <wp:wrapNone/>
            <wp:docPr id="1085" name="Picture 1085" descr="WhatsApp Image 2024-12-28 at 3.12.52 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hatsApp Image 2024-12-28 at 3.12.52 P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36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F19401" w14:textId="21AB8AC5" w:rsidR="00B17EF5" w:rsidRPr="003155F4" w:rsidRDefault="00B17EF5" w:rsidP="00B17EF5">
      <w:pPr>
        <w:bidi/>
        <w:spacing w:after="0" w:line="240" w:lineRule="auto"/>
        <w:ind w:firstLine="720"/>
        <w:jc w:val="center"/>
        <w:rPr>
          <w:rFonts w:ascii="Arial" w:eastAsia="Times New Roman" w:hAnsi="Arial" w:cs="2  Nazanin"/>
          <w:b/>
          <w:bCs/>
          <w:sz w:val="28"/>
          <w:szCs w:val="28"/>
          <w:lang w:bidi="fa-IR"/>
        </w:rPr>
      </w:pPr>
      <w:r w:rsidRPr="003155F4">
        <w:rPr>
          <w:rFonts w:ascii="Arial" w:eastAsia="Times New Roman" w:hAnsi="Arial" w:cs="2  Nazanin"/>
          <w:sz w:val="28"/>
          <w:szCs w:val="28"/>
          <w:rtl/>
          <w:lang w:bidi="fa-IR"/>
        </w:rPr>
        <w:t>و</w:t>
      </w:r>
      <w:r w:rsidRPr="003155F4">
        <w:rPr>
          <w:rFonts w:ascii="Arial" w:eastAsia="Times New Roman" w:hAnsi="Arial" w:cs="2  Nazanin"/>
          <w:b/>
          <w:bCs/>
          <w:sz w:val="28"/>
          <w:szCs w:val="28"/>
          <w:rtl/>
          <w:lang w:bidi="fa-IR"/>
        </w:rPr>
        <w:t>زارت تحصیلات عالی</w:t>
      </w:r>
      <w:r w:rsidR="00502A52">
        <w:rPr>
          <w:rFonts w:ascii="Arial" w:eastAsia="Times New Roman" w:hAnsi="Arial" w:cs="2  Nazanin" w:hint="cs"/>
          <w:b/>
          <w:bCs/>
          <w:sz w:val="28"/>
          <w:szCs w:val="28"/>
          <w:rtl/>
          <w:lang w:bidi="fa-IR"/>
        </w:rPr>
        <w:t xml:space="preserve"> ا.ا.ا</w:t>
      </w:r>
    </w:p>
    <w:p w14:paraId="48C7B0B9" w14:textId="307E5137" w:rsidR="00B17EF5" w:rsidRPr="003155F4" w:rsidRDefault="00B17EF5" w:rsidP="00B17EF5">
      <w:pPr>
        <w:bidi/>
        <w:spacing w:after="0" w:line="240" w:lineRule="auto"/>
        <w:ind w:firstLine="720"/>
        <w:jc w:val="center"/>
        <w:rPr>
          <w:rFonts w:ascii="Arial" w:eastAsia="Times New Roman" w:hAnsi="Arial" w:cs="2  Nazanin"/>
          <w:b/>
          <w:bCs/>
          <w:sz w:val="28"/>
          <w:szCs w:val="28"/>
          <w:rtl/>
          <w:lang w:bidi="fa-IR"/>
        </w:rPr>
      </w:pPr>
      <w:r w:rsidRPr="003155F4">
        <w:rPr>
          <w:rFonts w:ascii="Arial" w:eastAsia="Times New Roman" w:hAnsi="Arial" w:cs="2  Nazanin"/>
          <w:b/>
          <w:bCs/>
          <w:sz w:val="28"/>
          <w:szCs w:val="28"/>
          <w:rtl/>
          <w:lang w:bidi="fa-IR"/>
        </w:rPr>
        <w:t xml:space="preserve">پوهنتون </w:t>
      </w:r>
      <w:r w:rsidR="0097759C" w:rsidRPr="003155F4">
        <w:rPr>
          <w:rFonts w:ascii="Arial" w:eastAsia="Times New Roman" w:hAnsi="Arial" w:cs="2  Nazanin" w:hint="cs"/>
          <w:b/>
          <w:bCs/>
          <w:sz w:val="28"/>
          <w:szCs w:val="28"/>
          <w:rtl/>
          <w:lang w:bidi="fa-IR"/>
        </w:rPr>
        <w:t>فاریاب</w:t>
      </w:r>
    </w:p>
    <w:p w14:paraId="2FD37230" w14:textId="7FF65D17" w:rsidR="00B17EF5" w:rsidRPr="003155F4" w:rsidRDefault="00CF4DE4" w:rsidP="00CF4DE4">
      <w:pPr>
        <w:tabs>
          <w:tab w:val="center" w:pos="7339"/>
          <w:tab w:val="right" w:pos="13958"/>
        </w:tabs>
        <w:bidi/>
        <w:spacing w:after="0" w:line="240" w:lineRule="auto"/>
        <w:ind w:firstLine="720"/>
        <w:rPr>
          <w:rFonts w:ascii="Arial" w:eastAsia="Times New Roman" w:hAnsi="Arial" w:cs="2  Nazanin"/>
          <w:b/>
          <w:bCs/>
          <w:sz w:val="28"/>
          <w:szCs w:val="28"/>
          <w:rtl/>
          <w:lang w:bidi="fa-IR"/>
        </w:rPr>
      </w:pPr>
      <w:r>
        <w:rPr>
          <w:rFonts w:ascii="Arial" w:eastAsia="Times New Roman" w:hAnsi="Arial" w:cs="2  Nazanin"/>
          <w:b/>
          <w:bCs/>
          <w:sz w:val="28"/>
          <w:szCs w:val="28"/>
          <w:rtl/>
          <w:lang w:bidi="ps-AF"/>
        </w:rPr>
        <w:tab/>
      </w:r>
      <w:r w:rsidR="00B17EF5" w:rsidRPr="003155F4">
        <w:rPr>
          <w:rFonts w:ascii="Arial" w:eastAsia="Times New Roman" w:hAnsi="Arial" w:cs="2  Nazanin"/>
          <w:b/>
          <w:bCs/>
          <w:sz w:val="28"/>
          <w:szCs w:val="28"/>
          <w:rtl/>
          <w:lang w:bidi="ps-AF"/>
        </w:rPr>
        <w:t>پوهنحی</w:t>
      </w:r>
      <w:r w:rsidR="0056175C" w:rsidRPr="003155F4">
        <w:rPr>
          <w:rFonts w:ascii="Arial" w:eastAsia="Times New Roman" w:hAnsi="Arial" w:cs="2  Nazanin"/>
          <w:b/>
          <w:bCs/>
          <w:sz w:val="28"/>
          <w:szCs w:val="28"/>
          <w:lang w:bidi="ps-AF"/>
        </w:rPr>
        <w:t xml:space="preserve"> </w:t>
      </w:r>
      <w:r w:rsidR="00191688">
        <w:rPr>
          <w:rFonts w:ascii="Arial" w:eastAsia="Times New Roman" w:hAnsi="Arial" w:cs="2  Nazanin" w:hint="cs"/>
          <w:b/>
          <w:bCs/>
          <w:sz w:val="28"/>
          <w:szCs w:val="28"/>
          <w:rtl/>
          <w:lang w:bidi="fa-IR"/>
        </w:rPr>
        <w:t>شرعیات</w:t>
      </w:r>
      <w:r>
        <w:rPr>
          <w:rFonts w:ascii="Arial" w:eastAsia="Times New Roman" w:hAnsi="Arial" w:cs="2  Nazanin"/>
          <w:b/>
          <w:bCs/>
          <w:sz w:val="28"/>
          <w:szCs w:val="28"/>
          <w:rtl/>
          <w:lang w:bidi="fa-IR"/>
        </w:rPr>
        <w:tab/>
      </w:r>
    </w:p>
    <w:p w14:paraId="199272C8" w14:textId="7DDC5D31" w:rsidR="00E17679" w:rsidRPr="003155F4" w:rsidRDefault="00E17679" w:rsidP="00E17679">
      <w:pPr>
        <w:bidi/>
        <w:spacing w:after="0" w:line="240" w:lineRule="auto"/>
        <w:ind w:firstLine="720"/>
        <w:jc w:val="center"/>
        <w:rPr>
          <w:rFonts w:ascii="Arial" w:eastAsia="Times New Roman" w:hAnsi="Arial" w:cs="2  Nazanin"/>
          <w:b/>
          <w:bCs/>
          <w:sz w:val="28"/>
          <w:szCs w:val="28"/>
          <w:rtl/>
          <w:lang w:bidi="fa-IR"/>
        </w:rPr>
      </w:pPr>
      <w:r w:rsidRPr="003155F4">
        <w:rPr>
          <w:rFonts w:ascii="Arial" w:eastAsia="Times New Roman" w:hAnsi="Arial" w:cs="2  Nazanin" w:hint="cs"/>
          <w:b/>
          <w:bCs/>
          <w:sz w:val="28"/>
          <w:szCs w:val="28"/>
          <w:rtl/>
          <w:lang w:bidi="fa-IR"/>
        </w:rPr>
        <w:t>کمیته تحقیق، تألیف و ترجمه</w:t>
      </w:r>
    </w:p>
    <w:p w14:paraId="20B73BE6" w14:textId="79CA12E8" w:rsidR="00B17EF5" w:rsidRPr="00DD189E" w:rsidRDefault="00B17EF5" w:rsidP="00DE40F1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2"/>
          <w:szCs w:val="2"/>
          <w:rtl/>
          <w:lang w:bidi="fa-IR"/>
        </w:rPr>
      </w:pPr>
    </w:p>
    <w:p w14:paraId="3081AD37" w14:textId="6D92E810" w:rsidR="00B17EF5" w:rsidRPr="00502A52" w:rsidRDefault="00B17EF5" w:rsidP="00153867">
      <w:pPr>
        <w:bidi/>
        <w:spacing w:after="0" w:line="240" w:lineRule="auto"/>
        <w:ind w:firstLine="720"/>
        <w:jc w:val="center"/>
        <w:rPr>
          <w:rFonts w:asciiTheme="majorBidi" w:eastAsia="Times New Roman" w:hAnsiTheme="majorBidi" w:cstheme="majorBidi"/>
          <w:b/>
          <w:bCs/>
          <w:sz w:val="36"/>
          <w:szCs w:val="32"/>
          <w:rtl/>
          <w:lang w:bidi="fa-IR"/>
        </w:rPr>
      </w:pPr>
      <w:r w:rsidRPr="00502A52">
        <w:rPr>
          <w:rFonts w:asciiTheme="majorBidi" w:eastAsia="Times New Roman" w:hAnsiTheme="majorBidi" w:cstheme="majorBidi"/>
          <w:b/>
          <w:bCs/>
          <w:sz w:val="36"/>
          <w:szCs w:val="32"/>
          <w:rtl/>
          <w:lang w:bidi="fa-IR"/>
        </w:rPr>
        <w:t xml:space="preserve">پلان </w:t>
      </w:r>
      <w:r w:rsidR="00E17679" w:rsidRPr="00502A52">
        <w:rPr>
          <w:rFonts w:asciiTheme="majorBidi" w:eastAsia="Times New Roman" w:hAnsiTheme="majorBidi" w:cstheme="majorBidi"/>
          <w:b/>
          <w:bCs/>
          <w:sz w:val="36"/>
          <w:szCs w:val="32"/>
          <w:rtl/>
          <w:lang w:bidi="fa-IR"/>
        </w:rPr>
        <w:t>انکشاف تحقیقات علمی</w:t>
      </w:r>
      <w:r w:rsidR="008246AE" w:rsidRPr="00502A52">
        <w:rPr>
          <w:rFonts w:asciiTheme="majorBidi" w:eastAsia="Times New Roman" w:hAnsiTheme="majorBidi" w:cstheme="majorBidi"/>
          <w:b/>
          <w:bCs/>
          <w:sz w:val="36"/>
          <w:szCs w:val="32"/>
          <w:rtl/>
          <w:lang w:bidi="fa-IR"/>
        </w:rPr>
        <w:t xml:space="preserve"> سال </w:t>
      </w:r>
      <w:r w:rsidR="0056175C" w:rsidRPr="00502A52">
        <w:rPr>
          <w:rFonts w:asciiTheme="majorBidi" w:eastAsia="Times New Roman" w:hAnsiTheme="majorBidi" w:cstheme="majorBidi"/>
          <w:b/>
          <w:bCs/>
          <w:sz w:val="36"/>
          <w:szCs w:val="32"/>
          <w:rtl/>
          <w:lang w:bidi="fa-IR"/>
        </w:rPr>
        <w:t>140</w:t>
      </w:r>
      <w:r w:rsidR="00153867">
        <w:rPr>
          <w:rFonts w:asciiTheme="majorBidi" w:eastAsia="Times New Roman" w:hAnsiTheme="majorBidi" w:cstheme="majorBidi" w:hint="cs"/>
          <w:b/>
          <w:bCs/>
          <w:sz w:val="36"/>
          <w:szCs w:val="32"/>
          <w:rtl/>
          <w:lang w:bidi="fa-IR"/>
        </w:rPr>
        <w:t>4</w:t>
      </w:r>
      <w:r w:rsidR="00CE3D90" w:rsidRPr="00502A52">
        <w:rPr>
          <w:rFonts w:asciiTheme="majorBidi" w:eastAsia="Times New Roman" w:hAnsiTheme="majorBidi" w:cstheme="majorBidi"/>
          <w:b/>
          <w:bCs/>
          <w:sz w:val="36"/>
          <w:szCs w:val="32"/>
          <w:rtl/>
          <w:lang w:bidi="fa-IR"/>
        </w:rPr>
        <w:t xml:space="preserve"> </w:t>
      </w:r>
      <w:r w:rsidR="00821E00" w:rsidRPr="00502A52">
        <w:rPr>
          <w:rFonts w:asciiTheme="majorBidi" w:eastAsia="Times New Roman" w:hAnsiTheme="majorBidi" w:cstheme="majorBidi"/>
          <w:b/>
          <w:bCs/>
          <w:sz w:val="36"/>
          <w:szCs w:val="32"/>
          <w:rtl/>
          <w:lang w:bidi="fa-IR"/>
        </w:rPr>
        <w:t xml:space="preserve">هـ . ش </w:t>
      </w:r>
      <w:r w:rsidR="00CE3D90" w:rsidRPr="00502A52">
        <w:rPr>
          <w:rFonts w:asciiTheme="majorBidi" w:eastAsia="Times New Roman" w:hAnsiTheme="majorBidi" w:cstheme="majorBidi"/>
          <w:b/>
          <w:bCs/>
          <w:sz w:val="36"/>
          <w:szCs w:val="32"/>
          <w:rtl/>
          <w:lang w:bidi="fa-IR"/>
        </w:rPr>
        <w:t xml:space="preserve">مطابق </w:t>
      </w:r>
      <w:r w:rsidR="0056175C" w:rsidRPr="00502A52">
        <w:rPr>
          <w:rFonts w:asciiTheme="majorBidi" w:eastAsia="Times New Roman" w:hAnsiTheme="majorBidi" w:cstheme="majorBidi"/>
          <w:b/>
          <w:bCs/>
          <w:sz w:val="36"/>
          <w:szCs w:val="32"/>
          <w:rtl/>
          <w:lang w:bidi="fa-IR"/>
        </w:rPr>
        <w:t>144</w:t>
      </w:r>
      <w:r w:rsidR="00153867">
        <w:rPr>
          <w:rFonts w:asciiTheme="majorBidi" w:eastAsia="Times New Roman" w:hAnsiTheme="majorBidi" w:cstheme="majorBidi" w:hint="cs"/>
          <w:b/>
          <w:bCs/>
          <w:sz w:val="36"/>
          <w:szCs w:val="32"/>
          <w:rtl/>
          <w:lang w:bidi="fa-IR"/>
        </w:rPr>
        <w:t>6</w:t>
      </w:r>
      <w:r w:rsidR="00821E00" w:rsidRPr="00502A52">
        <w:rPr>
          <w:rFonts w:asciiTheme="majorBidi" w:eastAsia="Times New Roman" w:hAnsiTheme="majorBidi" w:cstheme="majorBidi"/>
          <w:b/>
          <w:bCs/>
          <w:sz w:val="36"/>
          <w:szCs w:val="32"/>
          <w:rtl/>
          <w:lang w:bidi="fa-IR"/>
        </w:rPr>
        <w:t>/144</w:t>
      </w:r>
      <w:r w:rsidR="00153867">
        <w:rPr>
          <w:rFonts w:asciiTheme="majorBidi" w:eastAsia="Times New Roman" w:hAnsiTheme="majorBidi" w:cstheme="majorBidi" w:hint="cs"/>
          <w:b/>
          <w:bCs/>
          <w:sz w:val="36"/>
          <w:szCs w:val="32"/>
          <w:rtl/>
          <w:lang w:bidi="fa-IR"/>
        </w:rPr>
        <w:t>7</w:t>
      </w:r>
      <w:r w:rsidR="00CE3D90" w:rsidRPr="00502A52">
        <w:rPr>
          <w:rFonts w:asciiTheme="majorBidi" w:eastAsia="Times New Roman" w:hAnsiTheme="majorBidi" w:cstheme="majorBidi"/>
          <w:b/>
          <w:bCs/>
          <w:sz w:val="36"/>
          <w:szCs w:val="32"/>
          <w:rtl/>
          <w:lang w:bidi="fa-IR"/>
        </w:rPr>
        <w:t xml:space="preserve"> </w:t>
      </w:r>
      <w:r w:rsidR="00821E00" w:rsidRPr="00502A52">
        <w:rPr>
          <w:rFonts w:asciiTheme="majorBidi" w:eastAsia="Times New Roman" w:hAnsiTheme="majorBidi" w:cstheme="majorBidi"/>
          <w:b/>
          <w:bCs/>
          <w:sz w:val="36"/>
          <w:szCs w:val="32"/>
          <w:rtl/>
          <w:lang w:bidi="fa-IR"/>
        </w:rPr>
        <w:t xml:space="preserve">هـ . ق </w:t>
      </w:r>
    </w:p>
    <w:tbl>
      <w:tblPr>
        <w:bidiVisual/>
        <w:tblW w:w="1557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7568"/>
        <w:gridCol w:w="3780"/>
        <w:gridCol w:w="2340"/>
        <w:gridCol w:w="1072"/>
      </w:tblGrid>
      <w:tr w:rsidR="003155F4" w:rsidRPr="003155F4" w14:paraId="5E340388" w14:textId="77777777" w:rsidTr="00CF4DE4">
        <w:trPr>
          <w:trHeight w:val="336"/>
        </w:trPr>
        <w:tc>
          <w:tcPr>
            <w:tcW w:w="810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74B04929" w14:textId="128369B8" w:rsidR="003155F4" w:rsidRPr="003155F4" w:rsidRDefault="009E21ED" w:rsidP="00F551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  <w:lang w:bidi="ps-AF"/>
              </w:rPr>
            </w:pPr>
            <w:r w:rsidRPr="003155F4">
              <w:rPr>
                <w:rFonts w:ascii="Bahij Zar" w:hAnsi="Bahij Zar" w:cs="B Nazanin"/>
                <w:sz w:val="28"/>
                <w:szCs w:val="28"/>
                <w:rtl/>
              </w:rPr>
              <w:t xml:space="preserve"> </w:t>
            </w:r>
            <w:r w:rsidR="003155F4" w:rsidRPr="003155F4">
              <w:rPr>
                <w:rFonts w:ascii="Arial" w:eastAsia="Times New Roman" w:hAnsi="Arial" w:cs="B Nazanin"/>
                <w:sz w:val="28"/>
                <w:szCs w:val="28"/>
                <w:rtl/>
                <w:lang w:bidi="ps-AF"/>
              </w:rPr>
              <w:t>شماره</w:t>
            </w:r>
          </w:p>
        </w:tc>
        <w:tc>
          <w:tcPr>
            <w:tcW w:w="7568" w:type="dxa"/>
            <w:tcBorders>
              <w:top w:val="single" w:sz="24" w:space="0" w:color="auto"/>
            </w:tcBorders>
            <w:vAlign w:val="center"/>
          </w:tcPr>
          <w:p w14:paraId="29F3B1BE" w14:textId="77777777" w:rsidR="003155F4" w:rsidRPr="003155F4" w:rsidRDefault="003155F4" w:rsidP="00F551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3155F4">
              <w:rPr>
                <w:rFonts w:ascii="Arial" w:eastAsia="Times New Roman" w:hAnsi="Arial" w:cs="B Nazanin"/>
                <w:sz w:val="28"/>
                <w:szCs w:val="28"/>
                <w:rtl/>
              </w:rPr>
              <w:t>فعالیت</w:t>
            </w:r>
          </w:p>
        </w:tc>
        <w:tc>
          <w:tcPr>
            <w:tcW w:w="3780" w:type="dxa"/>
            <w:tcBorders>
              <w:top w:val="single" w:sz="24" w:space="0" w:color="auto"/>
            </w:tcBorders>
            <w:vAlign w:val="center"/>
          </w:tcPr>
          <w:p w14:paraId="04F685A4" w14:textId="77777777" w:rsidR="003155F4" w:rsidRPr="003155F4" w:rsidRDefault="003155F4" w:rsidP="00F551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3155F4">
              <w:rPr>
                <w:rFonts w:ascii="Arial" w:eastAsia="Times New Roman" w:hAnsi="Arial" w:cs="B Nazanin"/>
                <w:sz w:val="28"/>
                <w:szCs w:val="28"/>
                <w:rtl/>
              </w:rPr>
              <w:t>شخص مسؤول</w:t>
            </w:r>
          </w:p>
        </w:tc>
        <w:tc>
          <w:tcPr>
            <w:tcW w:w="2340" w:type="dxa"/>
            <w:tcBorders>
              <w:top w:val="single" w:sz="24" w:space="0" w:color="auto"/>
            </w:tcBorders>
            <w:vAlign w:val="center"/>
          </w:tcPr>
          <w:p w14:paraId="0071A03A" w14:textId="77777777" w:rsidR="003155F4" w:rsidRPr="003155F4" w:rsidRDefault="003155F4" w:rsidP="00F551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 w:rsidRPr="003155F4">
              <w:rPr>
                <w:rFonts w:ascii="Arial" w:eastAsia="Times New Roman" w:hAnsi="Arial" w:cs="B Nazanin"/>
                <w:sz w:val="28"/>
                <w:szCs w:val="28"/>
                <w:rtl/>
              </w:rPr>
              <w:t>مهلت</w:t>
            </w:r>
          </w:p>
        </w:tc>
        <w:tc>
          <w:tcPr>
            <w:tcW w:w="1072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7A385579" w14:textId="77777777" w:rsidR="003155F4" w:rsidRPr="003155F4" w:rsidRDefault="003155F4" w:rsidP="00F55151">
            <w:pPr>
              <w:bidi/>
              <w:spacing w:after="0" w:line="24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  <w:lang w:bidi="ps-AF"/>
              </w:rPr>
            </w:pPr>
            <w:r w:rsidRPr="003155F4">
              <w:rPr>
                <w:rFonts w:ascii="Arial" w:eastAsia="Times New Roman" w:hAnsi="Arial" w:cs="B Nazanin"/>
                <w:sz w:val="28"/>
                <w:szCs w:val="28"/>
                <w:rtl/>
                <w:lang w:bidi="ps-AF"/>
              </w:rPr>
              <w:t>ملاحظات</w:t>
            </w:r>
          </w:p>
        </w:tc>
      </w:tr>
      <w:tr w:rsidR="006E03D7" w:rsidRPr="003155F4" w14:paraId="0E010474" w14:textId="77777777" w:rsidTr="00CF4DE4">
        <w:trPr>
          <w:trHeight w:val="283"/>
        </w:trPr>
        <w:tc>
          <w:tcPr>
            <w:tcW w:w="810" w:type="dxa"/>
            <w:tcBorders>
              <w:left w:val="single" w:sz="24" w:space="0" w:color="auto"/>
            </w:tcBorders>
            <w:vAlign w:val="center"/>
          </w:tcPr>
          <w:p w14:paraId="0C786CEC" w14:textId="587B47A9" w:rsidR="006E03D7" w:rsidRPr="003155F4" w:rsidRDefault="006E03D7" w:rsidP="009A49F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7568" w:type="dxa"/>
            <w:vAlign w:val="center"/>
          </w:tcPr>
          <w:p w14:paraId="02F75E86" w14:textId="50179493" w:rsidR="006E03D7" w:rsidRPr="003155F4" w:rsidRDefault="00B72827" w:rsidP="009A49F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تدویر کنفرانس های علمی توسط محصلان</w:t>
            </w:r>
          </w:p>
        </w:tc>
        <w:tc>
          <w:tcPr>
            <w:tcW w:w="3780" w:type="dxa"/>
            <w:vAlign w:val="center"/>
          </w:tcPr>
          <w:p w14:paraId="66F1E46A" w14:textId="554CEBC2" w:rsidR="006E03D7" w:rsidRPr="003155F4" w:rsidRDefault="00B72827" w:rsidP="009A49F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محصلان</w:t>
            </w:r>
          </w:p>
        </w:tc>
        <w:tc>
          <w:tcPr>
            <w:tcW w:w="2340" w:type="dxa"/>
            <w:vAlign w:val="center"/>
          </w:tcPr>
          <w:p w14:paraId="68D49704" w14:textId="4EF95ABC" w:rsidR="006E03D7" w:rsidRPr="00DD189E" w:rsidRDefault="001439FB" w:rsidP="00153867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6"/>
                <w:szCs w:val="24"/>
                <w:rtl/>
              </w:rPr>
            </w:pPr>
            <w:r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>در طول سال تحصیلی 140</w:t>
            </w:r>
            <w:r w:rsidR="00153867"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>4</w:t>
            </w:r>
          </w:p>
        </w:tc>
        <w:tc>
          <w:tcPr>
            <w:tcW w:w="1072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14:paraId="7C6D73D1" w14:textId="77777777" w:rsidR="006E03D7" w:rsidRPr="003155F4" w:rsidRDefault="006E03D7" w:rsidP="009A49F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</w:tc>
      </w:tr>
      <w:tr w:rsidR="001439FB" w:rsidRPr="003155F4" w14:paraId="65401AF9" w14:textId="77777777" w:rsidTr="00CF4DE4">
        <w:trPr>
          <w:trHeight w:val="283"/>
        </w:trPr>
        <w:tc>
          <w:tcPr>
            <w:tcW w:w="810" w:type="dxa"/>
            <w:tcBorders>
              <w:left w:val="single" w:sz="24" w:space="0" w:color="auto"/>
            </w:tcBorders>
            <w:vAlign w:val="center"/>
          </w:tcPr>
          <w:p w14:paraId="4E6129FB" w14:textId="034BE881" w:rsidR="001439FB" w:rsidRDefault="001439FB" w:rsidP="001439FB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7568" w:type="dxa"/>
            <w:vAlign w:val="center"/>
          </w:tcPr>
          <w:p w14:paraId="00944F10" w14:textId="33ABAF5C" w:rsidR="001439FB" w:rsidRDefault="001439FB" w:rsidP="001439FB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تدویر ورکشاپ آموزشی پایان نامه نویسی برای محصلان</w:t>
            </w:r>
          </w:p>
        </w:tc>
        <w:tc>
          <w:tcPr>
            <w:tcW w:w="3780" w:type="dxa"/>
            <w:vAlign w:val="center"/>
          </w:tcPr>
          <w:p w14:paraId="54A9DA39" w14:textId="4D3C9973" w:rsidR="001439FB" w:rsidRDefault="001439FB" w:rsidP="001439FB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استادان</w:t>
            </w:r>
          </w:p>
        </w:tc>
        <w:tc>
          <w:tcPr>
            <w:tcW w:w="2340" w:type="dxa"/>
            <w:vAlign w:val="center"/>
          </w:tcPr>
          <w:p w14:paraId="1325AC81" w14:textId="28641144" w:rsidR="001439FB" w:rsidRPr="00DD189E" w:rsidRDefault="00153867" w:rsidP="001439FB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6"/>
                <w:szCs w:val="24"/>
                <w:rtl/>
              </w:rPr>
            </w:pPr>
            <w:r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>//</w:t>
            </w:r>
          </w:p>
        </w:tc>
        <w:tc>
          <w:tcPr>
            <w:tcW w:w="1072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14:paraId="2757901B" w14:textId="77777777" w:rsidR="001439FB" w:rsidRPr="003155F4" w:rsidRDefault="001439FB" w:rsidP="001439FB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</w:tc>
      </w:tr>
      <w:tr w:rsidR="001439FB" w:rsidRPr="003155F4" w14:paraId="76D006EE" w14:textId="77777777" w:rsidTr="00CF4DE4">
        <w:trPr>
          <w:trHeight w:val="283"/>
        </w:trPr>
        <w:tc>
          <w:tcPr>
            <w:tcW w:w="810" w:type="dxa"/>
            <w:tcBorders>
              <w:left w:val="single" w:sz="24" w:space="0" w:color="auto"/>
            </w:tcBorders>
            <w:vAlign w:val="center"/>
          </w:tcPr>
          <w:p w14:paraId="11ABD68A" w14:textId="7071C3E8" w:rsidR="001439FB" w:rsidRPr="003155F4" w:rsidRDefault="001439FB" w:rsidP="001439FB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7568" w:type="dxa"/>
            <w:vAlign w:val="center"/>
          </w:tcPr>
          <w:p w14:paraId="08523890" w14:textId="561CF042" w:rsidR="001439FB" w:rsidRPr="003155F4" w:rsidRDefault="001439FB" w:rsidP="001439FB">
            <w:pPr>
              <w:bidi/>
              <w:spacing w:after="0" w:line="480" w:lineRule="auto"/>
              <w:jc w:val="center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همآهنگی جهت تحریر </w:t>
            </w:r>
            <w:r w:rsidRPr="003155F4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مقاله علمی </w:t>
            </w:r>
            <w:r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وچاپ آن در نشریه</w:t>
            </w:r>
            <w:r w:rsidRPr="003155F4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 مجله علمی داخلی</w:t>
            </w:r>
            <w:r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 xml:space="preserve"> وخارجی</w:t>
            </w:r>
          </w:p>
        </w:tc>
        <w:tc>
          <w:tcPr>
            <w:tcW w:w="3780" w:type="dxa"/>
            <w:vAlign w:val="center"/>
          </w:tcPr>
          <w:p w14:paraId="5550AA47" w14:textId="48E29FEB" w:rsidR="001439FB" w:rsidRPr="003155F4" w:rsidRDefault="001439FB" w:rsidP="001439FB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  <w:lang w:bidi="fa-IR"/>
              </w:rPr>
            </w:pPr>
            <w:r w:rsidRPr="003155F4">
              <w:rPr>
                <w:rFonts w:ascii="Bahij Zar" w:eastAsia="Times New Roman" w:hAnsi="Bahij Zar" w:cs="B Nazanin" w:hint="cs"/>
                <w:sz w:val="28"/>
                <w:szCs w:val="28"/>
                <w:rtl/>
                <w:lang w:bidi="fa-IR"/>
              </w:rPr>
              <w:t>استادان</w:t>
            </w:r>
          </w:p>
        </w:tc>
        <w:tc>
          <w:tcPr>
            <w:tcW w:w="2340" w:type="dxa"/>
            <w:vAlign w:val="center"/>
          </w:tcPr>
          <w:p w14:paraId="12A147F4" w14:textId="23E123C2" w:rsidR="001439FB" w:rsidRPr="00DD189E" w:rsidRDefault="00153867" w:rsidP="001439FB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6"/>
                <w:szCs w:val="24"/>
                <w:rtl/>
              </w:rPr>
            </w:pPr>
            <w:r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>//</w:t>
            </w:r>
          </w:p>
        </w:tc>
        <w:tc>
          <w:tcPr>
            <w:tcW w:w="1072" w:type="dxa"/>
            <w:tcBorders>
              <w:right w:val="single" w:sz="24" w:space="0" w:color="auto"/>
            </w:tcBorders>
            <w:shd w:val="clear" w:color="auto" w:fill="FFFFFF"/>
            <w:vAlign w:val="center"/>
          </w:tcPr>
          <w:p w14:paraId="50520D2B" w14:textId="77777777" w:rsidR="001439FB" w:rsidRPr="003155F4" w:rsidRDefault="001439FB" w:rsidP="001439FB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</w:tc>
      </w:tr>
      <w:tr w:rsidR="001439FB" w:rsidRPr="003155F4" w14:paraId="6C5056E6" w14:textId="77777777" w:rsidTr="00CF4DE4">
        <w:trPr>
          <w:trHeight w:val="283"/>
        </w:trPr>
        <w:tc>
          <w:tcPr>
            <w:tcW w:w="810" w:type="dxa"/>
            <w:tcBorders>
              <w:left w:val="single" w:sz="24" w:space="0" w:color="auto"/>
            </w:tcBorders>
            <w:vAlign w:val="center"/>
          </w:tcPr>
          <w:p w14:paraId="58147C6E" w14:textId="52C7193A" w:rsidR="001439FB" w:rsidRPr="003155F4" w:rsidRDefault="001439FB" w:rsidP="001439FB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7568" w:type="dxa"/>
            <w:vAlign w:val="center"/>
          </w:tcPr>
          <w:p w14:paraId="24F65AD5" w14:textId="59A0CCC5" w:rsidR="001439FB" w:rsidRPr="003155F4" w:rsidRDefault="001439FB" w:rsidP="001439FB">
            <w:pPr>
              <w:bidi/>
              <w:spacing w:after="0" w:line="480" w:lineRule="auto"/>
              <w:jc w:val="center"/>
              <w:rPr>
                <w:rFonts w:eastAsia="Times New Roman" w:cs="B Nazanin"/>
                <w:sz w:val="28"/>
                <w:szCs w:val="28"/>
                <w:rtl/>
                <w:lang w:bidi="fa-IR"/>
              </w:rPr>
            </w:pPr>
            <w:r w:rsidRPr="003155F4">
              <w:rPr>
                <w:rFonts w:eastAsia="Times New Roman" w:cs="B Nazanin" w:hint="cs"/>
                <w:sz w:val="28"/>
                <w:szCs w:val="28"/>
                <w:rtl/>
                <w:lang w:bidi="fa-IR"/>
              </w:rPr>
              <w:t>تحریر و چاپ یک عنوان مقاله علمی به مجله علمی خارجی</w:t>
            </w:r>
          </w:p>
        </w:tc>
        <w:tc>
          <w:tcPr>
            <w:tcW w:w="3780" w:type="dxa"/>
            <w:vAlign w:val="center"/>
          </w:tcPr>
          <w:p w14:paraId="1A07732D" w14:textId="08DC9A21" w:rsidR="001439FB" w:rsidRPr="003155F4" w:rsidRDefault="001439FB" w:rsidP="001439FB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  <w:lang w:bidi="fa-IR"/>
              </w:rPr>
            </w:pPr>
            <w:r w:rsidRPr="003155F4"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استادان</w:t>
            </w:r>
          </w:p>
        </w:tc>
        <w:tc>
          <w:tcPr>
            <w:tcW w:w="2340" w:type="dxa"/>
            <w:vAlign w:val="center"/>
          </w:tcPr>
          <w:p w14:paraId="2ADA3800" w14:textId="2D00A543" w:rsidR="001439FB" w:rsidRPr="00DD189E" w:rsidRDefault="00153867" w:rsidP="001439FB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6"/>
                <w:szCs w:val="24"/>
                <w:rtl/>
              </w:rPr>
            </w:pPr>
            <w:r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>//</w:t>
            </w:r>
          </w:p>
        </w:tc>
        <w:tc>
          <w:tcPr>
            <w:tcW w:w="1072" w:type="dxa"/>
            <w:tcBorders>
              <w:right w:val="single" w:sz="24" w:space="0" w:color="auto"/>
            </w:tcBorders>
            <w:vAlign w:val="center"/>
          </w:tcPr>
          <w:p w14:paraId="3E76BD7E" w14:textId="77777777" w:rsidR="001439FB" w:rsidRPr="003155F4" w:rsidRDefault="001439FB" w:rsidP="001439FB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</w:tc>
      </w:tr>
      <w:tr w:rsidR="00B72827" w:rsidRPr="003155F4" w14:paraId="2E04D3EA" w14:textId="77777777" w:rsidTr="00CF4DE4">
        <w:trPr>
          <w:trHeight w:val="283"/>
        </w:trPr>
        <w:tc>
          <w:tcPr>
            <w:tcW w:w="810" w:type="dxa"/>
            <w:tcBorders>
              <w:left w:val="single" w:sz="24" w:space="0" w:color="auto"/>
            </w:tcBorders>
            <w:vAlign w:val="center"/>
          </w:tcPr>
          <w:p w14:paraId="48356B27" w14:textId="53EC1E19" w:rsidR="00B72827" w:rsidRPr="003155F4" w:rsidRDefault="00B72827" w:rsidP="009A49F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7568" w:type="dxa"/>
            <w:vAlign w:val="center"/>
          </w:tcPr>
          <w:p w14:paraId="445C9235" w14:textId="5C731BBC" w:rsidR="00B72827" w:rsidRPr="003155F4" w:rsidRDefault="00B72827" w:rsidP="009A49F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 w:rsidRPr="003155F4"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تحریر رساله های تحقیقاتی</w:t>
            </w: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 xml:space="preserve"> و </w:t>
            </w:r>
            <w:r w:rsidRPr="003155F4"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ترجمه</w:t>
            </w:r>
          </w:p>
        </w:tc>
        <w:tc>
          <w:tcPr>
            <w:tcW w:w="3780" w:type="dxa"/>
            <w:vAlign w:val="center"/>
          </w:tcPr>
          <w:p w14:paraId="2E61C955" w14:textId="21D557C5" w:rsidR="00B72827" w:rsidRPr="003155F4" w:rsidRDefault="00B72827" w:rsidP="009A49F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 w:rsidRPr="003155F4"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استادان</w:t>
            </w:r>
          </w:p>
        </w:tc>
        <w:tc>
          <w:tcPr>
            <w:tcW w:w="2340" w:type="dxa"/>
            <w:vAlign w:val="center"/>
          </w:tcPr>
          <w:p w14:paraId="78757FB1" w14:textId="1094D3E5" w:rsidR="00B72827" w:rsidRPr="00DD189E" w:rsidRDefault="00B72827" w:rsidP="009A49F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6"/>
                <w:szCs w:val="24"/>
                <w:rtl/>
              </w:rPr>
            </w:pPr>
            <w:r w:rsidRPr="00DD189E"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>دوامدار</w:t>
            </w:r>
          </w:p>
        </w:tc>
        <w:tc>
          <w:tcPr>
            <w:tcW w:w="1072" w:type="dxa"/>
            <w:tcBorders>
              <w:right w:val="single" w:sz="24" w:space="0" w:color="auto"/>
            </w:tcBorders>
            <w:vAlign w:val="center"/>
          </w:tcPr>
          <w:p w14:paraId="394BDA5C" w14:textId="77777777" w:rsidR="00B72827" w:rsidRPr="003155F4" w:rsidRDefault="00B72827" w:rsidP="009A49F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</w:tc>
      </w:tr>
      <w:tr w:rsidR="00B72827" w:rsidRPr="003155F4" w14:paraId="6FBFFE76" w14:textId="77777777" w:rsidTr="00CF4DE4">
        <w:trPr>
          <w:trHeight w:val="453"/>
        </w:trPr>
        <w:tc>
          <w:tcPr>
            <w:tcW w:w="810" w:type="dxa"/>
            <w:tcBorders>
              <w:left w:val="single" w:sz="24" w:space="0" w:color="auto"/>
            </w:tcBorders>
            <w:vAlign w:val="center"/>
          </w:tcPr>
          <w:p w14:paraId="6122A45F" w14:textId="7F9BB20A" w:rsidR="00B72827" w:rsidRPr="003155F4" w:rsidRDefault="00B72827" w:rsidP="009A49F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7568" w:type="dxa"/>
            <w:vAlign w:val="center"/>
          </w:tcPr>
          <w:p w14:paraId="0908C33B" w14:textId="66E131CE" w:rsidR="00B72827" w:rsidRPr="003155F4" w:rsidRDefault="00B72827" w:rsidP="009A49F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 w:rsidRPr="003155F4"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ارایه کنفرانس علمی</w:t>
            </w: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 xml:space="preserve"> توسط استادان</w:t>
            </w:r>
          </w:p>
        </w:tc>
        <w:tc>
          <w:tcPr>
            <w:tcW w:w="3780" w:type="dxa"/>
            <w:vAlign w:val="center"/>
          </w:tcPr>
          <w:p w14:paraId="3036656F" w14:textId="49E354BB" w:rsidR="00B72827" w:rsidRPr="003155F4" w:rsidRDefault="00B72827" w:rsidP="009A49F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 w:rsidRPr="003155F4"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استادان</w:t>
            </w:r>
          </w:p>
        </w:tc>
        <w:tc>
          <w:tcPr>
            <w:tcW w:w="2340" w:type="dxa"/>
            <w:vAlign w:val="center"/>
          </w:tcPr>
          <w:p w14:paraId="31DE133D" w14:textId="7FB1A4C8" w:rsidR="00B72827" w:rsidRPr="00DD189E" w:rsidRDefault="00CF4E79" w:rsidP="00153867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4"/>
                <w:rtl/>
              </w:rPr>
            </w:pPr>
            <w:r>
              <w:rPr>
                <w:rFonts w:ascii="Bahij Zar" w:eastAsia="Times New Roman" w:hAnsi="Bahij Zar" w:cs="B Nazanin" w:hint="cs"/>
                <w:sz w:val="24"/>
                <w:rtl/>
              </w:rPr>
              <w:t>درطول سال جاری 140</w:t>
            </w:r>
            <w:r w:rsidR="00153867">
              <w:rPr>
                <w:rFonts w:ascii="Bahij Zar" w:eastAsia="Times New Roman" w:hAnsi="Bahij Zar" w:cs="B Nazanin" w:hint="cs"/>
                <w:sz w:val="24"/>
                <w:rtl/>
              </w:rPr>
              <w:t>4</w:t>
            </w:r>
          </w:p>
        </w:tc>
        <w:tc>
          <w:tcPr>
            <w:tcW w:w="1072" w:type="dxa"/>
            <w:tcBorders>
              <w:right w:val="single" w:sz="24" w:space="0" w:color="auto"/>
            </w:tcBorders>
            <w:vAlign w:val="center"/>
          </w:tcPr>
          <w:p w14:paraId="1F468744" w14:textId="77777777" w:rsidR="00B72827" w:rsidRPr="003155F4" w:rsidRDefault="00B72827" w:rsidP="009A49F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</w:tc>
      </w:tr>
      <w:tr w:rsidR="00F6013F" w:rsidRPr="003155F4" w14:paraId="01E8C9F5" w14:textId="77777777" w:rsidTr="00CF4DE4">
        <w:trPr>
          <w:trHeight w:val="283"/>
        </w:trPr>
        <w:tc>
          <w:tcPr>
            <w:tcW w:w="810" w:type="dxa"/>
            <w:tcBorders>
              <w:left w:val="single" w:sz="24" w:space="0" w:color="auto"/>
            </w:tcBorders>
            <w:vAlign w:val="center"/>
          </w:tcPr>
          <w:p w14:paraId="55FDE801" w14:textId="09133B8F" w:rsidR="00F6013F" w:rsidRPr="003155F4" w:rsidRDefault="00F6013F" w:rsidP="00F6013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7568" w:type="dxa"/>
            <w:vAlign w:val="center"/>
          </w:tcPr>
          <w:p w14:paraId="08BA6487" w14:textId="0FDEDDCE" w:rsidR="00F6013F" w:rsidRPr="003155F4" w:rsidRDefault="00F6013F" w:rsidP="00F6013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 w:rsidRPr="003155F4"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سوق دادن استادان و محصلان به</w:t>
            </w: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 xml:space="preserve"> فعالیت های</w:t>
            </w:r>
            <w:r w:rsidRPr="003155F4"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 xml:space="preserve"> تحقیقات</w:t>
            </w: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ی</w:t>
            </w:r>
            <w:r w:rsidRPr="003155F4"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 xml:space="preserve"> کاربردی و ساح</w:t>
            </w: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ه</w:t>
            </w:r>
            <w:r>
              <w:rPr>
                <w:rFonts w:ascii="Bahij Zar" w:eastAsia="Times New Roman" w:hAnsi="Bahij Zar" w:cs="B Nazanin"/>
                <w:sz w:val="28"/>
                <w:szCs w:val="28"/>
                <w:rtl/>
              </w:rPr>
              <w:softHyphen/>
            </w:r>
            <w:r w:rsidRPr="003155F4"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وی</w:t>
            </w:r>
          </w:p>
        </w:tc>
        <w:tc>
          <w:tcPr>
            <w:tcW w:w="3780" w:type="dxa"/>
            <w:vAlign w:val="center"/>
          </w:tcPr>
          <w:p w14:paraId="71AF53AD" w14:textId="4DAC20D2" w:rsidR="00F6013F" w:rsidRPr="003155F4" w:rsidRDefault="00F6013F" w:rsidP="00F6013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 w:rsidRPr="003155F4"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آمریت دیپارتمنت</w:t>
            </w:r>
            <w:r w:rsidRPr="003155F4">
              <w:rPr>
                <w:rFonts w:ascii="Bahij Zar" w:eastAsia="Times New Roman" w:hAnsi="Bahij Zar" w:cs="B Nazanin"/>
                <w:sz w:val="28"/>
                <w:szCs w:val="28"/>
                <w:rtl/>
              </w:rPr>
              <w:softHyphen/>
            </w:r>
            <w:r w:rsidRPr="003155F4"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ها، استادان و محصلان</w:t>
            </w:r>
          </w:p>
        </w:tc>
        <w:tc>
          <w:tcPr>
            <w:tcW w:w="2340" w:type="dxa"/>
            <w:vAlign w:val="center"/>
          </w:tcPr>
          <w:p w14:paraId="6E29FC5F" w14:textId="1E7306E3" w:rsidR="00F6013F" w:rsidRPr="00DD189E" w:rsidRDefault="00153867" w:rsidP="00F6013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6"/>
                <w:szCs w:val="24"/>
                <w:rtl/>
              </w:rPr>
            </w:pPr>
            <w:r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>//</w:t>
            </w:r>
          </w:p>
        </w:tc>
        <w:tc>
          <w:tcPr>
            <w:tcW w:w="1072" w:type="dxa"/>
            <w:tcBorders>
              <w:right w:val="single" w:sz="24" w:space="0" w:color="auto"/>
            </w:tcBorders>
            <w:vAlign w:val="center"/>
          </w:tcPr>
          <w:p w14:paraId="5B77118A" w14:textId="77777777" w:rsidR="00F6013F" w:rsidRPr="003155F4" w:rsidRDefault="00F6013F" w:rsidP="00F6013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</w:tc>
      </w:tr>
      <w:tr w:rsidR="00F6013F" w:rsidRPr="003155F4" w14:paraId="37647B70" w14:textId="77777777" w:rsidTr="00CF4DE4">
        <w:trPr>
          <w:trHeight w:val="615"/>
        </w:trPr>
        <w:tc>
          <w:tcPr>
            <w:tcW w:w="810" w:type="dxa"/>
            <w:tcBorders>
              <w:left w:val="single" w:sz="24" w:space="0" w:color="auto"/>
            </w:tcBorders>
            <w:vAlign w:val="center"/>
          </w:tcPr>
          <w:p w14:paraId="679ED78E" w14:textId="5547DBD2" w:rsidR="00F6013F" w:rsidRDefault="00F6013F" w:rsidP="00F6013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7568" w:type="dxa"/>
            <w:vAlign w:val="center"/>
          </w:tcPr>
          <w:p w14:paraId="53C04C02" w14:textId="46FBE7CB" w:rsidR="00F6013F" w:rsidRPr="00DD189E" w:rsidRDefault="00F6013F" w:rsidP="00F6013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 w:rsidRPr="00DD189E">
              <w:rPr>
                <w:rFonts w:cs="B Nazanin" w:hint="cs"/>
                <w:sz w:val="28"/>
                <w:szCs w:val="28"/>
                <w:rtl/>
              </w:rPr>
              <w:t>تشویق وحمایت محصلان برای نوشتن مقالات علمی</w:t>
            </w:r>
          </w:p>
        </w:tc>
        <w:tc>
          <w:tcPr>
            <w:tcW w:w="3780" w:type="dxa"/>
            <w:vAlign w:val="center"/>
          </w:tcPr>
          <w:p w14:paraId="1330D85F" w14:textId="5AF9402F" w:rsidR="00F6013F" w:rsidRPr="00DD189E" w:rsidRDefault="00F6013F" w:rsidP="00F6013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 w:rsidRPr="00DD189E">
              <w:rPr>
                <w:rFonts w:cs="B Nazanin" w:hint="cs"/>
                <w:sz w:val="28"/>
                <w:szCs w:val="28"/>
                <w:rtl/>
              </w:rPr>
              <w:t>استادان مضامین ومحصلان</w:t>
            </w:r>
          </w:p>
        </w:tc>
        <w:tc>
          <w:tcPr>
            <w:tcW w:w="2340" w:type="dxa"/>
            <w:vAlign w:val="center"/>
          </w:tcPr>
          <w:p w14:paraId="53E980B7" w14:textId="3C470FBA" w:rsidR="00F6013F" w:rsidRPr="00DD189E" w:rsidRDefault="00153867" w:rsidP="00F6013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6"/>
                <w:szCs w:val="24"/>
                <w:rtl/>
              </w:rPr>
            </w:pPr>
            <w:r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>//</w:t>
            </w:r>
          </w:p>
        </w:tc>
        <w:tc>
          <w:tcPr>
            <w:tcW w:w="1072" w:type="dxa"/>
            <w:tcBorders>
              <w:right w:val="single" w:sz="24" w:space="0" w:color="auto"/>
            </w:tcBorders>
            <w:vAlign w:val="center"/>
          </w:tcPr>
          <w:p w14:paraId="3FFBBBE8" w14:textId="77777777" w:rsidR="00F6013F" w:rsidRPr="003155F4" w:rsidRDefault="00F6013F" w:rsidP="00F6013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</w:tc>
      </w:tr>
      <w:tr w:rsidR="00F6013F" w:rsidRPr="003155F4" w14:paraId="2675EE09" w14:textId="77777777" w:rsidTr="00CF4DE4">
        <w:trPr>
          <w:trHeight w:val="283"/>
        </w:trPr>
        <w:tc>
          <w:tcPr>
            <w:tcW w:w="810" w:type="dxa"/>
            <w:tcBorders>
              <w:left w:val="single" w:sz="24" w:space="0" w:color="auto"/>
            </w:tcBorders>
            <w:vAlign w:val="center"/>
          </w:tcPr>
          <w:p w14:paraId="712B2A85" w14:textId="15398F56" w:rsidR="00F6013F" w:rsidRDefault="00F6013F" w:rsidP="00F6013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7568" w:type="dxa"/>
            <w:vAlign w:val="center"/>
          </w:tcPr>
          <w:p w14:paraId="200B2DC0" w14:textId="0108C7D8" w:rsidR="00F6013F" w:rsidRPr="00DD189E" w:rsidRDefault="00F6013F" w:rsidP="00F6013F">
            <w:pPr>
              <w:bidi/>
              <w:spacing w:after="0"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تدویر ورکشاپ آموزشی وعلمی برای محصلان</w:t>
            </w:r>
          </w:p>
        </w:tc>
        <w:tc>
          <w:tcPr>
            <w:tcW w:w="3780" w:type="dxa"/>
            <w:vAlign w:val="center"/>
          </w:tcPr>
          <w:p w14:paraId="67E6D4EC" w14:textId="023E267E" w:rsidR="00F6013F" w:rsidRPr="00DD189E" w:rsidRDefault="00F6013F" w:rsidP="00F6013F">
            <w:pPr>
              <w:bidi/>
              <w:spacing w:after="0"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استادان</w:t>
            </w:r>
          </w:p>
        </w:tc>
        <w:tc>
          <w:tcPr>
            <w:tcW w:w="2340" w:type="dxa"/>
            <w:vAlign w:val="center"/>
          </w:tcPr>
          <w:p w14:paraId="1D834817" w14:textId="7D897D57" w:rsidR="00F6013F" w:rsidRPr="00DD189E" w:rsidRDefault="00153867" w:rsidP="00F6013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6"/>
                <w:szCs w:val="24"/>
                <w:rtl/>
              </w:rPr>
            </w:pPr>
            <w:r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>//</w:t>
            </w:r>
          </w:p>
        </w:tc>
        <w:tc>
          <w:tcPr>
            <w:tcW w:w="1072" w:type="dxa"/>
            <w:tcBorders>
              <w:right w:val="single" w:sz="24" w:space="0" w:color="auto"/>
            </w:tcBorders>
            <w:vAlign w:val="center"/>
          </w:tcPr>
          <w:p w14:paraId="5071527A" w14:textId="77777777" w:rsidR="00F6013F" w:rsidRPr="003155F4" w:rsidRDefault="00F6013F" w:rsidP="00F6013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</w:tc>
      </w:tr>
      <w:tr w:rsidR="00DD189E" w:rsidRPr="003155F4" w14:paraId="0B9889B8" w14:textId="77777777" w:rsidTr="00CF4DE4">
        <w:trPr>
          <w:trHeight w:val="525"/>
        </w:trPr>
        <w:tc>
          <w:tcPr>
            <w:tcW w:w="810" w:type="dxa"/>
            <w:tcBorders>
              <w:left w:val="single" w:sz="24" w:space="0" w:color="auto"/>
            </w:tcBorders>
            <w:vAlign w:val="center"/>
          </w:tcPr>
          <w:p w14:paraId="649D67FA" w14:textId="655FB3EB" w:rsidR="00DD189E" w:rsidRDefault="00DD189E" w:rsidP="009A49F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7568" w:type="dxa"/>
            <w:vAlign w:val="center"/>
          </w:tcPr>
          <w:p w14:paraId="05AAC15C" w14:textId="7CDD5251" w:rsidR="00DD189E" w:rsidRPr="00FC1B78" w:rsidRDefault="00FC1B78" w:rsidP="009A49FF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 w:rsidRPr="00FC1B78">
              <w:rPr>
                <w:rFonts w:cs="B Nazanin" w:hint="cs"/>
                <w:sz w:val="28"/>
                <w:szCs w:val="28"/>
                <w:rtl/>
              </w:rPr>
              <w:t>امضای تفاهم نامه همکاری باادارات ذیربط امارتی</w:t>
            </w:r>
          </w:p>
        </w:tc>
        <w:tc>
          <w:tcPr>
            <w:tcW w:w="3780" w:type="dxa"/>
            <w:vAlign w:val="center"/>
          </w:tcPr>
          <w:p w14:paraId="02C88A3E" w14:textId="32EC0D87" w:rsidR="00DD189E" w:rsidRDefault="00FC1B78" w:rsidP="009A49FF">
            <w:pPr>
              <w:bidi/>
              <w:spacing w:after="0" w:line="24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رئیس پوهنحًی درهمآهنگی رئیس عمومی پوهنتون فاریاب</w:t>
            </w:r>
          </w:p>
        </w:tc>
        <w:tc>
          <w:tcPr>
            <w:tcW w:w="2340" w:type="dxa"/>
            <w:vAlign w:val="center"/>
          </w:tcPr>
          <w:p w14:paraId="626C1941" w14:textId="2766D32F" w:rsidR="00DD189E" w:rsidRPr="009A49FF" w:rsidRDefault="009A49FF" w:rsidP="00153867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6"/>
                <w:szCs w:val="24"/>
                <w:rtl/>
              </w:rPr>
            </w:pPr>
            <w:r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>در طول</w:t>
            </w:r>
            <w:r w:rsidRPr="009A49FF"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 xml:space="preserve"> سال تحصیلی 140</w:t>
            </w:r>
            <w:r w:rsidR="00153867"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>4</w:t>
            </w:r>
            <w:r w:rsidRPr="009A49FF"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 xml:space="preserve"> به تعداد(2) بار</w:t>
            </w:r>
          </w:p>
        </w:tc>
        <w:tc>
          <w:tcPr>
            <w:tcW w:w="1072" w:type="dxa"/>
            <w:tcBorders>
              <w:right w:val="single" w:sz="24" w:space="0" w:color="auto"/>
            </w:tcBorders>
            <w:vAlign w:val="center"/>
          </w:tcPr>
          <w:p w14:paraId="6811BD50" w14:textId="77777777" w:rsidR="00DD189E" w:rsidRPr="003155F4" w:rsidRDefault="00DD189E" w:rsidP="009A49F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</w:tc>
      </w:tr>
      <w:tr w:rsidR="009A49FF" w:rsidRPr="003155F4" w14:paraId="2F5B9E98" w14:textId="77777777" w:rsidTr="00CF4DE4">
        <w:trPr>
          <w:trHeight w:val="345"/>
        </w:trPr>
        <w:tc>
          <w:tcPr>
            <w:tcW w:w="810" w:type="dxa"/>
            <w:tcBorders>
              <w:left w:val="single" w:sz="24" w:space="0" w:color="auto"/>
            </w:tcBorders>
            <w:vAlign w:val="center"/>
          </w:tcPr>
          <w:p w14:paraId="6C73684B" w14:textId="711A8E8E" w:rsidR="009A49FF" w:rsidRDefault="009A49FF" w:rsidP="009A49F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7568" w:type="dxa"/>
            <w:vAlign w:val="center"/>
          </w:tcPr>
          <w:p w14:paraId="2274EBD3" w14:textId="6607570F" w:rsidR="009A49FF" w:rsidRPr="00FC1B78" w:rsidRDefault="009A49FF" w:rsidP="009A49FF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انسجام برنامه های سیرعلمی رشت های مختلف پوهنحی برای محصلان</w:t>
            </w:r>
          </w:p>
        </w:tc>
        <w:tc>
          <w:tcPr>
            <w:tcW w:w="3780" w:type="dxa"/>
            <w:vAlign w:val="center"/>
          </w:tcPr>
          <w:p w14:paraId="7A87CAC0" w14:textId="3250DF63" w:rsidR="009A49FF" w:rsidRDefault="009A49FF" w:rsidP="009A49FF">
            <w:pPr>
              <w:bidi/>
              <w:spacing w:after="0" w:line="24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رئیس پوهنحی ، رئیس عمومی پوهنتون وآمرین دیپارتمنت ها</w:t>
            </w:r>
          </w:p>
        </w:tc>
        <w:tc>
          <w:tcPr>
            <w:tcW w:w="2340" w:type="dxa"/>
            <w:vAlign w:val="center"/>
          </w:tcPr>
          <w:p w14:paraId="467A246E" w14:textId="1F1A247D" w:rsidR="009A49FF" w:rsidRDefault="009A49FF" w:rsidP="009A49F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6"/>
                <w:szCs w:val="24"/>
                <w:rtl/>
              </w:rPr>
            </w:pPr>
            <w:r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>درجریان سال</w:t>
            </w:r>
            <w:r w:rsidR="00580A9B"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>/ سمستر اول</w:t>
            </w:r>
          </w:p>
        </w:tc>
        <w:tc>
          <w:tcPr>
            <w:tcW w:w="1072" w:type="dxa"/>
            <w:tcBorders>
              <w:right w:val="single" w:sz="24" w:space="0" w:color="auto"/>
            </w:tcBorders>
            <w:vAlign w:val="center"/>
          </w:tcPr>
          <w:p w14:paraId="56D47364" w14:textId="77777777" w:rsidR="009A49FF" w:rsidRPr="003155F4" w:rsidRDefault="009A49FF" w:rsidP="009A49F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</w:tc>
      </w:tr>
      <w:tr w:rsidR="00DD189E" w:rsidRPr="003155F4" w14:paraId="18DA1C73" w14:textId="77777777" w:rsidTr="00CF4DE4">
        <w:trPr>
          <w:trHeight w:val="283"/>
        </w:trPr>
        <w:tc>
          <w:tcPr>
            <w:tcW w:w="810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134302DE" w14:textId="1A6BE0E9" w:rsidR="00DD189E" w:rsidRPr="003155F4" w:rsidRDefault="009A49FF" w:rsidP="009A49F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  <w:r>
              <w:rPr>
                <w:rFonts w:ascii="Arial" w:eastAsia="Times New Roman" w:hAnsi="Arial" w:cs="B Nazanin" w:hint="cs"/>
                <w:sz w:val="28"/>
                <w:szCs w:val="28"/>
                <w:rtl/>
              </w:rPr>
              <w:t>12</w:t>
            </w:r>
          </w:p>
        </w:tc>
        <w:tc>
          <w:tcPr>
            <w:tcW w:w="7568" w:type="dxa"/>
            <w:tcBorders>
              <w:bottom w:val="single" w:sz="24" w:space="0" w:color="auto"/>
            </w:tcBorders>
            <w:vAlign w:val="center"/>
          </w:tcPr>
          <w:p w14:paraId="0CD1AA56" w14:textId="000A9E25" w:rsidR="00DD189E" w:rsidRPr="003155F4" w:rsidRDefault="00DD189E" w:rsidP="009A49F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انتخاب موضوعات پایان نامه</w:t>
            </w:r>
            <w:r>
              <w:rPr>
                <w:rFonts w:ascii="Bahij Zar" w:eastAsia="Times New Roman" w:hAnsi="Bahij Zar" w:cs="B Nazanin"/>
                <w:sz w:val="28"/>
                <w:szCs w:val="28"/>
                <w:rtl/>
              </w:rPr>
              <w:softHyphen/>
            </w: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ها بر اساس نیازمندهای جامعه</w:t>
            </w:r>
          </w:p>
        </w:tc>
        <w:tc>
          <w:tcPr>
            <w:tcW w:w="3780" w:type="dxa"/>
            <w:tcBorders>
              <w:bottom w:val="single" w:sz="24" w:space="0" w:color="auto"/>
            </w:tcBorders>
            <w:vAlign w:val="center"/>
          </w:tcPr>
          <w:p w14:paraId="628054BF" w14:textId="43CCB528" w:rsidR="00DD189E" w:rsidRPr="003155F4" w:rsidRDefault="00DD189E" w:rsidP="009A49FF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8"/>
                <w:szCs w:val="28"/>
                <w:rtl/>
              </w:rPr>
            </w:pPr>
            <w:r>
              <w:rPr>
                <w:rFonts w:ascii="Bahij Zar" w:eastAsia="Times New Roman" w:hAnsi="Bahij Zar" w:cs="B Nazanin" w:hint="cs"/>
                <w:sz w:val="28"/>
                <w:szCs w:val="28"/>
                <w:rtl/>
              </w:rPr>
              <w:t>استادان و محصلان</w:t>
            </w:r>
          </w:p>
        </w:tc>
        <w:tc>
          <w:tcPr>
            <w:tcW w:w="2340" w:type="dxa"/>
            <w:tcBorders>
              <w:bottom w:val="single" w:sz="24" w:space="0" w:color="auto"/>
            </w:tcBorders>
            <w:vAlign w:val="center"/>
          </w:tcPr>
          <w:p w14:paraId="7040035E" w14:textId="529AFF64" w:rsidR="00DD189E" w:rsidRPr="00DD189E" w:rsidRDefault="00DD189E" w:rsidP="00153867">
            <w:pPr>
              <w:bidi/>
              <w:spacing w:after="0" w:line="480" w:lineRule="auto"/>
              <w:jc w:val="center"/>
              <w:rPr>
                <w:rFonts w:ascii="Bahij Zar" w:eastAsia="Times New Roman" w:hAnsi="Bahij Zar" w:cs="B Nazanin"/>
                <w:sz w:val="26"/>
                <w:szCs w:val="24"/>
                <w:rtl/>
              </w:rPr>
            </w:pPr>
            <w:r w:rsidRPr="00DD189E"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 xml:space="preserve">حد اقل </w:t>
            </w:r>
            <w:r w:rsidR="00153867"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>30</w:t>
            </w:r>
            <w:r w:rsidRPr="00DD189E">
              <w:rPr>
                <w:rFonts w:ascii="Bahij Zar" w:eastAsia="Times New Roman" w:hAnsi="Bahij Zar" w:cs="B Nazanin" w:hint="cs"/>
                <w:sz w:val="26"/>
                <w:szCs w:val="24"/>
                <w:rtl/>
              </w:rPr>
              <w:t xml:space="preserve"> فیصد پایان نامه</w:t>
            </w:r>
          </w:p>
        </w:tc>
        <w:tc>
          <w:tcPr>
            <w:tcW w:w="1072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2CE2123" w14:textId="77777777" w:rsidR="00DD189E" w:rsidRPr="003155F4" w:rsidRDefault="00DD189E" w:rsidP="009A49FF">
            <w:pPr>
              <w:bidi/>
              <w:spacing w:after="0" w:line="480" w:lineRule="auto"/>
              <w:jc w:val="center"/>
              <w:rPr>
                <w:rFonts w:ascii="Arial" w:eastAsia="Times New Roman" w:hAnsi="Arial" w:cs="B Nazanin"/>
                <w:sz w:val="28"/>
                <w:szCs w:val="28"/>
                <w:rtl/>
              </w:rPr>
            </w:pPr>
          </w:p>
        </w:tc>
      </w:tr>
    </w:tbl>
    <w:p w14:paraId="012D40DF" w14:textId="2C23BF6B" w:rsidR="00F52890" w:rsidRDefault="00F52890" w:rsidP="00153867">
      <w:pPr>
        <w:bidi/>
        <w:spacing w:line="240" w:lineRule="auto"/>
        <w:ind w:left="-892" w:right="-810"/>
        <w:jc w:val="lowKashida"/>
        <w:rPr>
          <w:rFonts w:ascii="Arial" w:eastAsiaTheme="minorEastAsia" w:hAnsi="Arial" w:cs="2  Nazanin"/>
          <w:sz w:val="28"/>
          <w:szCs w:val="28"/>
          <w:rtl/>
        </w:rPr>
      </w:pPr>
      <w:r w:rsidRPr="003155F4">
        <w:rPr>
          <w:rFonts w:ascii="Arial" w:eastAsiaTheme="minorEastAsia" w:hAnsi="Arial" w:cs="2  Nazanin" w:hint="cs"/>
          <w:sz w:val="28"/>
          <w:szCs w:val="28"/>
          <w:rtl/>
          <w:lang w:bidi="fa-IR"/>
        </w:rPr>
        <w:t xml:space="preserve">پلان </w:t>
      </w:r>
      <w:r w:rsidR="003155F4">
        <w:rPr>
          <w:rFonts w:ascii="Arial" w:eastAsiaTheme="minorEastAsia" w:hAnsi="Arial" w:cs="2  Nazanin" w:hint="cs"/>
          <w:sz w:val="28"/>
          <w:szCs w:val="28"/>
          <w:rtl/>
          <w:lang w:bidi="fa-IR"/>
        </w:rPr>
        <w:t>انکشاف تحقیقات علمی</w:t>
      </w:r>
      <w:r w:rsidR="006E03D7">
        <w:rPr>
          <w:rFonts w:ascii="Arial" w:eastAsiaTheme="minorEastAsia" w:hAnsi="Arial" w:cs="2  Nazanin" w:hint="cs"/>
          <w:sz w:val="28"/>
          <w:szCs w:val="28"/>
          <w:rtl/>
          <w:lang w:bidi="fa-IR"/>
        </w:rPr>
        <w:t xml:space="preserve"> پوهنحی </w:t>
      </w:r>
      <w:r w:rsidR="00AD7F85">
        <w:rPr>
          <w:rFonts w:ascii="Arial" w:eastAsiaTheme="minorEastAsia" w:hAnsi="Arial" w:cs="2  Nazanin" w:hint="cs"/>
          <w:sz w:val="28"/>
          <w:szCs w:val="28"/>
          <w:rtl/>
          <w:lang w:bidi="fa-IR"/>
        </w:rPr>
        <w:t>شرعیات</w:t>
      </w:r>
      <w:r w:rsidR="00F6013F">
        <w:rPr>
          <w:rFonts w:ascii="Arial" w:eastAsiaTheme="minorEastAsia" w:hAnsi="Arial" w:cs="2  Nazanin" w:hint="cs"/>
          <w:sz w:val="28"/>
          <w:szCs w:val="28"/>
          <w:rtl/>
          <w:lang w:bidi="fa-IR"/>
        </w:rPr>
        <w:t xml:space="preserve"> بابت سال تحصیلی 140</w:t>
      </w:r>
      <w:r w:rsidR="00153867">
        <w:rPr>
          <w:rFonts w:ascii="Arial" w:eastAsiaTheme="minorEastAsia" w:hAnsi="Arial" w:cs="2  Nazanin" w:hint="cs"/>
          <w:sz w:val="28"/>
          <w:szCs w:val="28"/>
          <w:rtl/>
          <w:lang w:bidi="fa-IR"/>
        </w:rPr>
        <w:t>4</w:t>
      </w:r>
      <w:r w:rsidRPr="003155F4">
        <w:rPr>
          <w:rFonts w:ascii="Arial" w:eastAsiaTheme="minorEastAsia" w:hAnsi="Arial" w:cs="2  Nazanin"/>
          <w:sz w:val="28"/>
          <w:szCs w:val="28"/>
          <w:rtl/>
        </w:rPr>
        <w:t xml:space="preserve">در </w:t>
      </w:r>
      <w:r w:rsidR="006E03D7">
        <w:rPr>
          <w:rFonts w:ascii="Arial" w:eastAsiaTheme="minorEastAsia" w:hAnsi="Arial" w:cs="2  Nazanin" w:hint="cs"/>
          <w:sz w:val="28"/>
          <w:szCs w:val="28"/>
          <w:rtl/>
        </w:rPr>
        <w:t xml:space="preserve">جلسۀ </w:t>
      </w:r>
      <w:r w:rsidRPr="003155F4">
        <w:rPr>
          <w:rFonts w:ascii="Arial" w:eastAsiaTheme="minorEastAsia" w:hAnsi="Arial" w:cs="2  Nazanin"/>
          <w:sz w:val="28"/>
          <w:szCs w:val="28"/>
          <w:rtl/>
        </w:rPr>
        <w:t>مورخ</w:t>
      </w:r>
      <w:r w:rsidRPr="003155F4">
        <w:rPr>
          <w:rFonts w:ascii="Arial" w:eastAsiaTheme="minorEastAsia" w:hAnsi="Arial" w:cs="2  Nazanin" w:hint="cs"/>
          <w:sz w:val="28"/>
          <w:szCs w:val="28"/>
          <w:rtl/>
        </w:rPr>
        <w:t xml:space="preserve"> </w:t>
      </w:r>
      <w:r w:rsidR="00153867">
        <w:rPr>
          <w:rFonts w:ascii="Arial" w:eastAsiaTheme="minorEastAsia" w:hAnsi="Arial" w:cs="2  Nazanin" w:hint="cs"/>
          <w:sz w:val="28"/>
          <w:szCs w:val="28"/>
          <w:rtl/>
        </w:rPr>
        <w:t>13</w:t>
      </w:r>
      <w:r w:rsidRPr="003155F4">
        <w:rPr>
          <w:rFonts w:ascii="Arial" w:eastAsiaTheme="minorEastAsia" w:hAnsi="Arial" w:cs="2  Nazanin"/>
          <w:sz w:val="28"/>
          <w:szCs w:val="28"/>
          <w:rtl/>
        </w:rPr>
        <w:t>/</w:t>
      </w:r>
      <w:r w:rsidRPr="003155F4">
        <w:rPr>
          <w:rFonts w:ascii="Arial" w:eastAsiaTheme="minorEastAsia" w:hAnsi="Arial" w:cs="2  Nazanin" w:hint="cs"/>
          <w:sz w:val="28"/>
          <w:szCs w:val="28"/>
          <w:rtl/>
        </w:rPr>
        <w:t xml:space="preserve"> </w:t>
      </w:r>
      <w:r w:rsidR="00153867">
        <w:rPr>
          <w:rFonts w:ascii="Arial" w:eastAsiaTheme="minorEastAsia" w:hAnsi="Arial" w:cs="2  Nazanin" w:hint="cs"/>
          <w:sz w:val="28"/>
          <w:szCs w:val="28"/>
          <w:rtl/>
        </w:rPr>
        <w:t>12</w:t>
      </w:r>
      <w:r w:rsidRPr="003155F4">
        <w:rPr>
          <w:rFonts w:ascii="Arial" w:eastAsiaTheme="minorEastAsia" w:hAnsi="Arial" w:cs="2  Nazanin"/>
          <w:sz w:val="28"/>
          <w:szCs w:val="28"/>
          <w:rtl/>
        </w:rPr>
        <w:t xml:space="preserve"> /</w:t>
      </w:r>
      <w:r w:rsidRPr="003155F4">
        <w:rPr>
          <w:rFonts w:ascii="Arial" w:eastAsiaTheme="minorEastAsia" w:hAnsi="Arial" w:cs="2  Nazanin" w:hint="cs"/>
          <w:sz w:val="28"/>
          <w:szCs w:val="28"/>
          <w:rtl/>
        </w:rPr>
        <w:t xml:space="preserve"> </w:t>
      </w:r>
      <w:r w:rsidR="00C259F5" w:rsidRPr="003155F4">
        <w:rPr>
          <w:rFonts w:ascii="Arial" w:eastAsiaTheme="minorEastAsia" w:hAnsi="Arial" w:cs="2  Nazanin" w:hint="cs"/>
          <w:sz w:val="28"/>
          <w:szCs w:val="28"/>
          <w:rtl/>
        </w:rPr>
        <w:t xml:space="preserve"> </w:t>
      </w:r>
      <w:r w:rsidR="00821E00">
        <w:rPr>
          <w:rFonts w:ascii="Arial" w:eastAsiaTheme="minorEastAsia" w:hAnsi="Arial" w:cs="2  Nazanin" w:hint="cs"/>
          <w:sz w:val="28"/>
          <w:szCs w:val="28"/>
          <w:rtl/>
        </w:rPr>
        <w:t>140</w:t>
      </w:r>
      <w:r w:rsidR="00153867">
        <w:rPr>
          <w:rFonts w:ascii="Arial" w:eastAsiaTheme="minorEastAsia" w:hAnsi="Arial" w:cs="2  Nazanin" w:hint="cs"/>
          <w:sz w:val="28"/>
          <w:szCs w:val="28"/>
          <w:rtl/>
        </w:rPr>
        <w:t>3 مطابق 3</w:t>
      </w:r>
      <w:r w:rsidR="009F2B45">
        <w:rPr>
          <w:rFonts w:ascii="Arial" w:eastAsiaTheme="minorEastAsia" w:hAnsi="Arial" w:cs="2  Nazanin" w:hint="cs"/>
          <w:sz w:val="28"/>
          <w:szCs w:val="28"/>
          <w:rtl/>
        </w:rPr>
        <w:t xml:space="preserve">/ </w:t>
      </w:r>
      <w:r w:rsidR="00153867">
        <w:rPr>
          <w:rFonts w:ascii="Arial" w:eastAsiaTheme="minorEastAsia" w:hAnsi="Arial" w:cs="2  Nazanin" w:hint="cs"/>
          <w:sz w:val="28"/>
          <w:szCs w:val="28"/>
          <w:rtl/>
        </w:rPr>
        <w:t>9</w:t>
      </w:r>
      <w:r w:rsidR="009F2B45">
        <w:rPr>
          <w:rFonts w:ascii="Arial" w:eastAsiaTheme="minorEastAsia" w:hAnsi="Arial" w:cs="2  Nazanin" w:hint="cs"/>
          <w:sz w:val="28"/>
          <w:szCs w:val="28"/>
          <w:rtl/>
        </w:rPr>
        <w:t>/ 144</w:t>
      </w:r>
      <w:r w:rsidR="00153867">
        <w:rPr>
          <w:rFonts w:ascii="Arial" w:eastAsiaTheme="minorEastAsia" w:hAnsi="Arial" w:cs="2  Nazanin" w:hint="cs"/>
          <w:sz w:val="28"/>
          <w:szCs w:val="28"/>
          <w:rtl/>
        </w:rPr>
        <w:t>6</w:t>
      </w:r>
      <w:r w:rsidR="00C259F5" w:rsidRPr="003155F4">
        <w:rPr>
          <w:rFonts w:ascii="Arial" w:eastAsiaTheme="minorEastAsia" w:hAnsi="Arial" w:cs="2  Nazanin" w:hint="cs"/>
          <w:sz w:val="28"/>
          <w:szCs w:val="28"/>
          <w:rtl/>
        </w:rPr>
        <w:t xml:space="preserve"> </w:t>
      </w:r>
      <w:r w:rsidR="00DE40F1" w:rsidRPr="003155F4">
        <w:rPr>
          <w:rFonts w:ascii="Arial" w:eastAsiaTheme="minorEastAsia" w:hAnsi="Arial" w:cs="2  Nazanin" w:hint="cs"/>
          <w:sz w:val="28"/>
          <w:szCs w:val="28"/>
          <w:rtl/>
        </w:rPr>
        <w:t>شورای علمی</w:t>
      </w:r>
      <w:r w:rsidR="003155F4">
        <w:rPr>
          <w:rFonts w:ascii="Arial" w:eastAsiaTheme="minorEastAsia" w:hAnsi="Arial" w:cs="2  Nazanin" w:hint="cs"/>
          <w:sz w:val="28"/>
          <w:szCs w:val="28"/>
          <w:rtl/>
        </w:rPr>
        <w:t xml:space="preserve"> پوهنحی</w:t>
      </w:r>
      <w:r w:rsidR="006E03D7">
        <w:rPr>
          <w:rFonts w:ascii="Arial" w:eastAsiaTheme="minorEastAsia" w:hAnsi="Arial" w:cs="2  Nazanin" w:hint="cs"/>
          <w:sz w:val="28"/>
          <w:szCs w:val="28"/>
          <w:rtl/>
        </w:rPr>
        <w:t xml:space="preserve"> با اتفاق آرا مورد تأیید و</w:t>
      </w:r>
      <w:r w:rsidRPr="003155F4">
        <w:rPr>
          <w:rFonts w:ascii="Arial" w:eastAsiaTheme="minorEastAsia" w:hAnsi="Arial" w:cs="2  Nazanin"/>
          <w:sz w:val="28"/>
          <w:szCs w:val="28"/>
          <w:rtl/>
        </w:rPr>
        <w:t xml:space="preserve"> تصویب </w:t>
      </w:r>
      <w:r w:rsidR="006E03D7">
        <w:rPr>
          <w:rFonts w:ascii="Arial" w:eastAsiaTheme="minorEastAsia" w:hAnsi="Arial" w:cs="2  Nazanin" w:hint="cs"/>
          <w:sz w:val="28"/>
          <w:szCs w:val="28"/>
          <w:rtl/>
        </w:rPr>
        <w:t xml:space="preserve">قرار گرفته </w:t>
      </w:r>
      <w:r w:rsidRPr="003155F4">
        <w:rPr>
          <w:rFonts w:ascii="Arial" w:eastAsiaTheme="minorEastAsia" w:hAnsi="Arial" w:cs="2  Nazanin"/>
          <w:sz w:val="28"/>
          <w:szCs w:val="28"/>
          <w:rtl/>
        </w:rPr>
        <w:t xml:space="preserve">و ثبت پروتوکول شماره </w:t>
      </w:r>
      <w:r w:rsidRPr="003155F4">
        <w:rPr>
          <w:rFonts w:ascii="Arial" w:eastAsiaTheme="minorEastAsia" w:hAnsi="Arial" w:cs="2  Nazanin" w:hint="cs"/>
          <w:sz w:val="28"/>
          <w:szCs w:val="28"/>
          <w:rtl/>
        </w:rPr>
        <w:t xml:space="preserve"> </w:t>
      </w:r>
      <w:r w:rsidRPr="003155F4">
        <w:rPr>
          <w:rFonts w:ascii="Arial" w:eastAsiaTheme="minorEastAsia" w:hAnsi="Arial" w:cs="2  Nazanin"/>
          <w:sz w:val="28"/>
          <w:szCs w:val="28"/>
          <w:rtl/>
        </w:rPr>
        <w:t>(</w:t>
      </w:r>
      <w:r w:rsidR="00153867">
        <w:rPr>
          <w:rFonts w:ascii="Arial" w:eastAsiaTheme="minorEastAsia" w:hAnsi="Arial" w:cs="2  Nazanin" w:hint="cs"/>
          <w:sz w:val="28"/>
          <w:szCs w:val="28"/>
          <w:rtl/>
        </w:rPr>
        <w:t>12</w:t>
      </w:r>
      <w:r w:rsidRPr="003155F4">
        <w:rPr>
          <w:rFonts w:ascii="Arial" w:eastAsiaTheme="minorEastAsia" w:hAnsi="Arial" w:cs="2  Nazanin"/>
          <w:sz w:val="28"/>
          <w:szCs w:val="28"/>
          <w:rtl/>
        </w:rPr>
        <w:t xml:space="preserve">) </w:t>
      </w:r>
      <w:r w:rsidR="00DE40F1" w:rsidRPr="003155F4">
        <w:rPr>
          <w:rFonts w:ascii="Arial" w:eastAsiaTheme="minorEastAsia" w:hAnsi="Arial" w:cs="2  Nazanin" w:hint="cs"/>
          <w:sz w:val="28"/>
          <w:szCs w:val="28"/>
          <w:rtl/>
        </w:rPr>
        <w:t>گردید.</w:t>
      </w:r>
      <w:r w:rsidR="00CF4DE4" w:rsidRPr="00CF4DE4">
        <w:rPr>
          <w:rFonts w:ascii="Arial" w:eastAsiaTheme="minorEastAsia" w:hAnsi="Arial" w:cs="2  Nazanin" w:hint="cs"/>
          <w:sz w:val="28"/>
          <w:szCs w:val="28"/>
          <w:rtl/>
        </w:rPr>
        <w:t xml:space="preserve"> </w:t>
      </w:r>
      <w:r w:rsidR="00CF4DE4">
        <w:rPr>
          <w:rFonts w:ascii="Arial" w:eastAsiaTheme="minorEastAsia" w:hAnsi="Arial" w:cs="2  Nazanin" w:hint="cs"/>
          <w:sz w:val="28"/>
          <w:szCs w:val="28"/>
          <w:rtl/>
        </w:rPr>
        <w:t>والسلام</w:t>
      </w:r>
    </w:p>
    <w:p w14:paraId="5ADD281E" w14:textId="030D3F62" w:rsidR="00CF4DE4" w:rsidRDefault="00CF4DE4" w:rsidP="00153867">
      <w:pPr>
        <w:bidi/>
        <w:spacing w:after="0" w:line="240" w:lineRule="auto"/>
        <w:rPr>
          <w:rFonts w:ascii="Arial" w:eastAsiaTheme="minorEastAsia" w:hAnsi="Arial" w:cs="2  Nazanin"/>
          <w:sz w:val="28"/>
          <w:szCs w:val="28"/>
          <w:rtl/>
          <w:lang w:bidi="fa-IR"/>
        </w:rPr>
      </w:pPr>
      <w:r>
        <w:rPr>
          <w:rFonts w:ascii="Arial" w:eastAsiaTheme="minorEastAsia" w:hAnsi="Arial" w:cs="2  Nazanin" w:hint="cs"/>
          <w:sz w:val="28"/>
          <w:szCs w:val="28"/>
          <w:rtl/>
          <w:lang w:bidi="fa-IR"/>
        </w:rPr>
        <w:t xml:space="preserve">ترتیب کننده:                                                                                                                </w:t>
      </w:r>
      <w:r w:rsidR="00E448D4">
        <w:rPr>
          <w:rFonts w:ascii="Arial" w:eastAsiaTheme="minorEastAsia" w:hAnsi="Arial" w:cs="2  Nazanin" w:hint="cs"/>
          <w:sz w:val="28"/>
          <w:szCs w:val="28"/>
          <w:rtl/>
          <w:lang w:bidi="fa-IR"/>
        </w:rPr>
        <w:t xml:space="preserve">                             تأ</w:t>
      </w:r>
      <w:bookmarkStart w:id="0" w:name="_GoBack"/>
      <w:bookmarkEnd w:id="0"/>
      <w:r w:rsidR="00E448D4">
        <w:rPr>
          <w:rFonts w:ascii="Arial" w:eastAsiaTheme="minorEastAsia" w:hAnsi="Arial" w:cs="2  Nazanin" w:hint="cs"/>
          <w:sz w:val="28"/>
          <w:szCs w:val="28"/>
          <w:rtl/>
          <w:lang w:bidi="fa-IR"/>
        </w:rPr>
        <w:t>ی</w:t>
      </w:r>
      <w:r>
        <w:rPr>
          <w:rFonts w:ascii="Arial" w:eastAsiaTheme="minorEastAsia" w:hAnsi="Arial" w:cs="2  Nazanin" w:hint="cs"/>
          <w:sz w:val="28"/>
          <w:szCs w:val="28"/>
          <w:rtl/>
          <w:lang w:bidi="fa-IR"/>
        </w:rPr>
        <w:t>ید کننده:</w:t>
      </w:r>
    </w:p>
    <w:p w14:paraId="2425130D" w14:textId="3413AB3C" w:rsidR="00153867" w:rsidRDefault="00EE7725" w:rsidP="00CF4DE4">
      <w:pPr>
        <w:bidi/>
        <w:spacing w:after="0" w:line="240" w:lineRule="auto"/>
        <w:rPr>
          <w:rFonts w:ascii="Arial" w:eastAsiaTheme="minorEastAsia" w:hAnsi="Arial" w:cs="2  Nazanin"/>
          <w:sz w:val="28"/>
          <w:szCs w:val="28"/>
          <w:rtl/>
        </w:rPr>
      </w:pPr>
      <w:r>
        <w:rPr>
          <w:rFonts w:ascii="Arial" w:eastAsiaTheme="minorEastAsia" w:hAnsi="Arial" w:cs="2  Nazanin" w:hint="cs"/>
          <w:sz w:val="28"/>
          <w:szCs w:val="28"/>
          <w:rtl/>
          <w:lang w:bidi="fa-IR"/>
        </w:rPr>
        <w:t xml:space="preserve">         </w:t>
      </w:r>
      <w:r>
        <w:rPr>
          <w:rFonts w:ascii="Arial" w:eastAsiaTheme="minorEastAsia" w:hAnsi="Arial" w:cs="2  Nazanin" w:hint="cs"/>
          <w:sz w:val="28"/>
          <w:szCs w:val="28"/>
          <w:rtl/>
        </w:rPr>
        <w:t>عطاو الله محمدی</w:t>
      </w:r>
      <w:r w:rsidR="00CF4DE4">
        <w:rPr>
          <w:rFonts w:ascii="Arial" w:eastAsiaTheme="minorEastAsia" w:hAnsi="Arial" w:cs="2  Nazanin" w:hint="cs"/>
          <w:sz w:val="28"/>
          <w:szCs w:val="28"/>
          <w:rtl/>
        </w:rPr>
        <w:t xml:space="preserve">                                                                                                           </w:t>
      </w:r>
      <w:r w:rsidR="00D35DBF">
        <w:rPr>
          <w:rFonts w:ascii="Arial" w:eastAsiaTheme="minorEastAsia" w:hAnsi="Arial" w:cs="2  Nazanin" w:hint="cs"/>
          <w:sz w:val="28"/>
          <w:szCs w:val="28"/>
          <w:rtl/>
        </w:rPr>
        <w:t xml:space="preserve">   </w:t>
      </w:r>
      <w:r w:rsidR="00CF4DE4">
        <w:rPr>
          <w:rFonts w:ascii="Arial" w:eastAsiaTheme="minorEastAsia" w:hAnsi="Arial" w:cs="2  Nazanin" w:hint="cs"/>
          <w:sz w:val="28"/>
          <w:szCs w:val="28"/>
          <w:rtl/>
        </w:rPr>
        <w:t xml:space="preserve">    </w:t>
      </w:r>
      <w:r w:rsidR="00ED0058">
        <w:rPr>
          <w:rFonts w:ascii="Arial" w:eastAsiaTheme="minorEastAsia" w:hAnsi="Arial" w:cs="2  Nazanin" w:hint="cs"/>
          <w:b/>
          <w:bCs/>
          <w:sz w:val="32"/>
          <w:szCs w:val="30"/>
          <w:rtl/>
        </w:rPr>
        <w:t>داملا سید فراح الدین قاضی زاده</w:t>
      </w:r>
    </w:p>
    <w:p w14:paraId="7E9659D6" w14:textId="1B721718" w:rsidR="006E03D7" w:rsidRPr="00CF4DE4" w:rsidRDefault="00153867" w:rsidP="00CF4DE4">
      <w:pPr>
        <w:bidi/>
        <w:spacing w:after="0" w:line="240" w:lineRule="auto"/>
        <w:rPr>
          <w:rFonts w:ascii="Arial" w:eastAsiaTheme="minorEastAsia" w:hAnsi="Arial" w:cs="2  Nazanin"/>
          <w:sz w:val="24"/>
          <w:szCs w:val="26"/>
          <w:rtl/>
        </w:rPr>
      </w:pPr>
      <w:r>
        <w:rPr>
          <w:rFonts w:ascii="Arial" w:eastAsiaTheme="minorEastAsia" w:hAnsi="Arial" w:cs="2  Nazanin" w:hint="cs"/>
          <w:sz w:val="28"/>
          <w:szCs w:val="28"/>
          <w:rtl/>
        </w:rPr>
        <w:t>منشی شورای علمی پوهنحی</w:t>
      </w:r>
      <w:r w:rsidR="00CF4DE4">
        <w:rPr>
          <w:rFonts w:ascii="Arial" w:eastAsiaTheme="minorEastAsia" w:hAnsi="Arial" w:cs="2  Nazanin" w:hint="cs"/>
          <w:sz w:val="28"/>
          <w:szCs w:val="28"/>
          <w:rtl/>
        </w:rPr>
        <w:t xml:space="preserve">                                                                                                  </w:t>
      </w:r>
      <w:r w:rsidR="004E474B">
        <w:rPr>
          <w:rFonts w:ascii="Arial" w:eastAsiaTheme="minorEastAsia" w:hAnsi="Arial" w:cs="2  Nazanin" w:hint="cs"/>
          <w:sz w:val="28"/>
          <w:szCs w:val="28"/>
          <w:rtl/>
        </w:rPr>
        <w:t xml:space="preserve">            </w:t>
      </w:r>
      <w:r w:rsidR="00CF4DE4">
        <w:rPr>
          <w:rFonts w:ascii="Arial" w:eastAsiaTheme="minorEastAsia" w:hAnsi="Arial" w:cs="2  Nazanin" w:hint="cs"/>
          <w:sz w:val="28"/>
          <w:szCs w:val="28"/>
          <w:rtl/>
        </w:rPr>
        <w:t xml:space="preserve">       </w:t>
      </w:r>
      <w:r w:rsidR="00ED0058">
        <w:rPr>
          <w:rFonts w:ascii="Arial" w:eastAsiaTheme="minorEastAsia" w:hAnsi="Arial" w:cs="2  Nazanin" w:hint="cs"/>
          <w:b/>
          <w:bCs/>
          <w:sz w:val="32"/>
          <w:szCs w:val="30"/>
          <w:rtl/>
        </w:rPr>
        <w:t>رئیس پوهنحی شرعیات</w:t>
      </w:r>
      <w:r w:rsidR="00CF4DE4">
        <w:rPr>
          <w:rFonts w:ascii="Arial" w:eastAsiaTheme="minorEastAsia" w:hAnsi="Arial" w:cs="2  Nazanin" w:hint="cs"/>
          <w:sz w:val="28"/>
          <w:szCs w:val="28"/>
          <w:rtl/>
        </w:rPr>
        <w:t xml:space="preserve">                      </w:t>
      </w:r>
    </w:p>
    <w:p w14:paraId="69015901" w14:textId="08F92D96" w:rsidR="006E03D7" w:rsidRPr="009F2B45" w:rsidRDefault="00153867" w:rsidP="00CF4DE4">
      <w:pPr>
        <w:bidi/>
        <w:spacing w:after="0" w:line="240" w:lineRule="auto"/>
        <w:jc w:val="center"/>
        <w:rPr>
          <w:rFonts w:ascii="Arial" w:eastAsiaTheme="minorEastAsia" w:hAnsi="Arial" w:cs="2  Nazanin"/>
          <w:b/>
          <w:bCs/>
          <w:sz w:val="32"/>
          <w:szCs w:val="30"/>
          <w:rtl/>
        </w:rPr>
      </w:pPr>
      <w:r>
        <w:rPr>
          <w:rFonts w:ascii="Arial" w:eastAsiaTheme="minorEastAsia" w:hAnsi="Arial" w:cs="2  Nazanin" w:hint="cs"/>
          <w:b/>
          <w:bCs/>
          <w:sz w:val="32"/>
          <w:szCs w:val="30"/>
          <w:rtl/>
        </w:rPr>
        <w:t xml:space="preserve">                                 </w:t>
      </w:r>
    </w:p>
    <w:p w14:paraId="35EB7281" w14:textId="60EDC37E" w:rsidR="006E03D7" w:rsidRPr="009F2B45" w:rsidRDefault="00153867" w:rsidP="00CF4DE4">
      <w:pPr>
        <w:bidi/>
        <w:spacing w:after="0" w:line="240" w:lineRule="auto"/>
        <w:jc w:val="center"/>
        <w:rPr>
          <w:rFonts w:ascii="Arial" w:eastAsiaTheme="minorEastAsia" w:hAnsi="Arial" w:cs="2  Nazanin"/>
          <w:b/>
          <w:bCs/>
          <w:sz w:val="32"/>
          <w:szCs w:val="30"/>
          <w:rtl/>
          <w:lang w:bidi="fa-IR"/>
        </w:rPr>
      </w:pPr>
      <w:r>
        <w:rPr>
          <w:rFonts w:ascii="Arial" w:eastAsiaTheme="minorEastAsia" w:hAnsi="Arial" w:cs="2  Nazanin" w:hint="cs"/>
          <w:b/>
          <w:bCs/>
          <w:sz w:val="32"/>
          <w:szCs w:val="30"/>
          <w:rtl/>
        </w:rPr>
        <w:t xml:space="preserve">                                </w:t>
      </w:r>
    </w:p>
    <w:p w14:paraId="6EA4CBDA" w14:textId="6CAD2C9D" w:rsidR="0046148B" w:rsidRPr="003155F4" w:rsidRDefault="0046148B" w:rsidP="00DE40F1">
      <w:pPr>
        <w:bidi/>
        <w:spacing w:line="240" w:lineRule="auto"/>
        <w:jc w:val="center"/>
        <w:rPr>
          <w:rFonts w:cs="2  Nazanin"/>
          <w:sz w:val="28"/>
          <w:szCs w:val="28"/>
        </w:rPr>
      </w:pPr>
    </w:p>
    <w:sectPr w:rsidR="0046148B" w:rsidRPr="003155F4" w:rsidSect="00F6013F">
      <w:pgSz w:w="16838" w:h="11906" w:orient="landscape" w:code="9"/>
      <w:pgMar w:top="540" w:right="1440" w:bottom="2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  <w:embedBold r:id="rId1" w:subsetted="1" w:fontKey="{A62A2298-7B1E-4898-8308-2B71E4D23AF4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Bold r:id="rId2" w:subsetted="1" w:fontKey="{DC9F4FB8-8103-4C8C-B601-C101D9B56B3A}"/>
  </w:font>
  <w:font w:name="2 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fontKey="{CF8F6678-F5A4-40F5-AEF2-18976B959B7B}"/>
    <w:embedBold r:id="rId4" w:fontKey="{906D9988-871C-49D9-BDD3-FBBED1683C87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Zar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5" w:fontKey="{19F0EF6B-0C08-4B94-8F30-5B2D364F2BDA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82504"/>
    <w:multiLevelType w:val="hybridMultilevel"/>
    <w:tmpl w:val="7FE4D662"/>
    <w:lvl w:ilvl="0" w:tplc="AF6EB33C">
      <w:numFmt w:val="bullet"/>
      <w:lvlText w:val="-"/>
      <w:lvlJc w:val="left"/>
      <w:pPr>
        <w:ind w:left="405" w:hanging="360"/>
      </w:pPr>
      <w:rPr>
        <w:rFonts w:ascii="Arial" w:eastAsia="Times New Roman" w:hAnsi="Arial" w:cs="2  Nazani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8AE785F"/>
    <w:multiLevelType w:val="hybridMultilevel"/>
    <w:tmpl w:val="56EAC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TrueTypeFonts/>
  <w:embedSystemFonts/>
  <w:saveSubsetFont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EF5"/>
    <w:rsid w:val="000677E7"/>
    <w:rsid w:val="000E330E"/>
    <w:rsid w:val="001439FB"/>
    <w:rsid w:val="00153867"/>
    <w:rsid w:val="00191688"/>
    <w:rsid w:val="00205858"/>
    <w:rsid w:val="00233F68"/>
    <w:rsid w:val="00235F36"/>
    <w:rsid w:val="002F0E6B"/>
    <w:rsid w:val="003155F4"/>
    <w:rsid w:val="00336C3B"/>
    <w:rsid w:val="00343EF8"/>
    <w:rsid w:val="00372202"/>
    <w:rsid w:val="003D7210"/>
    <w:rsid w:val="00447F7E"/>
    <w:rsid w:val="0046148B"/>
    <w:rsid w:val="00476BF7"/>
    <w:rsid w:val="004E474B"/>
    <w:rsid w:val="004E7158"/>
    <w:rsid w:val="00502A52"/>
    <w:rsid w:val="005373D8"/>
    <w:rsid w:val="0056175C"/>
    <w:rsid w:val="00580A9B"/>
    <w:rsid w:val="005E6080"/>
    <w:rsid w:val="00656C5C"/>
    <w:rsid w:val="006E03D7"/>
    <w:rsid w:val="00773929"/>
    <w:rsid w:val="007A0219"/>
    <w:rsid w:val="007D0AE2"/>
    <w:rsid w:val="007D4C53"/>
    <w:rsid w:val="007F0C8F"/>
    <w:rsid w:val="00804E82"/>
    <w:rsid w:val="00812E25"/>
    <w:rsid w:val="00821E00"/>
    <w:rsid w:val="008246AE"/>
    <w:rsid w:val="008F7FE4"/>
    <w:rsid w:val="0097759C"/>
    <w:rsid w:val="009A49FF"/>
    <w:rsid w:val="009B536F"/>
    <w:rsid w:val="009E21ED"/>
    <w:rsid w:val="009F2B45"/>
    <w:rsid w:val="00A860FB"/>
    <w:rsid w:val="00A9448A"/>
    <w:rsid w:val="00AD7F85"/>
    <w:rsid w:val="00B17EF5"/>
    <w:rsid w:val="00B72827"/>
    <w:rsid w:val="00B754F2"/>
    <w:rsid w:val="00BF28A6"/>
    <w:rsid w:val="00C11AAB"/>
    <w:rsid w:val="00C259F5"/>
    <w:rsid w:val="00C33A34"/>
    <w:rsid w:val="00C45D34"/>
    <w:rsid w:val="00CB5558"/>
    <w:rsid w:val="00CC2E67"/>
    <w:rsid w:val="00CE3D90"/>
    <w:rsid w:val="00CF4DE4"/>
    <w:rsid w:val="00CF4E79"/>
    <w:rsid w:val="00D35DBF"/>
    <w:rsid w:val="00DD189E"/>
    <w:rsid w:val="00DE40F1"/>
    <w:rsid w:val="00E17679"/>
    <w:rsid w:val="00E30AED"/>
    <w:rsid w:val="00E37923"/>
    <w:rsid w:val="00E448D4"/>
    <w:rsid w:val="00E92991"/>
    <w:rsid w:val="00ED0058"/>
    <w:rsid w:val="00ED34E2"/>
    <w:rsid w:val="00EE7725"/>
    <w:rsid w:val="00F52890"/>
    <w:rsid w:val="00F6013F"/>
    <w:rsid w:val="00F768B9"/>
    <w:rsid w:val="00F821F0"/>
    <w:rsid w:val="00F913AE"/>
    <w:rsid w:val="00FB3921"/>
    <w:rsid w:val="00FC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EFB84"/>
  <w15:chartTrackingRefBased/>
  <w15:docId w15:val="{73CF2800-39E8-489F-9E9C-B771D868A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EF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5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4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Asadullah Ashna</cp:lastModifiedBy>
  <cp:revision>33</cp:revision>
  <cp:lastPrinted>2025-03-17T09:12:00Z</cp:lastPrinted>
  <dcterms:created xsi:type="dcterms:W3CDTF">2024-08-26T11:55:00Z</dcterms:created>
  <dcterms:modified xsi:type="dcterms:W3CDTF">2025-12-08T11:21:00Z</dcterms:modified>
</cp:coreProperties>
</file>